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850170" w:rsidRDefault="0085017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742D5E"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3</w:t>
      </w:r>
      <w:r w:rsidR="008A6BB5"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90</w:t>
      </w:r>
    </w:p>
    <w:p w:rsidR="000C7C66" w:rsidRPr="0085017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заседания Совета Некоммерческого партнерства</w:t>
      </w:r>
    </w:p>
    <w:p w:rsidR="000C7C66" w:rsidRPr="0085017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«Саморегулируемая организация «Краснодарские проектировщики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850170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850170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A75AF4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r w:rsidR="00E46E6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DB5DF0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</w:t>
      </w:r>
      <w:r w:rsidR="008A6BB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13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октября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850170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850170" w:rsidRDefault="006C7806" w:rsidP="008820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. Устава Партнерства.</w:t>
      </w:r>
    </w:p>
    <w:p w:rsidR="006C7806" w:rsidRPr="00850170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850170" w:rsidRDefault="004C7DE0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8A6BB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13</w:t>
      </w:r>
      <w:r w:rsidR="00B0669A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октября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180A16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="00441C2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850170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8A6BB5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13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октября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E014E9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="00C5470F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6C7806" w:rsidRPr="00850170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Состав Совета - 7 членов.</w:t>
      </w:r>
    </w:p>
    <w:p w:rsidR="006C7806" w:rsidRPr="00850170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Присутствуют на заседании - </w:t>
      </w:r>
      <w:r w:rsid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5</w:t>
      </w:r>
      <w:r w:rsidR="006C7806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членов Совета Партнерства. </w:t>
      </w:r>
    </w:p>
    <w:p w:rsidR="006C7806" w:rsidRPr="00850170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Председатель Совета: </w:t>
      </w:r>
      <w:proofErr w:type="gramStart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(председательствующий на заседании на основании п.1</w:t>
      </w:r>
      <w:r w:rsidR="009357CE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Устава Партнерства).</w:t>
      </w:r>
      <w:proofErr w:type="gramEnd"/>
    </w:p>
    <w:p w:rsidR="00DB5DF0" w:rsidRPr="00850170" w:rsidRDefault="00C63368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DB5DF0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DB5DF0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8A6BB5" w:rsidRPr="00850170" w:rsidRDefault="008A6BB5" w:rsidP="008820B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Default="006A7854" w:rsidP="008820B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850170" w:rsidRPr="00850170" w:rsidRDefault="00850170" w:rsidP="008820B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Кнуренко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А.Г.</w:t>
      </w:r>
    </w:p>
    <w:p w:rsidR="006C7806" w:rsidRPr="00850170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50170" w:rsidRDefault="006C780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850170" w:rsidRDefault="00180A1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НП «СРО «Краснодарские проектировщики».</w:t>
      </w:r>
    </w:p>
    <w:p w:rsidR="00441C25" w:rsidRPr="00850170" w:rsidRDefault="00441C25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850170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850170" w:rsidRPr="00850170" w:rsidRDefault="0085017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85017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85017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A75AF4" w:rsidRPr="00850170" w:rsidRDefault="001246DA" w:rsidP="00A75AF4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E46E65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>. О выдаче Свидетельств</w:t>
      </w:r>
      <w:r w:rsidR="008A6BB5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E46E65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8A6BB5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="00E46E65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НП «СРО</w:t>
      </w:r>
      <w:r w:rsidR="00390EFE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«Краснодарские проектировщики»</w:t>
      </w:r>
      <w:r w:rsidR="002B1773" w:rsidRPr="0085017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A75AF4" w:rsidRPr="00850170" w:rsidRDefault="00A75AF4" w:rsidP="00A75AF4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 размещении средств компенсационного фонда НП «СРО «Краснодарские проектировщики».</w:t>
      </w:r>
    </w:p>
    <w:p w:rsidR="00C63368" w:rsidRPr="00850170" w:rsidRDefault="00C63368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46E65" w:rsidRPr="00850170" w:rsidRDefault="00E46E65" w:rsidP="0085017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850170">
        <w:rPr>
          <w:rFonts w:ascii="Times New Roman" w:hAnsi="Times New Roman" w:cs="Times New Roman"/>
          <w:b/>
          <w:caps/>
          <w:sz w:val="20"/>
          <w:szCs w:val="20"/>
        </w:rPr>
        <w:t xml:space="preserve">По вопросу № </w:t>
      </w:r>
      <w:r w:rsidR="001246DA" w:rsidRPr="00850170">
        <w:rPr>
          <w:rFonts w:ascii="Times New Roman" w:hAnsi="Times New Roman" w:cs="Times New Roman"/>
          <w:b/>
          <w:caps/>
          <w:sz w:val="20"/>
          <w:szCs w:val="20"/>
        </w:rPr>
        <w:t>1</w:t>
      </w:r>
      <w:r w:rsidRPr="00850170">
        <w:rPr>
          <w:rFonts w:ascii="Times New Roman" w:hAnsi="Times New Roman" w:cs="Times New Roman"/>
          <w:b/>
          <w:caps/>
          <w:sz w:val="20"/>
          <w:szCs w:val="20"/>
        </w:rPr>
        <w:t xml:space="preserve"> повестки дня заседания РЕШИЛИ:</w:t>
      </w:r>
    </w:p>
    <w:p w:rsidR="00E46E65" w:rsidRPr="00850170" w:rsidRDefault="001246DA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170">
        <w:rPr>
          <w:rFonts w:ascii="Times New Roman" w:hAnsi="Times New Roman" w:cs="Times New Roman"/>
          <w:sz w:val="20"/>
          <w:szCs w:val="20"/>
        </w:rPr>
        <w:t>1</w:t>
      </w:r>
      <w:r w:rsidR="00E46E65" w:rsidRPr="00850170">
        <w:rPr>
          <w:rFonts w:ascii="Times New Roman" w:hAnsi="Times New Roman" w:cs="Times New Roman"/>
          <w:sz w:val="20"/>
          <w:szCs w:val="20"/>
        </w:rPr>
        <w:t xml:space="preserve">.1. Выдать </w:t>
      </w:r>
      <w:r w:rsidR="00180A16" w:rsidRPr="00850170">
        <w:rPr>
          <w:rFonts w:ascii="Times New Roman" w:hAnsi="Times New Roman" w:cs="Times New Roman"/>
          <w:b/>
          <w:sz w:val="20"/>
          <w:szCs w:val="20"/>
        </w:rPr>
        <w:t xml:space="preserve">Обществу с ограниченной ответственностью </w:t>
      </w:r>
      <w:r w:rsidR="008A6BB5" w:rsidRPr="00850170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8A6BB5" w:rsidRPr="00850170">
        <w:rPr>
          <w:rFonts w:ascii="Times New Roman" w:hAnsi="Times New Roman" w:cs="Times New Roman"/>
          <w:b/>
          <w:sz w:val="20"/>
          <w:szCs w:val="20"/>
        </w:rPr>
        <w:t>Интерсофт</w:t>
      </w:r>
      <w:proofErr w:type="spellEnd"/>
      <w:r w:rsidR="008A6BB5" w:rsidRPr="00850170">
        <w:rPr>
          <w:rFonts w:ascii="Times New Roman" w:hAnsi="Times New Roman" w:cs="Times New Roman"/>
          <w:b/>
          <w:sz w:val="20"/>
          <w:szCs w:val="20"/>
        </w:rPr>
        <w:t xml:space="preserve"> Трейд» (ИНН 2310144278)</w:t>
      </w:r>
      <w:r w:rsidR="008820BD" w:rsidRPr="008501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6E65" w:rsidRPr="00850170">
        <w:rPr>
          <w:rFonts w:ascii="Times New Roman" w:hAnsi="Times New Roman" w:cs="Times New Roman"/>
          <w:sz w:val="20"/>
          <w:szCs w:val="20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850170">
        <w:rPr>
          <w:rFonts w:ascii="Times New Roman" w:hAnsi="Times New Roman"/>
          <w:sz w:val="20"/>
          <w:szCs w:val="20"/>
        </w:rPr>
        <w:t xml:space="preserve">на следующие виды работ </w:t>
      </w:r>
      <w:r w:rsidR="00E46E65" w:rsidRPr="00850170">
        <w:rPr>
          <w:rFonts w:ascii="Times New Roman" w:hAnsi="Times New Roman" w:cs="Times New Roman"/>
          <w:sz w:val="20"/>
          <w:szCs w:val="20"/>
        </w:rPr>
        <w:t>согласно заявлению:</w:t>
      </w:r>
    </w:p>
    <w:p w:rsidR="00E46E65" w:rsidRPr="00850170" w:rsidRDefault="00E46E6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017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850170">
        <w:rPr>
          <w:rFonts w:ascii="Times New Roman" w:hAnsi="Times New Roman"/>
          <w:b/>
          <w:sz w:val="20"/>
          <w:szCs w:val="20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0170">
        <w:rPr>
          <w:rFonts w:ascii="Times New Roman" w:hAnsi="Times New Roman"/>
          <w:sz w:val="20"/>
          <w:szCs w:val="20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850170">
        <w:rPr>
          <w:rFonts w:ascii="Times New Roman" w:hAnsi="Times New Roman"/>
          <w:sz w:val="20"/>
          <w:szCs w:val="20"/>
        </w:rPr>
        <w:t>противодымной</w:t>
      </w:r>
      <w:proofErr w:type="spellEnd"/>
      <w:r w:rsidRPr="00850170">
        <w:rPr>
          <w:rFonts w:ascii="Times New Roman" w:hAnsi="Times New Roman"/>
          <w:sz w:val="20"/>
          <w:szCs w:val="20"/>
        </w:rPr>
        <w:t xml:space="preserve"> вентиляции, теплоснабжения и холодоснабжения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0170">
        <w:rPr>
          <w:rFonts w:ascii="Times New Roman" w:hAnsi="Times New Roman"/>
          <w:sz w:val="20"/>
          <w:szCs w:val="20"/>
        </w:rPr>
        <w:t>4.2. Работы по подготовке проектов внутренних инженерных систем водоснабжения и канализации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0170">
        <w:rPr>
          <w:rFonts w:ascii="Times New Roman" w:hAnsi="Times New Roman"/>
          <w:sz w:val="20"/>
          <w:szCs w:val="20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0170">
        <w:rPr>
          <w:rFonts w:ascii="Times New Roman" w:hAnsi="Times New Roman"/>
          <w:b/>
          <w:sz w:val="20"/>
          <w:szCs w:val="20"/>
        </w:rPr>
        <w:t xml:space="preserve">5. Работы по подготовке сведений о наружных сетях инженерно-технического обеспечения, о </w:t>
      </w:r>
      <w:r w:rsidRPr="00850170">
        <w:rPr>
          <w:rFonts w:ascii="Times New Roman" w:hAnsi="Times New Roman" w:cs="Times New Roman"/>
          <w:b/>
          <w:sz w:val="20"/>
          <w:szCs w:val="20"/>
        </w:rPr>
        <w:t>перечне инженерно-технических мероприятий: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170">
        <w:rPr>
          <w:rFonts w:ascii="Times New Roman" w:hAnsi="Times New Roman" w:cs="Times New Roman"/>
          <w:sz w:val="20"/>
          <w:szCs w:val="20"/>
        </w:rPr>
        <w:t xml:space="preserve">5.3. Работы по подготовке проектов наружных сетей электроснабжения до 35 </w:t>
      </w:r>
      <w:proofErr w:type="spellStart"/>
      <w:r w:rsidRPr="00850170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850170">
        <w:rPr>
          <w:rFonts w:ascii="Times New Roman" w:hAnsi="Times New Roman" w:cs="Times New Roman"/>
          <w:sz w:val="20"/>
          <w:szCs w:val="20"/>
        </w:rPr>
        <w:t xml:space="preserve"> включительно и их сооружений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170">
        <w:rPr>
          <w:rFonts w:ascii="Times New Roman" w:hAnsi="Times New Roman" w:cs="Times New Roman"/>
          <w:sz w:val="20"/>
          <w:szCs w:val="20"/>
        </w:rPr>
        <w:t>5.6. Работы по подготовке проектов наружных сетей слаботочных систем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170">
        <w:rPr>
          <w:rFonts w:ascii="Times New Roman" w:hAnsi="Times New Roman" w:cs="Times New Roman"/>
          <w:b/>
          <w:sz w:val="20"/>
          <w:szCs w:val="20"/>
        </w:rPr>
        <w:t>7. Работы по разработке специальных разделов проектной документации: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170">
        <w:rPr>
          <w:rFonts w:ascii="Times New Roman" w:hAnsi="Times New Roman" w:cs="Times New Roman"/>
          <w:sz w:val="20"/>
          <w:szCs w:val="20"/>
        </w:rPr>
        <w:t>7.1. Инженерно-технические мероприятия по гражданской обороне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0170">
        <w:rPr>
          <w:rFonts w:ascii="Times New Roman" w:hAnsi="Times New Roman" w:cs="Times New Roman"/>
          <w:b/>
          <w:sz w:val="20"/>
          <w:szCs w:val="20"/>
        </w:rPr>
        <w:t>10. Работы по подготовке проектов мероприятий по обеспечению пожарной безопасности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850170">
        <w:rPr>
          <w:rFonts w:ascii="Times New Roman" w:hAnsi="Times New Roman" w:cs="Times New Roman"/>
          <w:b/>
          <w:sz w:val="20"/>
          <w:szCs w:val="20"/>
        </w:rPr>
        <w:t>13. Работы по организации подготовки проектной документации, привлекаемым застройщиком или заказчиком</w:t>
      </w:r>
      <w:r w:rsidRPr="00850170">
        <w:rPr>
          <w:rFonts w:ascii="Times New Roman" w:hAnsi="Times New Roman"/>
          <w:b/>
          <w:sz w:val="20"/>
          <w:szCs w:val="20"/>
        </w:rPr>
        <w:t xml:space="preserve"> на основании договора юридическим лицом или индивидуальным предпринимателем (генеральным проектировщиком)</w:t>
      </w:r>
    </w:p>
    <w:p w:rsidR="008A6BB5" w:rsidRPr="00850170" w:rsidRDefault="008A6BB5" w:rsidP="008A6BB5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850170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Pr="00850170">
        <w:rPr>
          <w:rFonts w:ascii="Times New Roman" w:hAnsi="Times New Roman"/>
          <w:b/>
          <w:sz w:val="20"/>
          <w:szCs w:val="20"/>
        </w:rPr>
        <w:t>Интерсофт</w:t>
      </w:r>
      <w:proofErr w:type="spellEnd"/>
      <w:r w:rsidRPr="00850170">
        <w:rPr>
          <w:rFonts w:ascii="Times New Roman" w:hAnsi="Times New Roman"/>
          <w:b/>
          <w:sz w:val="20"/>
          <w:szCs w:val="20"/>
        </w:rPr>
        <w:t xml:space="preserve"> Трейд»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5000000 (пять миллионов) рублей.</w:t>
      </w:r>
    </w:p>
    <w:p w:rsidR="003A4377" w:rsidRPr="00850170" w:rsidRDefault="003A4377" w:rsidP="008A6BB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0170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850170">
        <w:rPr>
          <w:rFonts w:ascii="Times New Roman" w:hAnsi="Times New Roman"/>
          <w:sz w:val="20"/>
          <w:szCs w:val="20"/>
        </w:rPr>
        <w:t>членов Совета</w:t>
      </w:r>
      <w:r w:rsidRPr="00850170">
        <w:rPr>
          <w:rFonts w:ascii="Times New Roman" w:hAnsi="Times New Roman"/>
          <w:i/>
          <w:sz w:val="20"/>
          <w:szCs w:val="20"/>
        </w:rPr>
        <w:t xml:space="preserve">: «за» - </w:t>
      </w:r>
      <w:r w:rsidR="00850170">
        <w:rPr>
          <w:rFonts w:ascii="Times New Roman" w:hAnsi="Times New Roman"/>
          <w:i/>
          <w:sz w:val="20"/>
          <w:szCs w:val="20"/>
        </w:rPr>
        <w:t>5</w:t>
      </w:r>
      <w:r w:rsidRPr="00850170">
        <w:rPr>
          <w:rFonts w:ascii="Times New Roman" w:hAnsi="Times New Roman"/>
          <w:i/>
          <w:sz w:val="20"/>
          <w:szCs w:val="20"/>
        </w:rPr>
        <w:t xml:space="preserve">, «против» – нет, «воздержались» - нет. Решение принято. </w:t>
      </w:r>
    </w:p>
    <w:p w:rsidR="007D12CD" w:rsidRPr="00850170" w:rsidRDefault="007D12CD" w:rsidP="008A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0170" w:rsidRDefault="00850170" w:rsidP="0085017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</w:p>
    <w:p w:rsidR="00850170" w:rsidRDefault="00850170" w:rsidP="0085017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</w:p>
    <w:p w:rsidR="00A75AF4" w:rsidRPr="00850170" w:rsidRDefault="00A75AF4" w:rsidP="0085017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850170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 xml:space="preserve">По вопросу № 2 повестки дня заседания РЕШИЛИ: </w:t>
      </w:r>
    </w:p>
    <w:p w:rsidR="00A75AF4" w:rsidRPr="00850170" w:rsidRDefault="00A75AF4" w:rsidP="00A75AF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2.1. Во изменение решения Совета от 23.05.2016 г. (Протокол №369)  по п. 1.2.</w:t>
      </w:r>
      <w:r w:rsidRPr="0085017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разместить на пополняемом  депозитном </w:t>
      </w:r>
      <w:proofErr w:type="gramStart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счете</w:t>
      </w:r>
      <w:proofErr w:type="gramEnd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открытом  в КБ "</w:t>
      </w:r>
      <w:proofErr w:type="spellStart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Росэнергобанк</w:t>
      </w:r>
      <w:proofErr w:type="spellEnd"/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" (АО) средства компенсационного фонда партнерства  в сумме 2 657 387 (два миллиона шестьсот пятьдесят семь тысяч триста восемьдесят семь) рублей, а также  размещать на указанном счете  поступающие от членов партнерства взносы в компенсационный фонд и  проценты  по депозитным вкладам от размещения средств компенсационного фонда  до суммы 25 000 000 (двадцать пять миллионов) рублей на условиях ранее заключенного договора банковского депозита «Для саморегулируемых организаций» № ДЮ-00014/</w:t>
      </w:r>
      <w:r w:rsidRPr="00850170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RUB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(в рублях РФ) от 23.05.2016г.</w:t>
      </w:r>
    </w:p>
    <w:p w:rsidR="00A75AF4" w:rsidRPr="00850170" w:rsidRDefault="00A75AF4" w:rsidP="00A75AF4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0170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850170">
        <w:rPr>
          <w:rFonts w:ascii="Times New Roman" w:hAnsi="Times New Roman"/>
          <w:sz w:val="20"/>
          <w:szCs w:val="20"/>
        </w:rPr>
        <w:t>членов Совета</w:t>
      </w:r>
      <w:r w:rsidRPr="00850170">
        <w:rPr>
          <w:rFonts w:ascii="Times New Roman" w:hAnsi="Times New Roman"/>
          <w:i/>
          <w:sz w:val="20"/>
          <w:szCs w:val="20"/>
        </w:rPr>
        <w:t xml:space="preserve">: «за» - </w:t>
      </w:r>
      <w:r w:rsidR="00850170">
        <w:rPr>
          <w:rFonts w:ascii="Times New Roman" w:hAnsi="Times New Roman"/>
          <w:i/>
          <w:sz w:val="20"/>
          <w:szCs w:val="20"/>
        </w:rPr>
        <w:t>5</w:t>
      </w:r>
      <w:bookmarkStart w:id="0" w:name="_GoBack"/>
      <w:bookmarkEnd w:id="0"/>
      <w:r w:rsidRPr="00850170">
        <w:rPr>
          <w:rFonts w:ascii="Times New Roman" w:hAnsi="Times New Roman"/>
          <w:i/>
          <w:sz w:val="20"/>
          <w:szCs w:val="20"/>
        </w:rPr>
        <w:t xml:space="preserve">, «против» – нет, «воздержались» - нет. Решение принято. </w:t>
      </w:r>
    </w:p>
    <w:p w:rsidR="00A75AF4" w:rsidRPr="00850170" w:rsidRDefault="00A75AF4" w:rsidP="00A75AF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53387C" w:rsidRPr="00850170" w:rsidRDefault="0053387C" w:rsidP="00A75AF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141A" w:rsidRPr="00850170" w:rsidRDefault="004F141A" w:rsidP="00A7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850170" w:rsidRDefault="004F141A" w:rsidP="00A75AF4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НП «СРО «Краснодарские проектировщики» </w:t>
      </w:r>
      <w:r w:rsidRPr="008501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В.И. Данильченко</w:t>
      </w:r>
    </w:p>
    <w:p w:rsidR="004F141A" w:rsidRPr="00850170" w:rsidRDefault="004F141A" w:rsidP="00A7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850170" w:rsidRDefault="004F141A" w:rsidP="00A7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4F141A" w:rsidRPr="00850170" w:rsidRDefault="004F141A" w:rsidP="00A75AF4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НП «СРО «Краснодарские проектировщики» </w:t>
      </w:r>
      <w:r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        </w:t>
      </w:r>
      <w:r w:rsidR="003A4377" w:rsidRPr="00850170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p w:rsidR="006C7806" w:rsidRPr="00850170" w:rsidRDefault="006C7806" w:rsidP="00A75AF4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6C7806" w:rsidRPr="00850170" w:rsidSect="00850170">
      <w:footerReference w:type="default" r:id="rId9"/>
      <w:pgSz w:w="11906" w:h="16838"/>
      <w:pgMar w:top="851" w:right="567" w:bottom="851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43" w:rsidRDefault="00AB7743">
      <w:pPr>
        <w:spacing w:after="0" w:line="240" w:lineRule="auto"/>
      </w:pPr>
      <w:r>
        <w:separator/>
      </w:r>
    </w:p>
  </w:endnote>
  <w:endnote w:type="continuationSeparator" w:id="0">
    <w:p w:rsidR="00AB7743" w:rsidRDefault="00AB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50170" w:rsidRPr="00850170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AB77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43" w:rsidRDefault="00AB7743">
      <w:pPr>
        <w:spacing w:after="0" w:line="240" w:lineRule="auto"/>
      </w:pPr>
      <w:r>
        <w:separator/>
      </w:r>
    </w:p>
  </w:footnote>
  <w:footnote w:type="continuationSeparator" w:id="0">
    <w:p w:rsidR="00AB7743" w:rsidRDefault="00AB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272A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41B8D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50170"/>
    <w:rsid w:val="008820BD"/>
    <w:rsid w:val="008A2C36"/>
    <w:rsid w:val="008A6BB5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95103"/>
    <w:rsid w:val="009A694E"/>
    <w:rsid w:val="009B2066"/>
    <w:rsid w:val="009B6BEC"/>
    <w:rsid w:val="009C2EAC"/>
    <w:rsid w:val="00A016D4"/>
    <w:rsid w:val="00A06117"/>
    <w:rsid w:val="00A17C24"/>
    <w:rsid w:val="00A5253B"/>
    <w:rsid w:val="00A57DDE"/>
    <w:rsid w:val="00A75AF4"/>
    <w:rsid w:val="00A8741D"/>
    <w:rsid w:val="00AB7743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62AE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BA9C-0615-473B-A247-D157B9D0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2016-10-13T04:36:00Z</cp:lastPrinted>
  <dcterms:created xsi:type="dcterms:W3CDTF">2016-10-13T04:40:00Z</dcterms:created>
  <dcterms:modified xsi:type="dcterms:W3CDTF">2016-10-13T04:40:00Z</dcterms:modified>
</cp:coreProperties>
</file>