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CF37E5" w:rsidRDefault="00CF37E5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ВЫПИСКА ИЗ </w:t>
      </w:r>
      <w:r w:rsidR="0054054B" w:rsidRPr="00CF37E5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П</w:t>
      </w:r>
      <w:r w:rsidR="000C7C66" w:rsidRPr="00CF37E5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РОТОКОЛ</w:t>
      </w:r>
      <w:r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А</w:t>
      </w:r>
      <w:r w:rsidR="000C7C66" w:rsidRPr="00CF37E5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№</w:t>
      </w:r>
      <w:r w:rsidR="00DF4A20" w:rsidRPr="00CF37E5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 </w:t>
      </w:r>
      <w:r w:rsidR="00742D5E" w:rsidRPr="00CF37E5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3</w:t>
      </w:r>
      <w:r w:rsidR="005E186C" w:rsidRPr="00CF37E5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8</w:t>
      </w:r>
      <w:r w:rsidR="00BF5530" w:rsidRPr="00CF37E5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3</w:t>
      </w:r>
    </w:p>
    <w:p w:rsidR="000C7C66" w:rsidRPr="00CF37E5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CF37E5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заседания Совета Некоммерческого партнерства</w:t>
      </w:r>
    </w:p>
    <w:p w:rsidR="000C7C66" w:rsidRPr="00CF37E5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CF37E5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«Саморегулируемая организация «Краснодарские проектировщики</w:t>
      </w:r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»</w:t>
      </w:r>
    </w:p>
    <w:p w:rsidR="000C7C66" w:rsidRPr="00CF37E5" w:rsidRDefault="000C7C66" w:rsidP="000C7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6C7806" w:rsidRPr="00CF37E5" w:rsidRDefault="00DE4DD0" w:rsidP="00DE4DD0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г. Краснодар</w:t>
      </w:r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</w:r>
      <w:r w:rsidR="005E186C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0</w:t>
      </w:r>
      <w:r w:rsidR="00BF5530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9</w:t>
      </w:r>
      <w:r w:rsidR="00734671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5E186C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сентября</w:t>
      </w:r>
      <w:r w:rsidR="006C7806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201</w:t>
      </w:r>
      <w:r w:rsidR="00734671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6</w:t>
      </w:r>
      <w:r w:rsidR="006C7806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года</w:t>
      </w:r>
    </w:p>
    <w:p w:rsidR="006C7806" w:rsidRPr="00CF37E5" w:rsidRDefault="006C7806" w:rsidP="006C78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6C7806" w:rsidRPr="00CF37E5" w:rsidRDefault="006C7806" w:rsidP="008A2C3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Заседание созвано по решению Предс</w:t>
      </w:r>
      <w:r w:rsidR="00734671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едателя Совета на основании п.11.11</w:t>
      </w:r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. Устава Партнерства.</w:t>
      </w:r>
    </w:p>
    <w:p w:rsidR="006C7806" w:rsidRPr="00CF37E5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Место проведения заседания: г. Краснодар, ул. Кирова-Буденного, 131/119.</w:t>
      </w:r>
    </w:p>
    <w:p w:rsidR="006C7806" w:rsidRPr="00CF37E5" w:rsidRDefault="004C7DE0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Дата и время начала</w:t>
      </w:r>
      <w:r w:rsidR="00742D5E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заседания: </w:t>
      </w:r>
      <w:r w:rsidR="005E186C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0</w:t>
      </w:r>
      <w:r w:rsidR="00BF5530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9</w:t>
      </w:r>
      <w:r w:rsidR="00B0669A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5E186C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сентября</w:t>
      </w:r>
      <w:r w:rsidR="00734671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2016 года, 1</w:t>
      </w:r>
      <w:r w:rsidR="00BF5530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2</w:t>
      </w:r>
      <w:r w:rsidR="00441C25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час. </w:t>
      </w:r>
      <w:r w:rsidR="00BF5530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0</w:t>
      </w:r>
      <w:r w:rsidR="005E186C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0</w:t>
      </w:r>
      <w:r w:rsidR="00441C25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мин.</w:t>
      </w:r>
    </w:p>
    <w:p w:rsidR="00441C25" w:rsidRPr="00CF37E5" w:rsidRDefault="00441C25" w:rsidP="00441C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Дата</w:t>
      </w:r>
      <w:r w:rsidR="00742D5E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и время окончания заседания:</w:t>
      </w:r>
      <w:r w:rsidR="005E186C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0</w:t>
      </w:r>
      <w:r w:rsidR="00BF5530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9</w:t>
      </w:r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5E186C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сентября</w:t>
      </w:r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2016 года, 1</w:t>
      </w:r>
      <w:r w:rsidR="00BF5530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2</w:t>
      </w:r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час. </w:t>
      </w:r>
      <w:r w:rsidR="00BF5530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3</w:t>
      </w:r>
      <w:r w:rsidR="00C5470F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0</w:t>
      </w:r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мин.</w:t>
      </w:r>
    </w:p>
    <w:p w:rsidR="006C7806" w:rsidRPr="00CF37E5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Состав Совета - 7 членов.</w:t>
      </w:r>
    </w:p>
    <w:p w:rsidR="006C7806" w:rsidRPr="00CF37E5" w:rsidRDefault="00441C25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Присутствуют на заседании - 4</w:t>
      </w:r>
      <w:r w:rsidR="006C7806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член</w:t>
      </w:r>
      <w:r w:rsidR="00B50F31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а</w:t>
      </w:r>
      <w:r w:rsidR="006C7806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Совета Партнерства. </w:t>
      </w:r>
    </w:p>
    <w:p w:rsidR="006C7806" w:rsidRPr="00CF37E5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Председатель Совета: </w:t>
      </w:r>
      <w:proofErr w:type="gramStart"/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Данильченко В.И. (председательствующий на заседании на основании п.1</w:t>
      </w:r>
      <w:r w:rsidR="009357CE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1</w:t>
      </w:r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  <w:r w:rsidR="009357CE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9</w:t>
      </w:r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  <w:proofErr w:type="gramEnd"/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proofErr w:type="gramStart"/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Устава Партнерства).</w:t>
      </w:r>
      <w:proofErr w:type="gramEnd"/>
    </w:p>
    <w:p w:rsidR="00DB5DF0" w:rsidRPr="00CF37E5" w:rsidRDefault="00C63368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Члены Совета: </w:t>
      </w:r>
      <w:r w:rsidR="00DB5DF0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proofErr w:type="spellStart"/>
      <w:r w:rsidR="005E186C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Кнуренко</w:t>
      </w:r>
      <w:proofErr w:type="spellEnd"/>
      <w:r w:rsidR="005E186C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А</w:t>
      </w:r>
      <w:r w:rsidR="00DB5DF0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  <w:r w:rsidR="005E186C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Г.</w:t>
      </w:r>
    </w:p>
    <w:p w:rsidR="006C7806" w:rsidRPr="00CF37E5" w:rsidRDefault="00C63368" w:rsidP="00CF37E5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proofErr w:type="spellStart"/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Мойсиев</w:t>
      </w:r>
      <w:proofErr w:type="spellEnd"/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Ф</w:t>
      </w:r>
      <w:r w:rsidR="006C7806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В.</w:t>
      </w:r>
    </w:p>
    <w:p w:rsidR="006A7854" w:rsidRPr="00CF37E5" w:rsidRDefault="006A7854" w:rsidP="00CF37E5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Бобошко В.Е.</w:t>
      </w:r>
    </w:p>
    <w:p w:rsidR="006C7806" w:rsidRPr="00CF37E5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CF37E5" w:rsidRDefault="006C7806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На заседании присутствуют без права голосования: </w:t>
      </w:r>
    </w:p>
    <w:p w:rsidR="00180A16" w:rsidRPr="00CF37E5" w:rsidRDefault="00180A16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Хот А.</w:t>
      </w:r>
      <w:r w:rsidR="00CE58FD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Г.</w:t>
      </w:r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– </w:t>
      </w:r>
      <w:r w:rsidR="00CE58FD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И</w:t>
      </w:r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сполнительн</w:t>
      </w:r>
      <w:r w:rsidR="00CE58FD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ый</w:t>
      </w:r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директор НП «СРО «Краснодарские проектировщики».</w:t>
      </w:r>
    </w:p>
    <w:p w:rsidR="00441C25" w:rsidRPr="00CF37E5" w:rsidRDefault="00441C25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proofErr w:type="spellStart"/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Бардакова</w:t>
      </w:r>
      <w:proofErr w:type="spellEnd"/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Л.И. – Председатель Контрольного комитета НП «СРО «Краснодарские проектировщики».</w:t>
      </w:r>
    </w:p>
    <w:p w:rsidR="006C7806" w:rsidRPr="00CF37E5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Се</w:t>
      </w:r>
      <w:r w:rsidR="00734671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кретарь Совета – </w:t>
      </w:r>
      <w:r w:rsidR="00995103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Лосева</w:t>
      </w:r>
      <w:r w:rsidR="00734671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995103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Н.В</w:t>
      </w:r>
      <w:r w:rsidR="00734671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</w:p>
    <w:p w:rsidR="00742D5E" w:rsidRPr="00CF37E5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CF37E5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 xml:space="preserve">Слушали: </w:t>
      </w:r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Данильченко В.И. – Председателя Совета НП «СРО «Краснодарские проектировщики», который</w:t>
      </w:r>
      <w:r w:rsidR="00441C25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зачитал по</w:t>
      </w:r>
      <w:r w:rsidR="00742D5E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вестку дня заседания Совета из </w:t>
      </w:r>
      <w:r w:rsidR="00B45219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1</w:t>
      </w:r>
      <w:r w:rsidR="00441C25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вопрос</w:t>
      </w:r>
      <w:r w:rsidR="00B45219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а</w:t>
      </w:r>
      <w:r w:rsidR="00441C25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, направленную членам Совета в порядке и сроки, установленные Положением о Совете, и</w:t>
      </w:r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пр</w:t>
      </w:r>
      <w:r w:rsidR="00441C25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едложил ее утвердить</w:t>
      </w:r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. Подсчет результатов голосования членов Совета по вопросам повестки заседания поручить с</w:t>
      </w:r>
      <w:r w:rsidR="00734671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екретарю Совета </w:t>
      </w:r>
      <w:r w:rsidR="00995103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Лосевой Н</w:t>
      </w:r>
      <w:r w:rsidR="00734671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  <w:r w:rsidR="00995103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В</w:t>
      </w:r>
      <w:r w:rsidR="00734671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</w:p>
    <w:p w:rsidR="00742D5E" w:rsidRPr="00CF37E5" w:rsidRDefault="00742D5E" w:rsidP="00742D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CF37E5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Решили:</w:t>
      </w:r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</w:p>
    <w:p w:rsidR="00742D5E" w:rsidRPr="00CF37E5" w:rsidRDefault="00742D5E" w:rsidP="00742D5E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1. Утвердить повестку дня заседания Совета НП «СРО «Краснодарские проектировщики».</w:t>
      </w:r>
    </w:p>
    <w:p w:rsidR="0053387C" w:rsidRPr="00CF37E5" w:rsidRDefault="00742D5E" w:rsidP="005338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2. Подсчет результатов голосования членов Совета по вопросам повестки заседания поручить секретарю Совета </w:t>
      </w:r>
      <w:r w:rsidR="00D3220B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Лосев</w:t>
      </w:r>
      <w:r w:rsidR="00B61C12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ой</w:t>
      </w:r>
      <w:r w:rsidR="00D3220B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Н.В.</w:t>
      </w:r>
    </w:p>
    <w:p w:rsidR="003A4377" w:rsidRPr="00CF37E5" w:rsidRDefault="003A4377" w:rsidP="005338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CF37E5">
        <w:rPr>
          <w:rFonts w:ascii="Times New Roman" w:hAnsi="Times New Roman"/>
          <w:i/>
          <w:sz w:val="20"/>
          <w:szCs w:val="20"/>
        </w:rPr>
        <w:t xml:space="preserve">Результаты голосования </w:t>
      </w:r>
      <w:r w:rsidRPr="00CF37E5">
        <w:rPr>
          <w:rFonts w:ascii="Times New Roman" w:hAnsi="Times New Roman"/>
          <w:sz w:val="20"/>
          <w:szCs w:val="20"/>
        </w:rPr>
        <w:t>членов Совета</w:t>
      </w:r>
      <w:r w:rsidRPr="00CF37E5">
        <w:rPr>
          <w:rFonts w:ascii="Times New Roman" w:hAnsi="Times New Roman"/>
          <w:i/>
          <w:sz w:val="20"/>
          <w:szCs w:val="20"/>
        </w:rPr>
        <w:t xml:space="preserve">: «за» - 4, «против» – нет, «воздержались» - нет. Решение принято. </w:t>
      </w:r>
    </w:p>
    <w:p w:rsidR="00742D5E" w:rsidRPr="00CF37E5" w:rsidRDefault="00742D5E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CF37E5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Повестка дня заседания</w:t>
      </w:r>
    </w:p>
    <w:p w:rsidR="00742D5E" w:rsidRPr="00CF37E5" w:rsidRDefault="00742D5E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BF5530" w:rsidRPr="00CF37E5" w:rsidRDefault="00CF37E5" w:rsidP="00CF37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37E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1. О делегировании представителей НП «СРО «Краснодарские проектировщики» для участия в окружной контрольно</w:t>
      </w:r>
      <w:r w:rsidR="00B1201B">
        <w:rPr>
          <w:rFonts w:ascii="Times New Roman" w:eastAsia="Calibri" w:hAnsi="Times New Roman" w:cs="Times New Roman"/>
          <w:sz w:val="20"/>
          <w:szCs w:val="20"/>
          <w:lang w:eastAsia="ru-RU"/>
        </w:rPr>
        <w:t>й</w:t>
      </w:r>
      <w:r w:rsidRPr="00CF37E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комиссии Южному и Северо-Кавказскому федеральным округам и </w:t>
      </w:r>
      <w:r w:rsidRPr="00CF37E5">
        <w:rPr>
          <w:rFonts w:ascii="Times New Roman" w:hAnsi="Times New Roman"/>
          <w:sz w:val="20"/>
          <w:szCs w:val="20"/>
        </w:rPr>
        <w:t xml:space="preserve">конференции </w:t>
      </w:r>
      <w:r w:rsidR="00B1201B">
        <w:rPr>
          <w:rFonts w:ascii="Times New Roman" w:hAnsi="Times New Roman"/>
          <w:sz w:val="20"/>
          <w:szCs w:val="20"/>
        </w:rPr>
        <w:t xml:space="preserve">для </w:t>
      </w:r>
      <w:r w:rsidRPr="00CF37E5">
        <w:rPr>
          <w:rFonts w:ascii="Times New Roman" w:hAnsi="Times New Roman"/>
          <w:sz w:val="20"/>
          <w:szCs w:val="20"/>
        </w:rPr>
        <w:t>СРО Юга России.</w:t>
      </w:r>
    </w:p>
    <w:p w:rsidR="00CF37E5" w:rsidRPr="00CF37E5" w:rsidRDefault="00CF37E5" w:rsidP="00CF37E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F37E5" w:rsidRPr="00CF37E5" w:rsidRDefault="00CF37E5" w:rsidP="00CF37E5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20"/>
          <w:szCs w:val="20"/>
          <w:lang w:eastAsia="ru-RU"/>
        </w:rPr>
      </w:pPr>
      <w:r w:rsidRPr="00CF37E5">
        <w:rPr>
          <w:rFonts w:ascii="Times New Roman" w:eastAsia="Calibri" w:hAnsi="Times New Roman"/>
          <w:b/>
          <w:sz w:val="20"/>
          <w:szCs w:val="20"/>
          <w:lang w:eastAsia="ru-RU"/>
        </w:rPr>
        <w:t>ПО ВОПРОСУ № 1 ПОВЕСТКИ ДНЯ РЕШИЛИ:</w:t>
      </w:r>
    </w:p>
    <w:p w:rsidR="00CF37E5" w:rsidRPr="00CF37E5" w:rsidRDefault="00CF37E5" w:rsidP="00CF37E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CF37E5">
        <w:rPr>
          <w:rFonts w:ascii="Times New Roman" w:hAnsi="Times New Roman"/>
          <w:sz w:val="20"/>
          <w:szCs w:val="20"/>
          <w:lang w:eastAsia="ru-RU"/>
        </w:rPr>
        <w:t xml:space="preserve">1.1. Делегировать представителей НП «СРО «Краснодарские проектировщики» Данильченко Владимира Ивановича – председателя Совета Партнерства и Хот </w:t>
      </w:r>
      <w:proofErr w:type="spellStart"/>
      <w:r w:rsidRPr="00CF37E5">
        <w:rPr>
          <w:rFonts w:ascii="Times New Roman" w:hAnsi="Times New Roman"/>
          <w:sz w:val="20"/>
          <w:szCs w:val="20"/>
          <w:lang w:eastAsia="ru-RU"/>
        </w:rPr>
        <w:t>Алия</w:t>
      </w:r>
      <w:proofErr w:type="spellEnd"/>
      <w:r w:rsidRPr="00CF37E5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CF37E5">
        <w:rPr>
          <w:rFonts w:ascii="Times New Roman" w:hAnsi="Times New Roman"/>
          <w:sz w:val="20"/>
          <w:szCs w:val="20"/>
          <w:lang w:eastAsia="ru-RU"/>
        </w:rPr>
        <w:t>Гиссовича</w:t>
      </w:r>
      <w:proofErr w:type="spellEnd"/>
      <w:r w:rsidRPr="00CF37E5">
        <w:rPr>
          <w:rFonts w:ascii="Times New Roman" w:hAnsi="Times New Roman"/>
          <w:sz w:val="20"/>
          <w:szCs w:val="20"/>
          <w:lang w:eastAsia="ru-RU"/>
        </w:rPr>
        <w:t xml:space="preserve"> – Исполнительного директора Партнерства для участия в </w:t>
      </w:r>
      <w:r w:rsidRPr="00CF37E5">
        <w:rPr>
          <w:rFonts w:ascii="Times New Roman" w:hAnsi="Times New Roman"/>
          <w:sz w:val="20"/>
          <w:szCs w:val="20"/>
        </w:rPr>
        <w:t>окружной</w:t>
      </w:r>
      <w:r w:rsidRPr="00CF37E5">
        <w:rPr>
          <w:rFonts w:ascii="Times New Roman" w:hAnsi="Times New Roman"/>
          <w:sz w:val="20"/>
          <w:szCs w:val="20"/>
          <w:lang w:eastAsia="ru-RU"/>
        </w:rPr>
        <w:t xml:space="preserve"> контрольно</w:t>
      </w:r>
      <w:r>
        <w:rPr>
          <w:rFonts w:ascii="Times New Roman" w:hAnsi="Times New Roman"/>
          <w:sz w:val="20"/>
          <w:szCs w:val="20"/>
          <w:lang w:eastAsia="ru-RU"/>
        </w:rPr>
        <w:t>й</w:t>
      </w:r>
      <w:r w:rsidRPr="00CF37E5">
        <w:rPr>
          <w:rFonts w:ascii="Times New Roman" w:hAnsi="Times New Roman"/>
          <w:sz w:val="20"/>
          <w:szCs w:val="20"/>
          <w:lang w:eastAsia="ru-RU"/>
        </w:rPr>
        <w:t xml:space="preserve"> комиссии </w:t>
      </w:r>
      <w:r>
        <w:rPr>
          <w:rFonts w:ascii="Times New Roman" w:hAnsi="Times New Roman"/>
          <w:sz w:val="20"/>
          <w:szCs w:val="20"/>
          <w:lang w:eastAsia="ru-RU"/>
        </w:rPr>
        <w:t xml:space="preserve">по </w:t>
      </w:r>
      <w:r w:rsidRPr="00CF37E5">
        <w:rPr>
          <w:rFonts w:ascii="Times New Roman" w:hAnsi="Times New Roman"/>
          <w:sz w:val="20"/>
          <w:szCs w:val="20"/>
          <w:lang w:eastAsia="ru-RU"/>
        </w:rPr>
        <w:t xml:space="preserve">Южному и Северо-Кавказскому федеральным округам, которое состоится 14 сентября в </w:t>
      </w:r>
      <w:proofErr w:type="spellStart"/>
      <w:r w:rsidRPr="00CF37E5">
        <w:rPr>
          <w:rFonts w:ascii="Times New Roman" w:hAnsi="Times New Roman"/>
          <w:sz w:val="20"/>
          <w:szCs w:val="20"/>
        </w:rPr>
        <w:t>г</w:t>
      </w:r>
      <w:proofErr w:type="gramStart"/>
      <w:r w:rsidRPr="00CF37E5">
        <w:rPr>
          <w:rFonts w:ascii="Times New Roman" w:hAnsi="Times New Roman"/>
          <w:sz w:val="20"/>
          <w:szCs w:val="20"/>
        </w:rPr>
        <w:t>.С</w:t>
      </w:r>
      <w:proofErr w:type="gramEnd"/>
      <w:r w:rsidRPr="00CF37E5">
        <w:rPr>
          <w:rFonts w:ascii="Times New Roman" w:hAnsi="Times New Roman"/>
          <w:sz w:val="20"/>
          <w:szCs w:val="20"/>
        </w:rPr>
        <w:t>имферополь</w:t>
      </w:r>
      <w:proofErr w:type="spellEnd"/>
      <w:r w:rsidRPr="00CF37E5">
        <w:rPr>
          <w:rFonts w:ascii="Times New Roman" w:hAnsi="Times New Roman"/>
          <w:sz w:val="20"/>
          <w:szCs w:val="20"/>
        </w:rPr>
        <w:t xml:space="preserve"> Республики Крым, конференции </w:t>
      </w:r>
      <w:r w:rsidR="00B1201B">
        <w:rPr>
          <w:rFonts w:ascii="Times New Roman" w:hAnsi="Times New Roman"/>
          <w:sz w:val="20"/>
          <w:szCs w:val="20"/>
        </w:rPr>
        <w:t xml:space="preserve">для </w:t>
      </w:r>
      <w:bookmarkStart w:id="0" w:name="_GoBack"/>
      <w:bookmarkEnd w:id="0"/>
      <w:r w:rsidRPr="00CF37E5">
        <w:rPr>
          <w:rFonts w:ascii="Times New Roman" w:hAnsi="Times New Roman"/>
          <w:sz w:val="20"/>
          <w:szCs w:val="20"/>
        </w:rPr>
        <w:t xml:space="preserve">СРО Юга России, которое состоится 15 сентября 2016 года в </w:t>
      </w:r>
      <w:proofErr w:type="spellStart"/>
      <w:r w:rsidRPr="00CF37E5">
        <w:rPr>
          <w:rFonts w:ascii="Times New Roman" w:hAnsi="Times New Roman"/>
          <w:sz w:val="20"/>
          <w:szCs w:val="20"/>
        </w:rPr>
        <w:t>г.Евпатория</w:t>
      </w:r>
      <w:proofErr w:type="spellEnd"/>
      <w:r w:rsidRPr="00CF37E5">
        <w:rPr>
          <w:rFonts w:ascii="Times New Roman" w:hAnsi="Times New Roman"/>
          <w:sz w:val="20"/>
          <w:szCs w:val="20"/>
        </w:rPr>
        <w:t xml:space="preserve"> Республики Крым. </w:t>
      </w:r>
    </w:p>
    <w:p w:rsidR="00CF37E5" w:rsidRPr="00CF37E5" w:rsidRDefault="00CF37E5" w:rsidP="00CF37E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i/>
          <w:sz w:val="20"/>
          <w:szCs w:val="20"/>
        </w:rPr>
      </w:pPr>
      <w:r w:rsidRPr="00CF37E5">
        <w:rPr>
          <w:rFonts w:ascii="Times New Roman" w:hAnsi="Times New Roman"/>
          <w:i/>
          <w:sz w:val="20"/>
          <w:szCs w:val="20"/>
        </w:rPr>
        <w:t xml:space="preserve">Результаты голосования </w:t>
      </w:r>
      <w:r w:rsidRPr="00CF37E5">
        <w:rPr>
          <w:rFonts w:ascii="Times New Roman" w:hAnsi="Times New Roman"/>
          <w:sz w:val="20"/>
          <w:szCs w:val="20"/>
        </w:rPr>
        <w:t>членов Совета</w:t>
      </w:r>
      <w:r w:rsidRPr="00CF37E5">
        <w:rPr>
          <w:rFonts w:ascii="Times New Roman" w:hAnsi="Times New Roman"/>
          <w:i/>
          <w:sz w:val="20"/>
          <w:szCs w:val="20"/>
        </w:rPr>
        <w:t xml:space="preserve">: «за» - 4, «против» – нет, «воздержались» - нет. Решение принято. </w:t>
      </w:r>
    </w:p>
    <w:p w:rsidR="00CF37E5" w:rsidRPr="00CF37E5" w:rsidRDefault="00CF37E5" w:rsidP="00CF37E5">
      <w:pPr>
        <w:tabs>
          <w:tab w:val="left" w:pos="284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CF37E5">
        <w:rPr>
          <w:rFonts w:ascii="Times New Roman" w:hAnsi="Times New Roman"/>
          <w:sz w:val="20"/>
          <w:szCs w:val="20"/>
        </w:rPr>
        <w:t>1.2. Произвести оплату расходов, связанных с участием представителей Партнерства в очередной окружной</w:t>
      </w:r>
      <w:r w:rsidRPr="00CF37E5">
        <w:rPr>
          <w:rFonts w:ascii="Times New Roman" w:hAnsi="Times New Roman"/>
          <w:sz w:val="20"/>
          <w:szCs w:val="20"/>
          <w:lang w:eastAsia="ru-RU"/>
        </w:rPr>
        <w:t xml:space="preserve"> конф</w:t>
      </w:r>
      <w:r w:rsidRPr="00CF37E5">
        <w:rPr>
          <w:rFonts w:ascii="Times New Roman" w:hAnsi="Times New Roman"/>
          <w:sz w:val="20"/>
          <w:szCs w:val="20"/>
        </w:rPr>
        <w:t>еренции</w:t>
      </w:r>
      <w:r w:rsidRPr="00CF37E5">
        <w:rPr>
          <w:rFonts w:ascii="Times New Roman" w:hAnsi="Times New Roman"/>
          <w:sz w:val="20"/>
          <w:szCs w:val="20"/>
          <w:lang w:eastAsia="ru-RU"/>
        </w:rPr>
        <w:t xml:space="preserve"> по Северо-Кавказскому, Южному, Крымскому ФО Национального объединения изыскателей и проектировщиков за счет и в пределах сумм статей </w:t>
      </w:r>
      <w:r w:rsidRPr="00CF37E5">
        <w:rPr>
          <w:rFonts w:ascii="Times New Roman" w:hAnsi="Times New Roman"/>
          <w:sz w:val="20"/>
          <w:szCs w:val="20"/>
        </w:rPr>
        <w:t xml:space="preserve">«Расходы председателя и членов совета СРО, связанные с выполнением возложенных на них функций. Вознаграждение председателя Совета Партнерства, вознаграждение руководителя контрольного комитета Партнерства», «Резерв Совета» и «Обеспечение управления Партнерством» на 2016 год  Сметы доходов и расходов НП «СРО «Краснодарские проектировщики» на 2014-2016 годы. </w:t>
      </w:r>
    </w:p>
    <w:p w:rsidR="00CF37E5" w:rsidRPr="00CF37E5" w:rsidRDefault="00CF37E5" w:rsidP="00CF37E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i/>
          <w:sz w:val="20"/>
          <w:szCs w:val="20"/>
        </w:rPr>
      </w:pPr>
      <w:r w:rsidRPr="00CF37E5">
        <w:rPr>
          <w:rFonts w:ascii="Times New Roman" w:hAnsi="Times New Roman"/>
          <w:i/>
          <w:sz w:val="20"/>
          <w:szCs w:val="20"/>
        </w:rPr>
        <w:t xml:space="preserve">Результаты голосования </w:t>
      </w:r>
      <w:r w:rsidRPr="00CF37E5">
        <w:rPr>
          <w:rFonts w:ascii="Times New Roman" w:hAnsi="Times New Roman"/>
          <w:sz w:val="20"/>
          <w:szCs w:val="20"/>
        </w:rPr>
        <w:t>членов Совета</w:t>
      </w:r>
      <w:r w:rsidRPr="00CF37E5">
        <w:rPr>
          <w:rFonts w:ascii="Times New Roman" w:hAnsi="Times New Roman"/>
          <w:i/>
          <w:sz w:val="20"/>
          <w:szCs w:val="20"/>
        </w:rPr>
        <w:t xml:space="preserve">: «за» - 4, «против» – нет, «воздержались» - нет. Решение принято. </w:t>
      </w:r>
    </w:p>
    <w:p w:rsidR="0053387C" w:rsidRPr="00CF37E5" w:rsidRDefault="0053387C" w:rsidP="00742D5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58FD" w:rsidRPr="00CF37E5" w:rsidRDefault="00CE58FD" w:rsidP="00742D5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141A" w:rsidRPr="00CF37E5" w:rsidRDefault="004F141A" w:rsidP="007D1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3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</w:t>
      </w:r>
    </w:p>
    <w:p w:rsidR="004F141A" w:rsidRPr="00CF37E5" w:rsidRDefault="004F141A" w:rsidP="00DE4DD0">
      <w:pPr>
        <w:tabs>
          <w:tab w:val="left" w:pos="79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3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НП «СРО «Краснодарские проектировщики» </w:t>
      </w:r>
      <w:r w:rsidRPr="00CF37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В.И. Данильченко</w:t>
      </w:r>
    </w:p>
    <w:p w:rsidR="004F141A" w:rsidRPr="00CF37E5" w:rsidRDefault="004F141A" w:rsidP="007D1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41A" w:rsidRPr="00CF37E5" w:rsidRDefault="004F141A" w:rsidP="007D1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3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Секретарь Совета </w:t>
      </w:r>
    </w:p>
    <w:p w:rsidR="004F141A" w:rsidRPr="00CF37E5" w:rsidRDefault="004F141A" w:rsidP="00DE4DD0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НП «СРО «Краснодарские проектировщики» </w:t>
      </w:r>
      <w:r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ab/>
      </w:r>
      <w:r w:rsidR="003A4377" w:rsidRPr="00CF37E5">
        <w:rPr>
          <w:rFonts w:ascii="Times New Roman" w:eastAsia="Times New Roman" w:hAnsi="Times New Roman" w:cs="Times New Roman"/>
          <w:sz w:val="20"/>
          <w:szCs w:val="20"/>
          <w:lang w:bidi="en-US"/>
        </w:rPr>
        <w:t>Н.В. Лосева</w:t>
      </w:r>
    </w:p>
    <w:p w:rsidR="006C7806" w:rsidRPr="00CF37E5" w:rsidRDefault="006C7806" w:rsidP="00742D5E">
      <w:pPr>
        <w:tabs>
          <w:tab w:val="left" w:pos="1165"/>
        </w:tabs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sectPr w:rsidR="006C7806" w:rsidRPr="00CF37E5" w:rsidSect="003A4377">
      <w:footerReference w:type="default" r:id="rId9"/>
      <w:pgSz w:w="11906" w:h="16838"/>
      <w:pgMar w:top="851" w:right="567" w:bottom="567" w:left="1418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0FF" w:rsidRDefault="00B160FF">
      <w:pPr>
        <w:spacing w:after="0" w:line="240" w:lineRule="auto"/>
      </w:pPr>
      <w:r>
        <w:separator/>
      </w:r>
    </w:p>
  </w:endnote>
  <w:endnote w:type="continuationSeparator" w:id="0">
    <w:p w:rsidR="00B160FF" w:rsidRDefault="00B1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CF37E5" w:rsidRPr="00CF37E5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B160F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0FF" w:rsidRDefault="00B160FF">
      <w:pPr>
        <w:spacing w:after="0" w:line="240" w:lineRule="auto"/>
      </w:pPr>
      <w:r>
        <w:separator/>
      </w:r>
    </w:p>
  </w:footnote>
  <w:footnote w:type="continuationSeparator" w:id="0">
    <w:p w:rsidR="00B160FF" w:rsidRDefault="00B16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85B38"/>
    <w:rsid w:val="000C7C66"/>
    <w:rsid w:val="000E6DAF"/>
    <w:rsid w:val="0011178A"/>
    <w:rsid w:val="001246DA"/>
    <w:rsid w:val="001534C8"/>
    <w:rsid w:val="001658A3"/>
    <w:rsid w:val="00180A16"/>
    <w:rsid w:val="00193049"/>
    <w:rsid w:val="001A4A57"/>
    <w:rsid w:val="001B3B9B"/>
    <w:rsid w:val="001C0DB1"/>
    <w:rsid w:val="001E1333"/>
    <w:rsid w:val="00224E38"/>
    <w:rsid w:val="00234CF2"/>
    <w:rsid w:val="00256D0F"/>
    <w:rsid w:val="00276536"/>
    <w:rsid w:val="002830FE"/>
    <w:rsid w:val="002904B6"/>
    <w:rsid w:val="00290F5B"/>
    <w:rsid w:val="002B1773"/>
    <w:rsid w:val="002C5E52"/>
    <w:rsid w:val="002E5A53"/>
    <w:rsid w:val="002E73DD"/>
    <w:rsid w:val="00332B39"/>
    <w:rsid w:val="00371015"/>
    <w:rsid w:val="00390EFE"/>
    <w:rsid w:val="003A4377"/>
    <w:rsid w:val="004034D1"/>
    <w:rsid w:val="00405239"/>
    <w:rsid w:val="00441C25"/>
    <w:rsid w:val="00461267"/>
    <w:rsid w:val="00473EEF"/>
    <w:rsid w:val="004B54BE"/>
    <w:rsid w:val="004C7DE0"/>
    <w:rsid w:val="004F141A"/>
    <w:rsid w:val="004F4BF5"/>
    <w:rsid w:val="00517938"/>
    <w:rsid w:val="0053387C"/>
    <w:rsid w:val="0054054B"/>
    <w:rsid w:val="0058703F"/>
    <w:rsid w:val="00592327"/>
    <w:rsid w:val="00592DB0"/>
    <w:rsid w:val="005A53B1"/>
    <w:rsid w:val="005A7C92"/>
    <w:rsid w:val="005E186C"/>
    <w:rsid w:val="00634B15"/>
    <w:rsid w:val="006669A7"/>
    <w:rsid w:val="006A7854"/>
    <w:rsid w:val="006A7952"/>
    <w:rsid w:val="006B0E27"/>
    <w:rsid w:val="006B2C45"/>
    <w:rsid w:val="006B7603"/>
    <w:rsid w:val="006C7806"/>
    <w:rsid w:val="006E14B1"/>
    <w:rsid w:val="006E2995"/>
    <w:rsid w:val="006E6A22"/>
    <w:rsid w:val="006F2073"/>
    <w:rsid w:val="00700B14"/>
    <w:rsid w:val="0070132D"/>
    <w:rsid w:val="00702BE0"/>
    <w:rsid w:val="00726DBA"/>
    <w:rsid w:val="00734671"/>
    <w:rsid w:val="00742D5E"/>
    <w:rsid w:val="007679D8"/>
    <w:rsid w:val="0077032F"/>
    <w:rsid w:val="00774AA7"/>
    <w:rsid w:val="00775254"/>
    <w:rsid w:val="00791F4E"/>
    <w:rsid w:val="007A3D1B"/>
    <w:rsid w:val="007D12CD"/>
    <w:rsid w:val="007D480C"/>
    <w:rsid w:val="007D63D2"/>
    <w:rsid w:val="007E5B77"/>
    <w:rsid w:val="0080590A"/>
    <w:rsid w:val="008079C7"/>
    <w:rsid w:val="008A2C36"/>
    <w:rsid w:val="008B1C67"/>
    <w:rsid w:val="008D33FC"/>
    <w:rsid w:val="008F2874"/>
    <w:rsid w:val="009004D2"/>
    <w:rsid w:val="00902226"/>
    <w:rsid w:val="00907159"/>
    <w:rsid w:val="00932A62"/>
    <w:rsid w:val="009357CE"/>
    <w:rsid w:val="00940380"/>
    <w:rsid w:val="00945379"/>
    <w:rsid w:val="00980E6C"/>
    <w:rsid w:val="00995103"/>
    <w:rsid w:val="009A694E"/>
    <w:rsid w:val="009B6BEC"/>
    <w:rsid w:val="009C2EAC"/>
    <w:rsid w:val="00A016D4"/>
    <w:rsid w:val="00A06117"/>
    <w:rsid w:val="00A17C24"/>
    <w:rsid w:val="00A57DDE"/>
    <w:rsid w:val="00A8741D"/>
    <w:rsid w:val="00AE3A72"/>
    <w:rsid w:val="00B0669A"/>
    <w:rsid w:val="00B1201B"/>
    <w:rsid w:val="00B160FF"/>
    <w:rsid w:val="00B26208"/>
    <w:rsid w:val="00B325B4"/>
    <w:rsid w:val="00B45219"/>
    <w:rsid w:val="00B50F31"/>
    <w:rsid w:val="00B61C12"/>
    <w:rsid w:val="00B62DEC"/>
    <w:rsid w:val="00B879D5"/>
    <w:rsid w:val="00BA1A92"/>
    <w:rsid w:val="00BB6EAF"/>
    <w:rsid w:val="00BE0AB2"/>
    <w:rsid w:val="00BF5530"/>
    <w:rsid w:val="00C141AB"/>
    <w:rsid w:val="00C20901"/>
    <w:rsid w:val="00C5470F"/>
    <w:rsid w:val="00C63368"/>
    <w:rsid w:val="00C76CFD"/>
    <w:rsid w:val="00CE58FD"/>
    <w:rsid w:val="00CF37E5"/>
    <w:rsid w:val="00D11768"/>
    <w:rsid w:val="00D3220B"/>
    <w:rsid w:val="00D32E37"/>
    <w:rsid w:val="00D45DCC"/>
    <w:rsid w:val="00D74ED7"/>
    <w:rsid w:val="00D84996"/>
    <w:rsid w:val="00D94E30"/>
    <w:rsid w:val="00D95964"/>
    <w:rsid w:val="00D96E54"/>
    <w:rsid w:val="00DA7A4A"/>
    <w:rsid w:val="00DB0B76"/>
    <w:rsid w:val="00DB5DF0"/>
    <w:rsid w:val="00DC208C"/>
    <w:rsid w:val="00DD22BC"/>
    <w:rsid w:val="00DE4DD0"/>
    <w:rsid w:val="00DF4A20"/>
    <w:rsid w:val="00E014E9"/>
    <w:rsid w:val="00E0793B"/>
    <w:rsid w:val="00E21029"/>
    <w:rsid w:val="00E454EE"/>
    <w:rsid w:val="00E46297"/>
    <w:rsid w:val="00E46E65"/>
    <w:rsid w:val="00E93917"/>
    <w:rsid w:val="00EC2E5F"/>
    <w:rsid w:val="00F12438"/>
    <w:rsid w:val="00F37EA6"/>
    <w:rsid w:val="00F53349"/>
    <w:rsid w:val="00F53C1B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9B182-2D0F-4399-B65A-F2C1B514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3</cp:revision>
  <cp:lastPrinted>2016-09-09T12:00:00Z</cp:lastPrinted>
  <dcterms:created xsi:type="dcterms:W3CDTF">2016-09-09T12:01:00Z</dcterms:created>
  <dcterms:modified xsi:type="dcterms:W3CDTF">2016-09-09T12:05:00Z</dcterms:modified>
</cp:coreProperties>
</file>