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3CC" w:rsidRPr="00EE03CC" w:rsidRDefault="00EE03CC" w:rsidP="00327EFB">
      <w:pPr>
        <w:pStyle w:val="Default"/>
        <w:ind w:left="4395"/>
        <w:rPr>
          <w:rFonts w:cs="Times New Roman"/>
          <w:b/>
          <w:caps/>
          <w:color w:val="auto"/>
        </w:rPr>
      </w:pPr>
    </w:p>
    <w:p w:rsidR="00327EFB" w:rsidRPr="00EE03CC" w:rsidRDefault="00327EFB" w:rsidP="00327EFB">
      <w:pPr>
        <w:pStyle w:val="Default"/>
        <w:ind w:left="4395"/>
        <w:rPr>
          <w:rFonts w:cs="Times New Roman"/>
          <w:b/>
          <w:caps/>
          <w:color w:val="auto"/>
        </w:rPr>
      </w:pPr>
      <w:r w:rsidRPr="00EE03CC">
        <w:rPr>
          <w:rFonts w:cs="Times New Roman"/>
          <w:b/>
          <w:caps/>
          <w:color w:val="auto"/>
        </w:rPr>
        <w:t>Утверждено</w:t>
      </w:r>
    </w:p>
    <w:p w:rsidR="00327EFB" w:rsidRPr="00EE03CC" w:rsidRDefault="00327EFB" w:rsidP="00327EFB">
      <w:pPr>
        <w:pStyle w:val="Default"/>
        <w:ind w:left="4395"/>
        <w:rPr>
          <w:rFonts w:cs="Times New Roman"/>
          <w:b/>
          <w:caps/>
          <w:color w:val="auto"/>
        </w:rPr>
      </w:pPr>
    </w:p>
    <w:p w:rsidR="00327EFB" w:rsidRPr="00EE03CC" w:rsidRDefault="00327EFB" w:rsidP="00327EFB">
      <w:pPr>
        <w:spacing w:line="240" w:lineRule="auto"/>
        <w:ind w:left="4395"/>
        <w:rPr>
          <w:rFonts w:ascii="Times New Roman" w:hAnsi="Times New Roman" w:cs="Times New Roman"/>
          <w:color w:val="auto"/>
          <w:sz w:val="24"/>
          <w:szCs w:val="24"/>
        </w:rPr>
      </w:pPr>
      <w:r w:rsidRPr="00EE03CC">
        <w:rPr>
          <w:rFonts w:ascii="Times New Roman" w:hAnsi="Times New Roman" w:cs="Times New Roman"/>
          <w:color w:val="auto"/>
          <w:sz w:val="24"/>
          <w:szCs w:val="24"/>
        </w:rPr>
        <w:t>Решением Общего собрания членов</w:t>
      </w:r>
    </w:p>
    <w:p w:rsidR="00327EFB" w:rsidRPr="00EE03CC" w:rsidRDefault="00327EFB" w:rsidP="00327EFB">
      <w:pPr>
        <w:spacing w:line="240" w:lineRule="auto"/>
        <w:ind w:left="4395"/>
        <w:rPr>
          <w:rFonts w:ascii="Times New Roman" w:hAnsi="Times New Roman" w:cs="Times New Roman"/>
          <w:color w:val="auto"/>
          <w:sz w:val="24"/>
          <w:szCs w:val="24"/>
        </w:rPr>
      </w:pPr>
      <w:r w:rsidRPr="00EE03CC">
        <w:rPr>
          <w:rFonts w:ascii="Times New Roman" w:hAnsi="Times New Roman" w:cs="Times New Roman"/>
          <w:color w:val="auto"/>
          <w:sz w:val="24"/>
          <w:szCs w:val="24"/>
        </w:rPr>
        <w:t>Союза «СРО «Краснодарские проектировщики»</w:t>
      </w:r>
    </w:p>
    <w:p w:rsidR="00327EFB" w:rsidRPr="00EE03CC" w:rsidRDefault="00327EFB" w:rsidP="00327EFB">
      <w:pPr>
        <w:spacing w:line="240" w:lineRule="auto"/>
        <w:ind w:left="4395"/>
        <w:rPr>
          <w:rFonts w:ascii="Times New Roman" w:hAnsi="Times New Roman" w:cs="Times New Roman"/>
          <w:color w:val="auto"/>
          <w:sz w:val="24"/>
          <w:szCs w:val="24"/>
        </w:rPr>
      </w:pPr>
      <w:r w:rsidRPr="00EE03CC">
        <w:rPr>
          <w:rFonts w:ascii="Times New Roman" w:hAnsi="Times New Roman" w:cs="Times New Roman"/>
          <w:color w:val="auto"/>
          <w:sz w:val="24"/>
          <w:szCs w:val="24"/>
        </w:rPr>
        <w:t>от 28.02.2020 г.  (Протокол №20)</w:t>
      </w:r>
    </w:p>
    <w:p w:rsidR="00327EFB" w:rsidRPr="00EE03CC" w:rsidRDefault="00327EFB" w:rsidP="00327EFB">
      <w:pPr>
        <w:spacing w:line="240" w:lineRule="auto"/>
        <w:ind w:left="4395"/>
        <w:rPr>
          <w:rFonts w:ascii="Times New Roman" w:hAnsi="Times New Roman" w:cs="Times New Roman"/>
          <w:color w:val="auto"/>
          <w:sz w:val="24"/>
          <w:szCs w:val="24"/>
        </w:rPr>
      </w:pPr>
    </w:p>
    <w:p w:rsidR="00A9088B" w:rsidRPr="00EE03CC" w:rsidRDefault="00A9088B" w:rsidP="00844215">
      <w:pPr>
        <w:spacing w:line="240" w:lineRule="auto"/>
        <w:jc w:val="center"/>
        <w:textAlignment w:val="top"/>
        <w:rPr>
          <w:rFonts w:ascii="Times New Roman" w:eastAsia="Times New Roman" w:hAnsi="Times New Roman" w:cs="Times New Roman"/>
          <w:b/>
          <w:bCs/>
          <w:color w:val="auto"/>
          <w:sz w:val="25"/>
          <w:szCs w:val="25"/>
          <w:lang w:eastAsia="ru-RU"/>
        </w:rPr>
      </w:pPr>
    </w:p>
    <w:p w:rsidR="00A9088B" w:rsidRPr="00EE03CC" w:rsidRDefault="00A9088B" w:rsidP="00844215">
      <w:pPr>
        <w:spacing w:line="240" w:lineRule="auto"/>
        <w:jc w:val="center"/>
        <w:textAlignment w:val="top"/>
        <w:rPr>
          <w:rFonts w:ascii="Times New Roman" w:eastAsia="Times New Roman" w:hAnsi="Times New Roman" w:cs="Times New Roman"/>
          <w:b/>
          <w:bCs/>
          <w:color w:val="auto"/>
          <w:sz w:val="25"/>
          <w:szCs w:val="25"/>
          <w:lang w:eastAsia="ru-RU"/>
        </w:rPr>
      </w:pPr>
      <w:bookmarkStart w:id="0" w:name="_GoBack"/>
      <w:bookmarkEnd w:id="0"/>
    </w:p>
    <w:p w:rsidR="00A9088B" w:rsidRPr="00EE03CC" w:rsidRDefault="00A9088B" w:rsidP="00844215">
      <w:pPr>
        <w:spacing w:line="240" w:lineRule="auto"/>
        <w:jc w:val="center"/>
        <w:textAlignment w:val="top"/>
        <w:rPr>
          <w:rFonts w:ascii="Times New Roman" w:eastAsia="Times New Roman" w:hAnsi="Times New Roman" w:cs="Times New Roman"/>
          <w:b/>
          <w:bCs/>
          <w:color w:val="auto"/>
          <w:sz w:val="25"/>
          <w:szCs w:val="25"/>
          <w:lang w:eastAsia="ru-RU"/>
        </w:rPr>
      </w:pPr>
    </w:p>
    <w:p w:rsidR="005173E7" w:rsidRPr="00EE03CC" w:rsidRDefault="005173E7" w:rsidP="00844215">
      <w:pPr>
        <w:spacing w:line="240" w:lineRule="auto"/>
        <w:jc w:val="center"/>
        <w:textAlignment w:val="top"/>
        <w:rPr>
          <w:rFonts w:ascii="Times New Roman" w:eastAsia="Times New Roman" w:hAnsi="Times New Roman" w:cs="Times New Roman"/>
          <w:b/>
          <w:bCs/>
          <w:color w:val="auto"/>
          <w:sz w:val="25"/>
          <w:szCs w:val="25"/>
          <w:lang w:eastAsia="ru-RU"/>
        </w:rPr>
      </w:pPr>
    </w:p>
    <w:p w:rsidR="005173E7" w:rsidRPr="00EE03CC" w:rsidRDefault="005173E7" w:rsidP="00844215">
      <w:pPr>
        <w:spacing w:line="240" w:lineRule="auto"/>
        <w:jc w:val="center"/>
        <w:textAlignment w:val="top"/>
        <w:rPr>
          <w:rFonts w:ascii="Times New Roman" w:eastAsia="Times New Roman" w:hAnsi="Times New Roman" w:cs="Times New Roman"/>
          <w:b/>
          <w:bCs/>
          <w:color w:val="auto"/>
          <w:sz w:val="25"/>
          <w:szCs w:val="25"/>
          <w:lang w:eastAsia="ru-RU"/>
        </w:rPr>
      </w:pPr>
    </w:p>
    <w:p w:rsidR="005173E7" w:rsidRPr="00EE03CC" w:rsidRDefault="005173E7" w:rsidP="00844215">
      <w:pPr>
        <w:spacing w:line="240" w:lineRule="auto"/>
        <w:jc w:val="center"/>
        <w:textAlignment w:val="top"/>
        <w:rPr>
          <w:rFonts w:ascii="Times New Roman" w:eastAsia="Times New Roman" w:hAnsi="Times New Roman" w:cs="Times New Roman"/>
          <w:b/>
          <w:bCs/>
          <w:color w:val="auto"/>
          <w:sz w:val="25"/>
          <w:szCs w:val="25"/>
          <w:lang w:eastAsia="ru-RU"/>
        </w:rPr>
      </w:pPr>
    </w:p>
    <w:p w:rsidR="005173E7" w:rsidRPr="00EE03CC" w:rsidRDefault="005173E7" w:rsidP="00844215">
      <w:pPr>
        <w:spacing w:line="240" w:lineRule="auto"/>
        <w:jc w:val="center"/>
        <w:textAlignment w:val="top"/>
        <w:rPr>
          <w:rFonts w:ascii="Times New Roman" w:eastAsia="Times New Roman" w:hAnsi="Times New Roman" w:cs="Times New Roman"/>
          <w:b/>
          <w:bCs/>
          <w:color w:val="auto"/>
          <w:sz w:val="25"/>
          <w:szCs w:val="25"/>
          <w:lang w:eastAsia="ru-RU"/>
        </w:rPr>
      </w:pPr>
    </w:p>
    <w:p w:rsidR="005173E7" w:rsidRPr="00EE03CC" w:rsidRDefault="005173E7" w:rsidP="00844215">
      <w:pPr>
        <w:spacing w:line="240" w:lineRule="auto"/>
        <w:jc w:val="center"/>
        <w:textAlignment w:val="top"/>
        <w:rPr>
          <w:rFonts w:ascii="Times New Roman" w:eastAsia="Times New Roman" w:hAnsi="Times New Roman" w:cs="Times New Roman"/>
          <w:b/>
          <w:bCs/>
          <w:color w:val="auto"/>
          <w:sz w:val="40"/>
          <w:szCs w:val="40"/>
          <w:lang w:eastAsia="ru-RU"/>
        </w:rPr>
      </w:pPr>
    </w:p>
    <w:p w:rsidR="00A9088B" w:rsidRPr="00EE03CC" w:rsidRDefault="00A9088B" w:rsidP="00844215">
      <w:pPr>
        <w:spacing w:line="240" w:lineRule="auto"/>
        <w:jc w:val="center"/>
        <w:textAlignment w:val="top"/>
        <w:rPr>
          <w:rFonts w:ascii="Times New Roman" w:eastAsia="Times New Roman" w:hAnsi="Times New Roman" w:cs="Times New Roman"/>
          <w:b/>
          <w:bCs/>
          <w:color w:val="auto"/>
          <w:sz w:val="40"/>
          <w:szCs w:val="40"/>
          <w:lang w:eastAsia="ru-RU"/>
        </w:rPr>
      </w:pPr>
      <w:r w:rsidRPr="00EE03CC">
        <w:rPr>
          <w:rFonts w:ascii="Times New Roman" w:eastAsia="Times New Roman" w:hAnsi="Times New Roman" w:cs="Times New Roman"/>
          <w:b/>
          <w:bCs/>
          <w:color w:val="auto"/>
          <w:sz w:val="40"/>
          <w:szCs w:val="40"/>
          <w:lang w:eastAsia="ru-RU"/>
        </w:rPr>
        <w:t>ПОЛОЖЕНИЕ</w:t>
      </w:r>
    </w:p>
    <w:p w:rsidR="00A9088B" w:rsidRPr="00EE03CC" w:rsidRDefault="00A9088B" w:rsidP="00A45C4F">
      <w:pPr>
        <w:spacing w:line="240" w:lineRule="auto"/>
        <w:jc w:val="center"/>
        <w:textAlignment w:val="top"/>
        <w:rPr>
          <w:rFonts w:ascii="Times New Roman" w:eastAsia="Times New Roman" w:hAnsi="Times New Roman" w:cs="Times New Roman"/>
          <w:b/>
          <w:bCs/>
          <w:color w:val="auto"/>
          <w:sz w:val="40"/>
          <w:szCs w:val="40"/>
          <w:lang w:eastAsia="ru-RU"/>
        </w:rPr>
      </w:pPr>
      <w:r w:rsidRPr="00EE03CC">
        <w:rPr>
          <w:rFonts w:ascii="Times New Roman" w:eastAsia="Times New Roman" w:hAnsi="Times New Roman" w:cs="Times New Roman"/>
          <w:b/>
          <w:bCs/>
          <w:color w:val="auto"/>
          <w:sz w:val="40"/>
          <w:szCs w:val="40"/>
          <w:lang w:eastAsia="ru-RU"/>
        </w:rPr>
        <w:t xml:space="preserve">о проведении </w:t>
      </w:r>
      <w:r w:rsidR="002074BC" w:rsidRPr="00EE03CC">
        <w:rPr>
          <w:rFonts w:ascii="Times New Roman" w:eastAsia="Times New Roman" w:hAnsi="Times New Roman" w:cs="Times New Roman"/>
          <w:b/>
          <w:bCs/>
          <w:color w:val="auto"/>
          <w:sz w:val="40"/>
          <w:szCs w:val="40"/>
          <w:lang w:eastAsia="ru-RU"/>
        </w:rPr>
        <w:t xml:space="preserve">Союзом «Саморегулируемая организация «Краснодарские </w:t>
      </w:r>
      <w:r w:rsidR="00712521" w:rsidRPr="00EE03CC">
        <w:rPr>
          <w:rFonts w:ascii="Times New Roman" w:eastAsia="Times New Roman" w:hAnsi="Times New Roman" w:cs="Times New Roman"/>
          <w:b/>
          <w:bCs/>
          <w:color w:val="auto"/>
          <w:sz w:val="40"/>
          <w:szCs w:val="40"/>
          <w:lang w:eastAsia="ru-RU"/>
        </w:rPr>
        <w:t>проектировщики</w:t>
      </w:r>
      <w:r w:rsidR="002074BC" w:rsidRPr="00EE03CC">
        <w:rPr>
          <w:rFonts w:ascii="Times New Roman" w:eastAsia="Times New Roman" w:hAnsi="Times New Roman" w:cs="Times New Roman"/>
          <w:b/>
          <w:bCs/>
          <w:color w:val="auto"/>
          <w:sz w:val="40"/>
          <w:szCs w:val="40"/>
          <w:lang w:eastAsia="ru-RU"/>
        </w:rPr>
        <w:t>»</w:t>
      </w:r>
    </w:p>
    <w:p w:rsidR="00A9088B" w:rsidRPr="00EE03CC" w:rsidRDefault="00A9088B" w:rsidP="00844215">
      <w:pPr>
        <w:spacing w:line="240" w:lineRule="auto"/>
        <w:jc w:val="center"/>
        <w:textAlignment w:val="top"/>
        <w:rPr>
          <w:rFonts w:ascii="Times New Roman" w:eastAsia="Times New Roman" w:hAnsi="Times New Roman" w:cs="Times New Roman"/>
          <w:b/>
          <w:bCs/>
          <w:color w:val="auto"/>
          <w:sz w:val="40"/>
          <w:szCs w:val="40"/>
          <w:lang w:eastAsia="ru-RU"/>
        </w:rPr>
      </w:pPr>
      <w:r w:rsidRPr="00EE03CC">
        <w:rPr>
          <w:rFonts w:ascii="Times New Roman" w:eastAsia="Times New Roman" w:hAnsi="Times New Roman" w:cs="Times New Roman"/>
          <w:b/>
          <w:bCs/>
          <w:color w:val="auto"/>
          <w:sz w:val="40"/>
          <w:szCs w:val="40"/>
          <w:lang w:eastAsia="ru-RU"/>
        </w:rPr>
        <w:t>анализа деятельности своих членов на основании информации, представляемой ими в форме отчетов</w:t>
      </w:r>
    </w:p>
    <w:p w:rsidR="002074BC" w:rsidRPr="00EE03CC" w:rsidRDefault="002074BC" w:rsidP="00844215">
      <w:pPr>
        <w:spacing w:line="240" w:lineRule="auto"/>
        <w:jc w:val="center"/>
        <w:textAlignment w:val="top"/>
        <w:rPr>
          <w:rFonts w:ascii="Times New Roman" w:eastAsia="Times New Roman" w:hAnsi="Times New Roman" w:cs="Times New Roman"/>
          <w:b/>
          <w:bCs/>
          <w:color w:val="auto"/>
          <w:sz w:val="40"/>
          <w:szCs w:val="40"/>
          <w:lang w:eastAsia="ru-RU"/>
        </w:rPr>
      </w:pPr>
    </w:p>
    <w:p w:rsidR="00A9088B" w:rsidRPr="00EE03CC" w:rsidRDefault="007532B7" w:rsidP="00844215">
      <w:pPr>
        <w:spacing w:line="240" w:lineRule="auto"/>
        <w:jc w:val="center"/>
        <w:rPr>
          <w:rFonts w:ascii="Times New Roman" w:eastAsia="Times New Roman" w:hAnsi="Times New Roman" w:cs="Times New Roman"/>
          <w:b/>
          <w:bCs/>
          <w:color w:val="auto"/>
          <w:sz w:val="28"/>
          <w:szCs w:val="28"/>
          <w:lang w:eastAsia="ru-RU"/>
        </w:rPr>
      </w:pPr>
      <w:r w:rsidRPr="00EE03CC">
        <w:rPr>
          <w:rFonts w:ascii="Times New Roman" w:eastAsia="Times New Roman" w:hAnsi="Times New Roman" w:cs="Times New Roman"/>
          <w:b/>
          <w:bCs/>
          <w:color w:val="auto"/>
          <w:sz w:val="28"/>
          <w:szCs w:val="28"/>
          <w:lang w:eastAsia="ru-RU"/>
        </w:rPr>
        <w:t>Новая редакция</w:t>
      </w:r>
    </w:p>
    <w:p w:rsidR="00A9088B" w:rsidRPr="00EE03CC" w:rsidRDefault="00A9088B" w:rsidP="00844215">
      <w:pPr>
        <w:spacing w:line="240" w:lineRule="auto"/>
        <w:jc w:val="center"/>
        <w:rPr>
          <w:rFonts w:ascii="Times New Roman" w:eastAsia="Times New Roman" w:hAnsi="Times New Roman" w:cs="Times New Roman"/>
          <w:b/>
          <w:bCs/>
          <w:color w:val="auto"/>
          <w:sz w:val="28"/>
          <w:szCs w:val="28"/>
          <w:lang w:eastAsia="ru-RU"/>
        </w:rPr>
      </w:pPr>
    </w:p>
    <w:p w:rsidR="00A9088B" w:rsidRPr="00EE03CC" w:rsidRDefault="00A9088B" w:rsidP="00844215">
      <w:pPr>
        <w:spacing w:line="240" w:lineRule="auto"/>
        <w:jc w:val="center"/>
        <w:rPr>
          <w:rFonts w:ascii="Times New Roman" w:eastAsia="Times New Roman" w:hAnsi="Times New Roman" w:cs="Times New Roman"/>
          <w:b/>
          <w:bCs/>
          <w:color w:val="auto"/>
          <w:sz w:val="25"/>
          <w:szCs w:val="25"/>
          <w:lang w:eastAsia="ru-RU"/>
        </w:rPr>
      </w:pPr>
    </w:p>
    <w:p w:rsidR="00A9088B" w:rsidRPr="00EE03CC" w:rsidRDefault="00A9088B" w:rsidP="00844215">
      <w:pPr>
        <w:spacing w:line="240" w:lineRule="auto"/>
        <w:jc w:val="center"/>
        <w:rPr>
          <w:rFonts w:ascii="Times New Roman" w:eastAsia="Times New Roman" w:hAnsi="Times New Roman" w:cs="Times New Roman"/>
          <w:b/>
          <w:bCs/>
          <w:color w:val="auto"/>
          <w:sz w:val="25"/>
          <w:szCs w:val="25"/>
          <w:lang w:eastAsia="ru-RU"/>
        </w:rPr>
      </w:pPr>
    </w:p>
    <w:p w:rsidR="00A9088B" w:rsidRPr="00EE03CC" w:rsidRDefault="00A9088B" w:rsidP="00844215">
      <w:pPr>
        <w:spacing w:line="240" w:lineRule="auto"/>
        <w:jc w:val="center"/>
        <w:rPr>
          <w:rFonts w:ascii="Times New Roman" w:eastAsia="Times New Roman" w:hAnsi="Times New Roman" w:cs="Times New Roman"/>
          <w:b/>
          <w:bCs/>
          <w:color w:val="auto"/>
          <w:sz w:val="25"/>
          <w:szCs w:val="25"/>
          <w:lang w:eastAsia="ru-RU"/>
        </w:rPr>
      </w:pPr>
    </w:p>
    <w:p w:rsidR="00A9088B" w:rsidRPr="00EE03CC" w:rsidRDefault="00A9088B" w:rsidP="00844215">
      <w:pPr>
        <w:spacing w:line="240" w:lineRule="auto"/>
        <w:jc w:val="center"/>
        <w:rPr>
          <w:rFonts w:ascii="Times New Roman" w:eastAsia="Times New Roman" w:hAnsi="Times New Roman" w:cs="Times New Roman"/>
          <w:b/>
          <w:bCs/>
          <w:color w:val="auto"/>
          <w:sz w:val="25"/>
          <w:szCs w:val="25"/>
          <w:lang w:eastAsia="ru-RU"/>
        </w:rPr>
      </w:pPr>
    </w:p>
    <w:p w:rsidR="00A9088B" w:rsidRPr="00EE03CC" w:rsidRDefault="00A9088B" w:rsidP="00844215">
      <w:pPr>
        <w:spacing w:line="240" w:lineRule="auto"/>
        <w:jc w:val="center"/>
        <w:rPr>
          <w:rFonts w:ascii="Times New Roman" w:eastAsia="Times New Roman" w:hAnsi="Times New Roman" w:cs="Times New Roman"/>
          <w:b/>
          <w:bCs/>
          <w:color w:val="auto"/>
          <w:sz w:val="25"/>
          <w:szCs w:val="25"/>
          <w:lang w:eastAsia="ru-RU"/>
        </w:rPr>
      </w:pPr>
    </w:p>
    <w:p w:rsidR="00A9088B" w:rsidRPr="00EE03CC" w:rsidRDefault="00A9088B" w:rsidP="00844215">
      <w:pPr>
        <w:spacing w:line="240" w:lineRule="auto"/>
        <w:jc w:val="center"/>
        <w:rPr>
          <w:rFonts w:ascii="Times New Roman" w:eastAsia="Times New Roman" w:hAnsi="Times New Roman" w:cs="Times New Roman"/>
          <w:b/>
          <w:bCs/>
          <w:color w:val="auto"/>
          <w:sz w:val="25"/>
          <w:szCs w:val="25"/>
          <w:lang w:eastAsia="ru-RU"/>
        </w:rPr>
      </w:pPr>
    </w:p>
    <w:p w:rsidR="00A9088B" w:rsidRPr="00EE03CC" w:rsidRDefault="00A9088B" w:rsidP="00844215">
      <w:pPr>
        <w:spacing w:line="240" w:lineRule="auto"/>
        <w:jc w:val="center"/>
        <w:rPr>
          <w:rFonts w:ascii="Times New Roman" w:eastAsia="Times New Roman" w:hAnsi="Times New Roman" w:cs="Times New Roman"/>
          <w:b/>
          <w:bCs/>
          <w:color w:val="auto"/>
          <w:sz w:val="25"/>
          <w:szCs w:val="25"/>
          <w:lang w:eastAsia="ru-RU"/>
        </w:rPr>
      </w:pPr>
    </w:p>
    <w:p w:rsidR="00A9088B" w:rsidRPr="00EE03CC" w:rsidRDefault="00A9088B" w:rsidP="00844215">
      <w:pPr>
        <w:spacing w:line="240" w:lineRule="auto"/>
        <w:jc w:val="center"/>
        <w:rPr>
          <w:rFonts w:ascii="Times New Roman" w:eastAsia="Times New Roman" w:hAnsi="Times New Roman" w:cs="Times New Roman"/>
          <w:b/>
          <w:bCs/>
          <w:color w:val="auto"/>
          <w:sz w:val="25"/>
          <w:szCs w:val="25"/>
          <w:lang w:eastAsia="ru-RU"/>
        </w:rPr>
      </w:pPr>
    </w:p>
    <w:p w:rsidR="00A9088B" w:rsidRPr="00EE03CC" w:rsidRDefault="00A9088B" w:rsidP="00844215">
      <w:pPr>
        <w:spacing w:line="240" w:lineRule="auto"/>
        <w:jc w:val="center"/>
        <w:rPr>
          <w:rFonts w:ascii="Times New Roman" w:eastAsia="Times New Roman" w:hAnsi="Times New Roman" w:cs="Times New Roman"/>
          <w:b/>
          <w:bCs/>
          <w:color w:val="auto"/>
          <w:sz w:val="25"/>
          <w:szCs w:val="25"/>
          <w:lang w:eastAsia="ru-RU"/>
        </w:rPr>
      </w:pPr>
    </w:p>
    <w:p w:rsidR="00A9088B" w:rsidRPr="00EE03CC" w:rsidRDefault="00A9088B" w:rsidP="00844215">
      <w:pPr>
        <w:spacing w:line="240" w:lineRule="auto"/>
        <w:jc w:val="center"/>
        <w:rPr>
          <w:rFonts w:ascii="Times New Roman" w:eastAsia="Times New Roman" w:hAnsi="Times New Roman" w:cs="Times New Roman"/>
          <w:b/>
          <w:bCs/>
          <w:color w:val="auto"/>
          <w:sz w:val="25"/>
          <w:szCs w:val="25"/>
          <w:lang w:eastAsia="ru-RU"/>
        </w:rPr>
      </w:pPr>
    </w:p>
    <w:p w:rsidR="00A9088B" w:rsidRPr="00EE03CC" w:rsidRDefault="00A9088B" w:rsidP="00844215">
      <w:pPr>
        <w:spacing w:line="240" w:lineRule="auto"/>
        <w:jc w:val="center"/>
        <w:rPr>
          <w:rFonts w:ascii="Times New Roman" w:eastAsia="Times New Roman" w:hAnsi="Times New Roman" w:cs="Times New Roman"/>
          <w:b/>
          <w:bCs/>
          <w:color w:val="auto"/>
          <w:sz w:val="25"/>
          <w:szCs w:val="25"/>
          <w:lang w:eastAsia="ru-RU"/>
        </w:rPr>
      </w:pPr>
    </w:p>
    <w:p w:rsidR="00A9088B" w:rsidRPr="00EE03CC" w:rsidRDefault="00A9088B" w:rsidP="00844215">
      <w:pPr>
        <w:spacing w:line="240" w:lineRule="auto"/>
        <w:jc w:val="center"/>
        <w:rPr>
          <w:rFonts w:ascii="Times New Roman" w:eastAsia="Times New Roman" w:hAnsi="Times New Roman" w:cs="Times New Roman"/>
          <w:b/>
          <w:bCs/>
          <w:color w:val="auto"/>
          <w:sz w:val="25"/>
          <w:szCs w:val="25"/>
          <w:lang w:eastAsia="ru-RU"/>
        </w:rPr>
      </w:pPr>
    </w:p>
    <w:p w:rsidR="00A9088B" w:rsidRPr="00EE03CC" w:rsidRDefault="00A9088B" w:rsidP="00844215">
      <w:pPr>
        <w:spacing w:line="240" w:lineRule="auto"/>
        <w:jc w:val="center"/>
        <w:rPr>
          <w:rFonts w:ascii="Times New Roman" w:eastAsia="Times New Roman" w:hAnsi="Times New Roman" w:cs="Times New Roman"/>
          <w:b/>
          <w:bCs/>
          <w:color w:val="auto"/>
          <w:sz w:val="25"/>
          <w:szCs w:val="25"/>
          <w:lang w:eastAsia="ru-RU"/>
        </w:rPr>
      </w:pPr>
    </w:p>
    <w:p w:rsidR="00A9088B" w:rsidRPr="00EE03CC" w:rsidRDefault="00A9088B" w:rsidP="00844215">
      <w:pPr>
        <w:spacing w:line="240" w:lineRule="auto"/>
        <w:rPr>
          <w:rFonts w:ascii="Times New Roman" w:eastAsia="Times New Roman" w:hAnsi="Times New Roman" w:cs="Times New Roman"/>
          <w:b/>
          <w:bCs/>
          <w:color w:val="auto"/>
          <w:sz w:val="25"/>
          <w:szCs w:val="25"/>
          <w:lang w:eastAsia="ru-RU"/>
        </w:rPr>
      </w:pPr>
    </w:p>
    <w:p w:rsidR="00A9088B" w:rsidRPr="00EE03CC" w:rsidRDefault="00A9088B" w:rsidP="00844215">
      <w:pPr>
        <w:spacing w:line="240" w:lineRule="auto"/>
        <w:jc w:val="center"/>
        <w:rPr>
          <w:rFonts w:ascii="Times New Roman" w:eastAsia="Times New Roman" w:hAnsi="Times New Roman" w:cs="Times New Roman"/>
          <w:b/>
          <w:bCs/>
          <w:color w:val="auto"/>
          <w:sz w:val="25"/>
          <w:szCs w:val="25"/>
          <w:lang w:eastAsia="ru-RU"/>
        </w:rPr>
      </w:pPr>
    </w:p>
    <w:p w:rsidR="00844215" w:rsidRPr="00EE03CC" w:rsidRDefault="00844215" w:rsidP="00844215">
      <w:pPr>
        <w:spacing w:line="240" w:lineRule="auto"/>
        <w:jc w:val="center"/>
        <w:rPr>
          <w:rFonts w:ascii="Times New Roman" w:eastAsia="Times New Roman" w:hAnsi="Times New Roman" w:cs="Times New Roman"/>
          <w:b/>
          <w:bCs/>
          <w:color w:val="auto"/>
          <w:sz w:val="25"/>
          <w:szCs w:val="25"/>
          <w:lang w:eastAsia="ru-RU"/>
        </w:rPr>
      </w:pPr>
    </w:p>
    <w:p w:rsidR="009B79F6" w:rsidRPr="00EE03CC" w:rsidRDefault="009B79F6" w:rsidP="00844215">
      <w:pPr>
        <w:spacing w:line="240" w:lineRule="auto"/>
        <w:jc w:val="center"/>
        <w:rPr>
          <w:rFonts w:ascii="Times New Roman" w:eastAsia="Times New Roman" w:hAnsi="Times New Roman" w:cs="Times New Roman"/>
          <w:b/>
          <w:bCs/>
          <w:color w:val="auto"/>
          <w:sz w:val="25"/>
          <w:szCs w:val="25"/>
          <w:lang w:eastAsia="ru-RU"/>
        </w:rPr>
      </w:pPr>
    </w:p>
    <w:p w:rsidR="00904005" w:rsidRPr="00EE03CC" w:rsidRDefault="00904005" w:rsidP="00844215">
      <w:pPr>
        <w:spacing w:line="240" w:lineRule="auto"/>
        <w:jc w:val="center"/>
        <w:rPr>
          <w:rFonts w:ascii="Times New Roman" w:eastAsia="Times New Roman" w:hAnsi="Times New Roman" w:cs="Times New Roman"/>
          <w:b/>
          <w:bCs/>
          <w:color w:val="auto"/>
          <w:sz w:val="25"/>
          <w:szCs w:val="25"/>
          <w:lang w:eastAsia="ru-RU"/>
        </w:rPr>
      </w:pPr>
    </w:p>
    <w:p w:rsidR="009B79F6" w:rsidRPr="00EE03CC" w:rsidRDefault="009B79F6" w:rsidP="00844215">
      <w:pPr>
        <w:spacing w:line="240" w:lineRule="auto"/>
        <w:jc w:val="center"/>
        <w:rPr>
          <w:rFonts w:ascii="Times New Roman" w:eastAsia="Times New Roman" w:hAnsi="Times New Roman" w:cs="Times New Roman"/>
          <w:b/>
          <w:bCs/>
          <w:color w:val="auto"/>
          <w:sz w:val="25"/>
          <w:szCs w:val="25"/>
          <w:lang w:eastAsia="ru-RU"/>
        </w:rPr>
      </w:pPr>
    </w:p>
    <w:p w:rsidR="00EE03CC" w:rsidRPr="00EE03CC" w:rsidRDefault="00EE03CC" w:rsidP="00844215">
      <w:pPr>
        <w:spacing w:line="240" w:lineRule="auto"/>
        <w:jc w:val="center"/>
        <w:rPr>
          <w:rFonts w:ascii="Times New Roman" w:eastAsia="Times New Roman" w:hAnsi="Times New Roman" w:cs="Times New Roman"/>
          <w:b/>
          <w:bCs/>
          <w:color w:val="auto"/>
          <w:sz w:val="25"/>
          <w:szCs w:val="25"/>
          <w:lang w:eastAsia="ru-RU"/>
        </w:rPr>
      </w:pPr>
    </w:p>
    <w:p w:rsidR="002074BC" w:rsidRPr="00EE03CC" w:rsidRDefault="00A9088B" w:rsidP="00844215">
      <w:pPr>
        <w:spacing w:line="240" w:lineRule="auto"/>
        <w:jc w:val="center"/>
        <w:rPr>
          <w:rFonts w:ascii="Times New Roman" w:eastAsia="Times New Roman" w:hAnsi="Times New Roman" w:cs="Times New Roman"/>
          <w:b/>
          <w:bCs/>
          <w:color w:val="auto"/>
          <w:sz w:val="25"/>
          <w:szCs w:val="25"/>
          <w:lang w:eastAsia="ru-RU"/>
        </w:rPr>
      </w:pPr>
      <w:r w:rsidRPr="00EE03CC">
        <w:rPr>
          <w:rFonts w:ascii="Times New Roman" w:eastAsia="Times New Roman" w:hAnsi="Times New Roman" w:cs="Times New Roman"/>
          <w:b/>
          <w:bCs/>
          <w:color w:val="auto"/>
          <w:sz w:val="25"/>
          <w:szCs w:val="25"/>
          <w:lang w:eastAsia="ru-RU"/>
        </w:rPr>
        <w:t xml:space="preserve">г. </w:t>
      </w:r>
      <w:r w:rsidR="002074BC" w:rsidRPr="00EE03CC">
        <w:rPr>
          <w:rFonts w:ascii="Times New Roman" w:eastAsia="Times New Roman" w:hAnsi="Times New Roman" w:cs="Times New Roman"/>
          <w:b/>
          <w:bCs/>
          <w:color w:val="auto"/>
          <w:sz w:val="25"/>
          <w:szCs w:val="25"/>
          <w:lang w:eastAsia="ru-RU"/>
        </w:rPr>
        <w:t xml:space="preserve">Краснодар, </w:t>
      </w:r>
      <w:r w:rsidR="00CD02CA" w:rsidRPr="00EE03CC">
        <w:rPr>
          <w:rFonts w:ascii="Times New Roman" w:eastAsia="Times New Roman" w:hAnsi="Times New Roman" w:cs="Times New Roman"/>
          <w:b/>
          <w:bCs/>
          <w:color w:val="auto"/>
          <w:sz w:val="25"/>
          <w:szCs w:val="25"/>
          <w:lang w:eastAsia="ru-RU"/>
        </w:rPr>
        <w:t>20</w:t>
      </w:r>
      <w:r w:rsidR="00205152" w:rsidRPr="00EE03CC">
        <w:rPr>
          <w:rFonts w:ascii="Times New Roman" w:eastAsia="Times New Roman" w:hAnsi="Times New Roman" w:cs="Times New Roman"/>
          <w:b/>
          <w:bCs/>
          <w:color w:val="auto"/>
          <w:sz w:val="25"/>
          <w:szCs w:val="25"/>
          <w:lang w:eastAsia="ru-RU"/>
        </w:rPr>
        <w:t>20</w:t>
      </w:r>
      <w:r w:rsidR="002074BC" w:rsidRPr="00EE03CC">
        <w:rPr>
          <w:rFonts w:ascii="Times New Roman" w:eastAsia="Times New Roman" w:hAnsi="Times New Roman" w:cs="Times New Roman"/>
          <w:b/>
          <w:bCs/>
          <w:color w:val="auto"/>
          <w:sz w:val="25"/>
          <w:szCs w:val="25"/>
          <w:lang w:eastAsia="ru-RU"/>
        </w:rPr>
        <w:t xml:space="preserve"> г.</w:t>
      </w:r>
    </w:p>
    <w:p w:rsidR="00A9088B" w:rsidRPr="00EE03CC" w:rsidRDefault="00A9088B" w:rsidP="00844215">
      <w:pPr>
        <w:spacing w:line="240" w:lineRule="auto"/>
        <w:jc w:val="center"/>
        <w:rPr>
          <w:rFonts w:ascii="Times New Roman" w:eastAsia="Times New Roman" w:hAnsi="Times New Roman" w:cs="Times New Roman"/>
          <w:b/>
          <w:bCs/>
          <w:color w:val="auto"/>
          <w:sz w:val="25"/>
          <w:szCs w:val="25"/>
          <w:lang w:eastAsia="ru-RU"/>
        </w:rPr>
      </w:pPr>
    </w:p>
    <w:p w:rsidR="002074BC" w:rsidRPr="00EE03CC" w:rsidRDefault="002074BC" w:rsidP="00844215">
      <w:pPr>
        <w:spacing w:line="240" w:lineRule="auto"/>
        <w:jc w:val="center"/>
        <w:rPr>
          <w:rFonts w:ascii="Times New Roman" w:hAnsi="Times New Roman" w:cs="Times New Roman"/>
          <w:color w:val="auto"/>
          <w:sz w:val="25"/>
          <w:szCs w:val="25"/>
        </w:rPr>
      </w:pPr>
    </w:p>
    <w:p w:rsidR="002074BC" w:rsidRPr="00EE03CC" w:rsidRDefault="002074BC" w:rsidP="00844215">
      <w:pPr>
        <w:spacing w:line="240" w:lineRule="auto"/>
        <w:jc w:val="center"/>
        <w:rPr>
          <w:rFonts w:ascii="Times New Roman" w:hAnsi="Times New Roman" w:cs="Times New Roman"/>
          <w:color w:val="auto"/>
          <w:sz w:val="25"/>
          <w:szCs w:val="25"/>
        </w:rPr>
      </w:pPr>
    </w:p>
    <w:p w:rsidR="00844215" w:rsidRPr="00EE03CC" w:rsidRDefault="00844215" w:rsidP="00844215">
      <w:pPr>
        <w:spacing w:line="240" w:lineRule="auto"/>
        <w:jc w:val="center"/>
        <w:rPr>
          <w:rFonts w:ascii="Times New Roman" w:hAnsi="Times New Roman" w:cs="Times New Roman"/>
          <w:color w:val="auto"/>
          <w:sz w:val="25"/>
          <w:szCs w:val="25"/>
        </w:rPr>
      </w:pPr>
    </w:p>
    <w:p w:rsidR="00844215" w:rsidRPr="00EE03CC" w:rsidRDefault="00844215" w:rsidP="00844215">
      <w:pPr>
        <w:spacing w:line="240" w:lineRule="auto"/>
        <w:jc w:val="center"/>
        <w:rPr>
          <w:rFonts w:ascii="Times New Roman" w:hAnsi="Times New Roman" w:cs="Times New Roman"/>
          <w:color w:val="auto"/>
          <w:sz w:val="25"/>
          <w:szCs w:val="25"/>
        </w:rPr>
      </w:pPr>
    </w:p>
    <w:p w:rsidR="00844215" w:rsidRPr="00EE03CC" w:rsidRDefault="00844215" w:rsidP="00844215">
      <w:pPr>
        <w:pStyle w:val="a7"/>
        <w:numPr>
          <w:ilvl w:val="0"/>
          <w:numId w:val="2"/>
        </w:numPr>
        <w:spacing w:line="240" w:lineRule="auto"/>
        <w:jc w:val="center"/>
        <w:rPr>
          <w:rFonts w:ascii="Times New Roman" w:hAnsi="Times New Roman" w:cs="Times New Roman"/>
          <w:b/>
          <w:bCs/>
          <w:color w:val="auto"/>
          <w:sz w:val="25"/>
          <w:szCs w:val="25"/>
        </w:rPr>
      </w:pPr>
      <w:r w:rsidRPr="00EE03CC">
        <w:rPr>
          <w:rFonts w:ascii="Times New Roman" w:hAnsi="Times New Roman" w:cs="Times New Roman"/>
          <w:b/>
          <w:bCs/>
          <w:color w:val="auto"/>
          <w:sz w:val="25"/>
          <w:szCs w:val="25"/>
        </w:rPr>
        <w:lastRenderedPageBreak/>
        <w:t>Общие положения</w:t>
      </w:r>
    </w:p>
    <w:p w:rsidR="00844215" w:rsidRPr="00EE03CC" w:rsidRDefault="00844215" w:rsidP="00844215">
      <w:pPr>
        <w:spacing w:line="240" w:lineRule="auto"/>
        <w:ind w:firstLine="708"/>
        <w:jc w:val="both"/>
        <w:rPr>
          <w:rFonts w:ascii="Times New Roman" w:eastAsia="Times New Roman" w:hAnsi="Times New Roman" w:cs="Times New Roman"/>
          <w:color w:val="auto"/>
          <w:sz w:val="25"/>
          <w:szCs w:val="25"/>
        </w:rPr>
      </w:pPr>
    </w:p>
    <w:p w:rsidR="00A9088B" w:rsidRPr="00EE03CC" w:rsidRDefault="00A9088B" w:rsidP="0072799F">
      <w:pPr>
        <w:shd w:val="clear" w:color="auto" w:fill="FFFFFF"/>
        <w:spacing w:line="240" w:lineRule="auto"/>
        <w:ind w:firstLine="567"/>
        <w:jc w:val="both"/>
        <w:textAlignment w:val="baseline"/>
        <w:outlineLvl w:val="1"/>
        <w:rPr>
          <w:rFonts w:ascii="Times New Roman" w:eastAsia="Times New Roman" w:hAnsi="Times New Roman" w:cs="Times New Roman"/>
          <w:color w:val="auto"/>
          <w:sz w:val="25"/>
          <w:szCs w:val="25"/>
          <w:lang w:eastAsia="ru-RU"/>
        </w:rPr>
      </w:pPr>
      <w:r w:rsidRPr="00EE03CC">
        <w:rPr>
          <w:rFonts w:ascii="Times New Roman" w:eastAsia="Times New Roman" w:hAnsi="Times New Roman" w:cs="Times New Roman"/>
          <w:color w:val="auto"/>
          <w:sz w:val="25"/>
          <w:szCs w:val="25"/>
        </w:rPr>
        <w:t xml:space="preserve">1.1. </w:t>
      </w:r>
      <w:proofErr w:type="gramStart"/>
      <w:r w:rsidRPr="00EE03CC">
        <w:rPr>
          <w:rFonts w:ascii="Times New Roman" w:eastAsia="Times New Roman" w:hAnsi="Times New Roman" w:cs="Times New Roman"/>
          <w:color w:val="auto"/>
          <w:sz w:val="25"/>
          <w:szCs w:val="25"/>
          <w:lang w:eastAsia="ru-RU"/>
        </w:rPr>
        <w:t>Настоящее Положение</w:t>
      </w:r>
      <w:r w:rsidR="00844215" w:rsidRPr="00EE03CC">
        <w:rPr>
          <w:rFonts w:ascii="Times New Roman" w:eastAsia="Times New Roman" w:hAnsi="Times New Roman" w:cs="Times New Roman"/>
          <w:color w:val="auto"/>
          <w:sz w:val="25"/>
          <w:szCs w:val="25"/>
          <w:lang w:eastAsia="ru-RU"/>
        </w:rPr>
        <w:t xml:space="preserve"> о проведении </w:t>
      </w:r>
      <w:r w:rsidR="00C21B12" w:rsidRPr="00EE03CC">
        <w:rPr>
          <w:rFonts w:ascii="Times New Roman" w:eastAsia="Times New Roman" w:hAnsi="Times New Roman" w:cs="Times New Roman"/>
          <w:color w:val="auto"/>
          <w:sz w:val="25"/>
          <w:szCs w:val="25"/>
          <w:lang w:eastAsia="ru-RU"/>
        </w:rPr>
        <w:t xml:space="preserve">Союзом «Саморегулируемая организация «Краснодарские </w:t>
      </w:r>
      <w:r w:rsidR="00712521" w:rsidRPr="00EE03CC">
        <w:rPr>
          <w:rFonts w:ascii="Times New Roman" w:eastAsia="Times New Roman" w:hAnsi="Times New Roman" w:cs="Times New Roman"/>
          <w:color w:val="auto"/>
          <w:sz w:val="25"/>
          <w:szCs w:val="25"/>
          <w:lang w:eastAsia="ru-RU"/>
        </w:rPr>
        <w:t>проектировщики</w:t>
      </w:r>
      <w:r w:rsidR="00C21B12" w:rsidRPr="00EE03CC">
        <w:rPr>
          <w:rFonts w:ascii="Times New Roman" w:eastAsia="Times New Roman" w:hAnsi="Times New Roman" w:cs="Times New Roman"/>
          <w:color w:val="auto"/>
          <w:sz w:val="25"/>
          <w:szCs w:val="25"/>
          <w:lang w:eastAsia="ru-RU"/>
        </w:rPr>
        <w:t>»</w:t>
      </w:r>
      <w:r w:rsidR="00844215" w:rsidRPr="00EE03CC">
        <w:rPr>
          <w:rFonts w:ascii="Times New Roman" w:eastAsia="Times New Roman" w:hAnsi="Times New Roman" w:cs="Times New Roman"/>
          <w:color w:val="auto"/>
          <w:sz w:val="25"/>
          <w:szCs w:val="25"/>
          <w:lang w:eastAsia="ru-RU"/>
        </w:rPr>
        <w:t xml:space="preserve"> анализа деятельности своих членов на основании информации, предоставляемой ими в форме отчетов (далее</w:t>
      </w:r>
      <w:r w:rsidR="001D008C" w:rsidRPr="00EE03CC">
        <w:rPr>
          <w:rFonts w:ascii="Times New Roman" w:eastAsia="Times New Roman" w:hAnsi="Times New Roman" w:cs="Times New Roman"/>
          <w:color w:val="auto"/>
          <w:sz w:val="25"/>
          <w:szCs w:val="25"/>
          <w:lang w:eastAsia="ru-RU"/>
        </w:rPr>
        <w:t xml:space="preserve"> </w:t>
      </w:r>
      <w:r w:rsidR="00844215" w:rsidRPr="00EE03CC">
        <w:rPr>
          <w:rFonts w:ascii="Times New Roman" w:eastAsia="Times New Roman" w:hAnsi="Times New Roman" w:cs="Times New Roman"/>
          <w:color w:val="auto"/>
          <w:sz w:val="25"/>
          <w:szCs w:val="25"/>
          <w:lang w:eastAsia="ru-RU"/>
        </w:rPr>
        <w:t>- Положение)</w:t>
      </w:r>
      <w:r w:rsidRPr="00EE03CC">
        <w:rPr>
          <w:rFonts w:ascii="Times New Roman" w:eastAsia="Times New Roman" w:hAnsi="Times New Roman" w:cs="Times New Roman"/>
          <w:color w:val="auto"/>
          <w:sz w:val="25"/>
          <w:szCs w:val="25"/>
          <w:lang w:eastAsia="ru-RU"/>
        </w:rPr>
        <w:t xml:space="preserve"> разработано в соответствии с Федеральным законом от 01.12.2007</w:t>
      </w:r>
      <w:r w:rsidR="00FB438B" w:rsidRPr="00EE03CC">
        <w:rPr>
          <w:rFonts w:ascii="Times New Roman" w:eastAsia="Times New Roman" w:hAnsi="Times New Roman" w:cs="Times New Roman"/>
          <w:color w:val="auto"/>
          <w:sz w:val="25"/>
          <w:szCs w:val="25"/>
          <w:lang w:eastAsia="ru-RU"/>
        </w:rPr>
        <w:t>г.</w:t>
      </w:r>
      <w:r w:rsidRPr="00EE03CC">
        <w:rPr>
          <w:rFonts w:ascii="Times New Roman" w:eastAsia="Times New Roman" w:hAnsi="Times New Roman" w:cs="Times New Roman"/>
          <w:color w:val="auto"/>
          <w:sz w:val="25"/>
          <w:szCs w:val="25"/>
          <w:lang w:eastAsia="ru-RU"/>
        </w:rPr>
        <w:t xml:space="preserve"> № 315-ФЗ «О </w:t>
      </w:r>
      <w:r w:rsidR="00844215" w:rsidRPr="00EE03CC">
        <w:rPr>
          <w:rFonts w:ascii="Times New Roman" w:eastAsia="Times New Roman" w:hAnsi="Times New Roman" w:cs="Times New Roman"/>
          <w:color w:val="auto"/>
          <w:sz w:val="25"/>
          <w:szCs w:val="25"/>
          <w:lang w:eastAsia="ru-RU"/>
        </w:rPr>
        <w:t>саморегулируемых организациях»,</w:t>
      </w:r>
      <w:r w:rsidR="00FB438B" w:rsidRPr="00EE03CC">
        <w:rPr>
          <w:rFonts w:ascii="Times New Roman" w:eastAsia="Times New Roman" w:hAnsi="Times New Roman" w:cs="Times New Roman"/>
          <w:color w:val="auto"/>
          <w:sz w:val="25"/>
          <w:szCs w:val="25"/>
          <w:lang w:eastAsia="ru-RU"/>
        </w:rPr>
        <w:t xml:space="preserve">  </w:t>
      </w:r>
      <w:r w:rsidRPr="00EE03CC">
        <w:rPr>
          <w:rFonts w:ascii="Times New Roman" w:eastAsia="Times New Roman" w:hAnsi="Times New Roman" w:cs="Times New Roman"/>
          <w:color w:val="auto"/>
          <w:sz w:val="25"/>
          <w:szCs w:val="25"/>
          <w:lang w:eastAsia="ru-RU"/>
        </w:rPr>
        <w:t>Градостроительным кодексом Российской Федерации, Федеральным законом от 03.07.2016 № 372-ФЗ «О внесении изменений в Градостроительный кодекс Российской Федерации и отдельные законодательные акты Российской Феде</w:t>
      </w:r>
      <w:r w:rsidR="00844215" w:rsidRPr="00EE03CC">
        <w:rPr>
          <w:rFonts w:ascii="Times New Roman" w:eastAsia="Times New Roman" w:hAnsi="Times New Roman" w:cs="Times New Roman"/>
          <w:color w:val="auto"/>
          <w:sz w:val="25"/>
          <w:szCs w:val="25"/>
          <w:lang w:eastAsia="ru-RU"/>
        </w:rPr>
        <w:t>рации</w:t>
      </w:r>
      <w:r w:rsidR="00C21B12" w:rsidRPr="00EE03CC">
        <w:rPr>
          <w:rFonts w:ascii="Times New Roman" w:eastAsia="Times New Roman" w:hAnsi="Times New Roman" w:cs="Times New Roman"/>
          <w:color w:val="auto"/>
          <w:sz w:val="25"/>
          <w:szCs w:val="25"/>
          <w:lang w:eastAsia="ru-RU"/>
        </w:rPr>
        <w:t>»</w:t>
      </w:r>
      <w:r w:rsidR="0072799F" w:rsidRPr="00EE03CC">
        <w:rPr>
          <w:rFonts w:ascii="Times New Roman" w:eastAsia="Times New Roman" w:hAnsi="Times New Roman" w:cs="Times New Roman"/>
          <w:color w:val="auto"/>
          <w:sz w:val="25"/>
          <w:szCs w:val="25"/>
          <w:lang w:eastAsia="ru-RU"/>
        </w:rPr>
        <w:t>,</w:t>
      </w:r>
      <w:r w:rsidR="007532B7" w:rsidRPr="00EE03CC">
        <w:rPr>
          <w:rFonts w:ascii="Times New Roman" w:eastAsia="Times New Roman" w:hAnsi="Times New Roman" w:cs="Times New Roman"/>
          <w:color w:val="auto"/>
          <w:sz w:val="25"/>
          <w:szCs w:val="25"/>
          <w:lang w:eastAsia="ru-RU"/>
        </w:rPr>
        <w:t xml:space="preserve"> Приказом</w:t>
      </w:r>
      <w:proofErr w:type="gramEnd"/>
      <w:r w:rsidR="007532B7" w:rsidRPr="00EE03CC">
        <w:rPr>
          <w:rFonts w:ascii="Times New Roman" w:eastAsia="Times New Roman" w:hAnsi="Times New Roman" w:cs="Times New Roman"/>
          <w:color w:val="auto"/>
          <w:sz w:val="25"/>
          <w:szCs w:val="25"/>
          <w:lang w:eastAsia="ru-RU"/>
        </w:rPr>
        <w:t xml:space="preserve"> </w:t>
      </w:r>
      <w:r w:rsidR="0072799F" w:rsidRPr="00EE03CC">
        <w:rPr>
          <w:rFonts w:ascii="Times New Roman" w:eastAsia="Times New Roman" w:hAnsi="Times New Roman" w:cs="Times New Roman"/>
          <w:color w:val="auto"/>
          <w:sz w:val="25"/>
          <w:szCs w:val="25"/>
          <w:lang w:eastAsia="ru-RU"/>
        </w:rPr>
        <w:t>Минстроя России от 10 апреля 2017 г. N 700/</w:t>
      </w:r>
      <w:proofErr w:type="spellStart"/>
      <w:proofErr w:type="gramStart"/>
      <w:r w:rsidR="0072799F" w:rsidRPr="00EE03CC">
        <w:rPr>
          <w:rFonts w:ascii="Times New Roman" w:eastAsia="Times New Roman" w:hAnsi="Times New Roman" w:cs="Times New Roman"/>
          <w:color w:val="auto"/>
          <w:sz w:val="25"/>
          <w:szCs w:val="25"/>
          <w:lang w:eastAsia="ru-RU"/>
        </w:rPr>
        <w:t>пр</w:t>
      </w:r>
      <w:proofErr w:type="spellEnd"/>
      <w:proofErr w:type="gramEnd"/>
      <w:r w:rsidR="0072799F" w:rsidRPr="00EE03CC">
        <w:rPr>
          <w:rFonts w:ascii="Times New Roman" w:eastAsia="Times New Roman" w:hAnsi="Times New Roman" w:cs="Times New Roman"/>
          <w:color w:val="auto"/>
          <w:sz w:val="25"/>
          <w:szCs w:val="25"/>
          <w:lang w:eastAsia="ru-RU"/>
        </w:rPr>
        <w:t xml:space="preserve"> </w:t>
      </w:r>
      <w:r w:rsidR="007532B7" w:rsidRPr="00EE03CC">
        <w:rPr>
          <w:rFonts w:ascii="Times New Roman" w:eastAsia="Times New Roman" w:hAnsi="Times New Roman" w:cs="Times New Roman"/>
          <w:color w:val="auto"/>
          <w:sz w:val="25"/>
          <w:szCs w:val="25"/>
          <w:lang w:eastAsia="ru-RU"/>
        </w:rPr>
        <w:t xml:space="preserve">«Об утверждении Порядка уведомления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членом указанной саморегулируемой организации о фактическом совокупном размере обязательств соответственно по договорам подряда на выполнение инженерных изысканий, договорам подряда на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 </w:t>
      </w:r>
      <w:r w:rsidRPr="00EE03CC">
        <w:rPr>
          <w:rFonts w:ascii="Times New Roman" w:eastAsia="Times New Roman" w:hAnsi="Times New Roman" w:cs="Times New Roman"/>
          <w:color w:val="auto"/>
          <w:sz w:val="25"/>
          <w:szCs w:val="25"/>
          <w:lang w:eastAsia="ru-RU"/>
        </w:rPr>
        <w:t>и Уставом</w:t>
      </w:r>
      <w:r w:rsidR="00844215" w:rsidRPr="00EE03CC">
        <w:rPr>
          <w:rFonts w:ascii="Times New Roman" w:eastAsia="Times New Roman" w:hAnsi="Times New Roman" w:cs="Times New Roman"/>
          <w:color w:val="auto"/>
          <w:sz w:val="25"/>
          <w:szCs w:val="25"/>
          <w:lang w:eastAsia="ru-RU"/>
        </w:rPr>
        <w:t xml:space="preserve"> Союза «Саморегулируемая организация «Краснодарские </w:t>
      </w:r>
      <w:r w:rsidR="00712521" w:rsidRPr="00EE03CC">
        <w:rPr>
          <w:rFonts w:ascii="Times New Roman" w:eastAsia="Times New Roman" w:hAnsi="Times New Roman" w:cs="Times New Roman"/>
          <w:color w:val="auto"/>
          <w:sz w:val="25"/>
          <w:szCs w:val="25"/>
          <w:lang w:eastAsia="ru-RU"/>
        </w:rPr>
        <w:t>проектировщики</w:t>
      </w:r>
      <w:r w:rsidR="00844215" w:rsidRPr="00EE03CC">
        <w:rPr>
          <w:rFonts w:ascii="Times New Roman" w:eastAsia="Times New Roman" w:hAnsi="Times New Roman" w:cs="Times New Roman"/>
          <w:color w:val="auto"/>
          <w:sz w:val="25"/>
          <w:szCs w:val="25"/>
          <w:lang w:eastAsia="ru-RU"/>
        </w:rPr>
        <w:t>»</w:t>
      </w:r>
      <w:r w:rsidRPr="00EE03CC">
        <w:rPr>
          <w:rFonts w:ascii="Times New Roman" w:eastAsia="Times New Roman" w:hAnsi="Times New Roman" w:cs="Times New Roman"/>
          <w:color w:val="auto"/>
          <w:sz w:val="25"/>
          <w:szCs w:val="25"/>
          <w:lang w:eastAsia="ru-RU"/>
        </w:rPr>
        <w:t xml:space="preserve"> (далее – Союз</w:t>
      </w:r>
      <w:r w:rsidR="009B79F6" w:rsidRPr="00EE03CC">
        <w:rPr>
          <w:rFonts w:ascii="Times New Roman" w:eastAsia="Times New Roman" w:hAnsi="Times New Roman" w:cs="Times New Roman"/>
          <w:color w:val="auto"/>
          <w:sz w:val="25"/>
          <w:szCs w:val="25"/>
          <w:lang w:eastAsia="ru-RU"/>
        </w:rPr>
        <w:t xml:space="preserve"> или саморегулируемая организация</w:t>
      </w:r>
      <w:r w:rsidRPr="00EE03CC">
        <w:rPr>
          <w:rFonts w:ascii="Times New Roman" w:eastAsia="Times New Roman" w:hAnsi="Times New Roman" w:cs="Times New Roman"/>
          <w:color w:val="auto"/>
          <w:sz w:val="25"/>
          <w:szCs w:val="25"/>
          <w:lang w:eastAsia="ru-RU"/>
        </w:rPr>
        <w:t>)</w:t>
      </w:r>
      <w:r w:rsidRPr="00EE03CC">
        <w:rPr>
          <w:rFonts w:ascii="Times New Roman" w:eastAsia="Times New Roman" w:hAnsi="Times New Roman" w:cs="Times New Roman"/>
          <w:color w:val="auto"/>
          <w:sz w:val="25"/>
          <w:szCs w:val="25"/>
        </w:rPr>
        <w:t>.</w:t>
      </w:r>
    </w:p>
    <w:p w:rsidR="00A9088B" w:rsidRPr="00EE03CC" w:rsidRDefault="00A9088B" w:rsidP="00844215">
      <w:pPr>
        <w:spacing w:line="240" w:lineRule="auto"/>
        <w:ind w:firstLine="700"/>
        <w:jc w:val="both"/>
        <w:rPr>
          <w:rFonts w:ascii="Times New Roman" w:hAnsi="Times New Roman" w:cs="Times New Roman"/>
          <w:color w:val="auto"/>
          <w:sz w:val="25"/>
          <w:szCs w:val="25"/>
        </w:rPr>
      </w:pPr>
      <w:r w:rsidRPr="00EE03CC">
        <w:rPr>
          <w:rFonts w:ascii="Times New Roman" w:eastAsia="Times New Roman" w:hAnsi="Times New Roman" w:cs="Times New Roman"/>
          <w:color w:val="auto"/>
          <w:sz w:val="25"/>
          <w:szCs w:val="25"/>
        </w:rPr>
        <w:t>1.2. Положение устанавливает порядок осуществления анализа</w:t>
      </w:r>
      <w:r w:rsidR="00844215" w:rsidRPr="00EE03CC">
        <w:rPr>
          <w:rFonts w:ascii="Times New Roman" w:eastAsia="Times New Roman" w:hAnsi="Times New Roman" w:cs="Times New Roman"/>
          <w:color w:val="auto"/>
          <w:sz w:val="25"/>
          <w:szCs w:val="25"/>
        </w:rPr>
        <w:t xml:space="preserve"> Союзом</w:t>
      </w:r>
      <w:r w:rsidRPr="00EE03CC">
        <w:rPr>
          <w:rFonts w:ascii="Times New Roman" w:eastAsia="Times New Roman" w:hAnsi="Times New Roman" w:cs="Times New Roman"/>
          <w:color w:val="auto"/>
          <w:sz w:val="25"/>
          <w:szCs w:val="25"/>
        </w:rPr>
        <w:t xml:space="preserve">  деятельности своих членов на основании </w:t>
      </w:r>
      <w:proofErr w:type="gramStart"/>
      <w:r w:rsidRPr="00EE03CC">
        <w:rPr>
          <w:rFonts w:ascii="Times New Roman" w:eastAsia="Times New Roman" w:hAnsi="Times New Roman" w:cs="Times New Roman"/>
          <w:color w:val="auto"/>
          <w:sz w:val="25"/>
          <w:szCs w:val="25"/>
        </w:rPr>
        <w:t>информации, представляемой ими в форме отчетов</w:t>
      </w:r>
      <w:r w:rsidR="00F12545" w:rsidRPr="00EE03CC">
        <w:rPr>
          <w:rFonts w:ascii="Times New Roman" w:eastAsia="Times New Roman" w:hAnsi="Times New Roman" w:cs="Times New Roman"/>
          <w:color w:val="auto"/>
          <w:sz w:val="25"/>
          <w:szCs w:val="25"/>
        </w:rPr>
        <w:t xml:space="preserve"> и сведений</w:t>
      </w:r>
      <w:r w:rsidRPr="00EE03CC">
        <w:rPr>
          <w:rFonts w:ascii="Times New Roman" w:eastAsia="Times New Roman" w:hAnsi="Times New Roman" w:cs="Times New Roman"/>
          <w:color w:val="auto"/>
          <w:sz w:val="25"/>
          <w:szCs w:val="25"/>
        </w:rPr>
        <w:t xml:space="preserve"> и определяет</w:t>
      </w:r>
      <w:proofErr w:type="gramEnd"/>
      <w:r w:rsidRPr="00EE03CC">
        <w:rPr>
          <w:rFonts w:ascii="Times New Roman" w:eastAsia="Times New Roman" w:hAnsi="Times New Roman" w:cs="Times New Roman"/>
          <w:color w:val="auto"/>
          <w:sz w:val="25"/>
          <w:szCs w:val="25"/>
        </w:rPr>
        <w:t>:</w:t>
      </w:r>
    </w:p>
    <w:p w:rsidR="00A9088B" w:rsidRPr="00EE03CC" w:rsidRDefault="00A9088B" w:rsidP="00844215">
      <w:pPr>
        <w:spacing w:line="240" w:lineRule="auto"/>
        <w:ind w:left="700"/>
        <w:jc w:val="both"/>
        <w:rPr>
          <w:rFonts w:ascii="Times New Roman" w:hAnsi="Times New Roman" w:cs="Times New Roman"/>
          <w:color w:val="auto"/>
          <w:sz w:val="25"/>
          <w:szCs w:val="25"/>
        </w:rPr>
      </w:pPr>
      <w:r w:rsidRPr="00EE03CC">
        <w:rPr>
          <w:rFonts w:ascii="Times New Roman" w:eastAsia="Times New Roman" w:hAnsi="Times New Roman" w:cs="Times New Roman"/>
          <w:color w:val="auto"/>
          <w:sz w:val="25"/>
          <w:szCs w:val="25"/>
        </w:rPr>
        <w:t>- перечень сведений, включаемых в Отчет</w:t>
      </w:r>
      <w:r w:rsidR="009B79F6" w:rsidRPr="00EE03CC">
        <w:rPr>
          <w:rFonts w:ascii="Times New Roman" w:eastAsia="Times New Roman" w:hAnsi="Times New Roman" w:cs="Times New Roman"/>
          <w:color w:val="auto"/>
          <w:sz w:val="25"/>
          <w:szCs w:val="25"/>
        </w:rPr>
        <w:t>ы</w:t>
      </w:r>
      <w:r w:rsidRPr="00EE03CC">
        <w:rPr>
          <w:rFonts w:ascii="Times New Roman" w:eastAsia="Times New Roman" w:hAnsi="Times New Roman" w:cs="Times New Roman"/>
          <w:color w:val="auto"/>
          <w:sz w:val="25"/>
          <w:szCs w:val="25"/>
        </w:rPr>
        <w:t>;</w:t>
      </w:r>
    </w:p>
    <w:p w:rsidR="00A9088B" w:rsidRPr="00EE03CC" w:rsidRDefault="00A9088B" w:rsidP="00844215">
      <w:pPr>
        <w:spacing w:line="240" w:lineRule="auto"/>
        <w:ind w:left="700"/>
        <w:jc w:val="both"/>
        <w:rPr>
          <w:rFonts w:ascii="Times New Roman" w:hAnsi="Times New Roman" w:cs="Times New Roman"/>
          <w:color w:val="auto"/>
          <w:sz w:val="25"/>
          <w:szCs w:val="25"/>
        </w:rPr>
      </w:pPr>
      <w:r w:rsidRPr="00EE03CC">
        <w:rPr>
          <w:rFonts w:ascii="Times New Roman" w:eastAsia="Times New Roman" w:hAnsi="Times New Roman" w:cs="Times New Roman"/>
          <w:color w:val="auto"/>
          <w:sz w:val="25"/>
          <w:szCs w:val="25"/>
        </w:rPr>
        <w:t>- методику анализа деятельности членов Союза;</w:t>
      </w:r>
    </w:p>
    <w:p w:rsidR="00A9088B" w:rsidRPr="00EE03CC" w:rsidRDefault="00A9088B" w:rsidP="00844215">
      <w:pPr>
        <w:spacing w:line="240" w:lineRule="auto"/>
        <w:ind w:left="700"/>
        <w:jc w:val="both"/>
        <w:rPr>
          <w:rFonts w:ascii="Times New Roman" w:hAnsi="Times New Roman" w:cs="Times New Roman"/>
          <w:color w:val="auto"/>
          <w:sz w:val="25"/>
          <w:szCs w:val="25"/>
        </w:rPr>
      </w:pPr>
      <w:r w:rsidRPr="00EE03CC">
        <w:rPr>
          <w:rFonts w:ascii="Times New Roman" w:eastAsia="Times New Roman" w:hAnsi="Times New Roman" w:cs="Times New Roman"/>
          <w:color w:val="auto"/>
          <w:sz w:val="25"/>
          <w:szCs w:val="25"/>
        </w:rPr>
        <w:t>- требования к результату анализа;</w:t>
      </w:r>
    </w:p>
    <w:p w:rsidR="00A9088B" w:rsidRPr="00EE03CC" w:rsidRDefault="00A9088B" w:rsidP="00844215">
      <w:pPr>
        <w:spacing w:line="240" w:lineRule="auto"/>
        <w:ind w:left="700"/>
        <w:jc w:val="both"/>
        <w:rPr>
          <w:rFonts w:ascii="Times New Roman" w:hAnsi="Times New Roman" w:cs="Times New Roman"/>
          <w:color w:val="auto"/>
          <w:sz w:val="25"/>
          <w:szCs w:val="25"/>
        </w:rPr>
      </w:pPr>
      <w:r w:rsidRPr="00EE03CC">
        <w:rPr>
          <w:rFonts w:ascii="Times New Roman" w:eastAsia="Times New Roman" w:hAnsi="Times New Roman" w:cs="Times New Roman"/>
          <w:color w:val="auto"/>
          <w:sz w:val="25"/>
          <w:szCs w:val="25"/>
        </w:rPr>
        <w:t>- возможности использования результата анализа;</w:t>
      </w:r>
    </w:p>
    <w:p w:rsidR="00A9088B" w:rsidRPr="00EE03CC" w:rsidRDefault="00A9088B" w:rsidP="00844215">
      <w:pPr>
        <w:spacing w:line="240" w:lineRule="auto"/>
        <w:ind w:left="700"/>
        <w:jc w:val="both"/>
        <w:rPr>
          <w:rFonts w:ascii="Times New Roman" w:hAnsi="Times New Roman" w:cs="Times New Roman"/>
          <w:color w:val="auto"/>
          <w:sz w:val="25"/>
          <w:szCs w:val="25"/>
        </w:rPr>
      </w:pPr>
      <w:r w:rsidRPr="00EE03CC">
        <w:rPr>
          <w:rFonts w:ascii="Times New Roman" w:eastAsia="Times New Roman" w:hAnsi="Times New Roman" w:cs="Times New Roman"/>
          <w:color w:val="auto"/>
          <w:sz w:val="25"/>
          <w:szCs w:val="25"/>
        </w:rPr>
        <w:t>- порядок и сроки пре</w:t>
      </w:r>
      <w:r w:rsidR="009B79F6" w:rsidRPr="00EE03CC">
        <w:rPr>
          <w:rFonts w:ascii="Times New Roman" w:eastAsia="Times New Roman" w:hAnsi="Times New Roman" w:cs="Times New Roman"/>
          <w:color w:val="auto"/>
          <w:sz w:val="25"/>
          <w:szCs w:val="25"/>
        </w:rPr>
        <w:t>доставления членами Союза отчетов</w:t>
      </w:r>
      <w:r w:rsidRPr="00EE03CC">
        <w:rPr>
          <w:rFonts w:ascii="Times New Roman" w:eastAsia="Times New Roman" w:hAnsi="Times New Roman" w:cs="Times New Roman"/>
          <w:color w:val="auto"/>
          <w:sz w:val="25"/>
          <w:szCs w:val="25"/>
        </w:rPr>
        <w:t xml:space="preserve"> о своей деятельности;</w:t>
      </w:r>
    </w:p>
    <w:p w:rsidR="00A9088B" w:rsidRPr="00EE03CC" w:rsidRDefault="00F65F99" w:rsidP="00844215">
      <w:pPr>
        <w:spacing w:line="240" w:lineRule="auto"/>
        <w:ind w:left="700"/>
        <w:jc w:val="both"/>
        <w:rPr>
          <w:rFonts w:ascii="Times New Roman" w:hAnsi="Times New Roman" w:cs="Times New Roman"/>
          <w:color w:val="auto"/>
          <w:sz w:val="25"/>
          <w:szCs w:val="25"/>
        </w:rPr>
      </w:pPr>
      <w:r w:rsidRPr="00EE03CC">
        <w:rPr>
          <w:rFonts w:ascii="Times New Roman" w:eastAsia="Times New Roman" w:hAnsi="Times New Roman" w:cs="Times New Roman"/>
          <w:color w:val="auto"/>
          <w:sz w:val="25"/>
          <w:szCs w:val="25"/>
        </w:rPr>
        <w:t>- форму Отчетов</w:t>
      </w:r>
      <w:r w:rsidR="00A9088B" w:rsidRPr="00EE03CC">
        <w:rPr>
          <w:rFonts w:ascii="Times New Roman" w:eastAsia="Times New Roman" w:hAnsi="Times New Roman" w:cs="Times New Roman"/>
          <w:color w:val="auto"/>
          <w:sz w:val="25"/>
          <w:szCs w:val="25"/>
        </w:rPr>
        <w:t xml:space="preserve"> члена Союза.</w:t>
      </w:r>
    </w:p>
    <w:p w:rsidR="00A9088B" w:rsidRPr="00EE03CC" w:rsidRDefault="00A9088B" w:rsidP="00844215">
      <w:pPr>
        <w:spacing w:line="240" w:lineRule="auto"/>
        <w:ind w:firstLine="700"/>
        <w:jc w:val="both"/>
        <w:rPr>
          <w:rFonts w:ascii="Times New Roman" w:eastAsia="Times New Roman" w:hAnsi="Times New Roman" w:cs="Times New Roman"/>
          <w:color w:val="auto"/>
          <w:sz w:val="25"/>
          <w:szCs w:val="25"/>
        </w:rPr>
      </w:pPr>
      <w:r w:rsidRPr="00EE03CC">
        <w:rPr>
          <w:rFonts w:ascii="Times New Roman" w:eastAsia="Times New Roman" w:hAnsi="Times New Roman" w:cs="Times New Roman"/>
          <w:color w:val="auto"/>
          <w:sz w:val="25"/>
          <w:szCs w:val="25"/>
        </w:rPr>
        <w:t xml:space="preserve">1.3. Требования настоящего Положения направлены на обеспечение формирования обобщенных сведений о членах Союза, их актуализацию с целью последующего </w:t>
      </w:r>
      <w:proofErr w:type="gramStart"/>
      <w:r w:rsidRPr="00EE03CC">
        <w:rPr>
          <w:rFonts w:ascii="Times New Roman" w:eastAsia="Times New Roman" w:hAnsi="Times New Roman" w:cs="Times New Roman"/>
          <w:color w:val="auto"/>
          <w:sz w:val="25"/>
          <w:szCs w:val="25"/>
        </w:rPr>
        <w:t>контроля за</w:t>
      </w:r>
      <w:proofErr w:type="gramEnd"/>
      <w:r w:rsidRPr="00EE03CC">
        <w:rPr>
          <w:rFonts w:ascii="Times New Roman" w:eastAsia="Times New Roman" w:hAnsi="Times New Roman" w:cs="Times New Roman"/>
          <w:color w:val="auto"/>
          <w:sz w:val="25"/>
          <w:szCs w:val="25"/>
        </w:rPr>
        <w:t xml:space="preserve"> деятельностью членов Союза и осуществления иных функций Союза.</w:t>
      </w:r>
    </w:p>
    <w:p w:rsidR="00A9088B" w:rsidRPr="00EE03CC" w:rsidRDefault="00A9088B" w:rsidP="00844215">
      <w:pPr>
        <w:spacing w:line="240" w:lineRule="auto"/>
        <w:ind w:firstLine="700"/>
        <w:jc w:val="both"/>
        <w:rPr>
          <w:rFonts w:ascii="Times New Roman" w:eastAsia="Times New Roman" w:hAnsi="Times New Roman" w:cs="Times New Roman"/>
          <w:color w:val="auto"/>
          <w:sz w:val="25"/>
          <w:szCs w:val="25"/>
        </w:rPr>
      </w:pPr>
      <w:r w:rsidRPr="00EE03CC">
        <w:rPr>
          <w:rFonts w:ascii="Times New Roman" w:eastAsia="Times New Roman" w:hAnsi="Times New Roman" w:cs="Times New Roman"/>
          <w:color w:val="auto"/>
          <w:sz w:val="25"/>
          <w:szCs w:val="25"/>
        </w:rPr>
        <w:t>1.4. Требования настоящего Положения обязательны для соблюдения членами Союза, органами управления, специализированными органами и работниками Союза.</w:t>
      </w:r>
    </w:p>
    <w:p w:rsidR="00A9088B" w:rsidRPr="00EE03CC" w:rsidRDefault="00A9088B" w:rsidP="00844215">
      <w:pPr>
        <w:spacing w:line="240" w:lineRule="auto"/>
        <w:ind w:firstLine="700"/>
        <w:jc w:val="both"/>
        <w:rPr>
          <w:rFonts w:ascii="Times New Roman" w:hAnsi="Times New Roman" w:cs="Times New Roman"/>
          <w:color w:val="auto"/>
          <w:sz w:val="25"/>
          <w:szCs w:val="25"/>
        </w:rPr>
      </w:pPr>
    </w:p>
    <w:p w:rsidR="00A9088B" w:rsidRPr="00EE03CC" w:rsidRDefault="00B5187A" w:rsidP="00240F22">
      <w:pPr>
        <w:pStyle w:val="a7"/>
        <w:numPr>
          <w:ilvl w:val="0"/>
          <w:numId w:val="2"/>
        </w:numPr>
        <w:spacing w:line="240" w:lineRule="auto"/>
        <w:jc w:val="center"/>
        <w:rPr>
          <w:rFonts w:ascii="Times New Roman" w:hAnsi="Times New Roman" w:cs="Times New Roman"/>
          <w:b/>
          <w:bCs/>
          <w:color w:val="auto"/>
          <w:sz w:val="25"/>
          <w:szCs w:val="25"/>
        </w:rPr>
      </w:pPr>
      <w:r w:rsidRPr="00EE03CC">
        <w:rPr>
          <w:rFonts w:ascii="Times New Roman" w:hAnsi="Times New Roman" w:cs="Times New Roman"/>
          <w:b/>
          <w:bCs/>
          <w:color w:val="auto"/>
          <w:sz w:val="25"/>
          <w:szCs w:val="25"/>
        </w:rPr>
        <w:t>Порядок осуществления анализа деятельности Союзом</w:t>
      </w:r>
    </w:p>
    <w:p w:rsidR="00240F22" w:rsidRPr="00EE03CC" w:rsidRDefault="00240F22" w:rsidP="00240F22">
      <w:pPr>
        <w:pStyle w:val="a7"/>
        <w:spacing w:line="240" w:lineRule="auto"/>
        <w:ind w:left="1060"/>
        <w:rPr>
          <w:rFonts w:ascii="Times New Roman" w:hAnsi="Times New Roman" w:cs="Times New Roman"/>
          <w:b/>
          <w:bCs/>
          <w:color w:val="auto"/>
          <w:sz w:val="25"/>
          <w:szCs w:val="25"/>
        </w:rPr>
      </w:pPr>
    </w:p>
    <w:p w:rsidR="00A9088B" w:rsidRPr="00EE03CC" w:rsidRDefault="00A9088B" w:rsidP="00844215">
      <w:pPr>
        <w:spacing w:line="240" w:lineRule="auto"/>
        <w:ind w:firstLine="700"/>
        <w:jc w:val="both"/>
        <w:rPr>
          <w:rFonts w:ascii="Times New Roman" w:hAnsi="Times New Roman" w:cs="Times New Roman"/>
          <w:color w:val="auto"/>
          <w:sz w:val="25"/>
          <w:szCs w:val="25"/>
        </w:rPr>
      </w:pPr>
      <w:r w:rsidRPr="00EE03CC">
        <w:rPr>
          <w:rFonts w:ascii="Times New Roman" w:eastAsia="Times New Roman" w:hAnsi="Times New Roman" w:cs="Times New Roman"/>
          <w:color w:val="auto"/>
          <w:sz w:val="25"/>
          <w:szCs w:val="25"/>
        </w:rPr>
        <w:t>2.1. Союз осуществляет анализ деятельности своих членов на основании Отчетов членов Союза за истекший календарный год, а также на основании иной информации, получаемой от членов Союза по отдельным запросам и иных источников достоверной информации, указанных в пункте 4.3 настоящего Положения.</w:t>
      </w:r>
    </w:p>
    <w:p w:rsidR="00A9088B" w:rsidRPr="00EE03CC" w:rsidRDefault="00A9088B" w:rsidP="00844215">
      <w:pPr>
        <w:spacing w:line="240" w:lineRule="auto"/>
        <w:ind w:firstLine="700"/>
        <w:jc w:val="both"/>
        <w:rPr>
          <w:rFonts w:ascii="Times New Roman" w:hAnsi="Times New Roman" w:cs="Times New Roman"/>
          <w:color w:val="auto"/>
          <w:sz w:val="25"/>
          <w:szCs w:val="25"/>
        </w:rPr>
      </w:pPr>
      <w:r w:rsidRPr="00EE03CC">
        <w:rPr>
          <w:rFonts w:ascii="Times New Roman" w:eastAsia="Times New Roman" w:hAnsi="Times New Roman" w:cs="Times New Roman"/>
          <w:color w:val="auto"/>
          <w:sz w:val="25"/>
          <w:szCs w:val="25"/>
        </w:rPr>
        <w:t>2.2. Члены Союза обязаны представлять Отчет</w:t>
      </w:r>
      <w:r w:rsidR="00F65F99" w:rsidRPr="00EE03CC">
        <w:rPr>
          <w:rFonts w:ascii="Times New Roman" w:eastAsia="Times New Roman" w:hAnsi="Times New Roman" w:cs="Times New Roman"/>
          <w:color w:val="auto"/>
          <w:sz w:val="25"/>
          <w:szCs w:val="25"/>
        </w:rPr>
        <w:t>ы</w:t>
      </w:r>
      <w:r w:rsidR="001D008C" w:rsidRPr="00EE03CC">
        <w:rPr>
          <w:rFonts w:ascii="Times New Roman" w:eastAsia="Times New Roman" w:hAnsi="Times New Roman" w:cs="Times New Roman"/>
          <w:color w:val="auto"/>
          <w:sz w:val="25"/>
          <w:szCs w:val="25"/>
        </w:rPr>
        <w:t xml:space="preserve"> и сведения</w:t>
      </w:r>
      <w:r w:rsidRPr="00EE03CC">
        <w:rPr>
          <w:rFonts w:ascii="Times New Roman" w:eastAsia="Times New Roman" w:hAnsi="Times New Roman" w:cs="Times New Roman"/>
          <w:color w:val="auto"/>
          <w:sz w:val="25"/>
          <w:szCs w:val="25"/>
        </w:rPr>
        <w:t xml:space="preserve"> в порядке, предусмотренном настоящим Положением.</w:t>
      </w:r>
    </w:p>
    <w:p w:rsidR="00A9088B" w:rsidRPr="00EE03CC" w:rsidRDefault="00A9088B" w:rsidP="00844215">
      <w:pPr>
        <w:spacing w:line="240" w:lineRule="auto"/>
        <w:ind w:firstLine="709"/>
        <w:jc w:val="both"/>
        <w:rPr>
          <w:rFonts w:ascii="Times New Roman" w:eastAsia="Times New Roman" w:hAnsi="Times New Roman" w:cs="Times New Roman"/>
          <w:color w:val="auto"/>
          <w:sz w:val="25"/>
          <w:szCs w:val="25"/>
        </w:rPr>
      </w:pPr>
      <w:r w:rsidRPr="00EE03CC">
        <w:rPr>
          <w:rFonts w:ascii="Times New Roman" w:eastAsia="Times New Roman" w:hAnsi="Times New Roman" w:cs="Times New Roman"/>
          <w:color w:val="auto"/>
          <w:sz w:val="25"/>
          <w:szCs w:val="25"/>
        </w:rPr>
        <w:t xml:space="preserve">2.3. Союз соблюдает режим конфиденциальности в отношении информации, </w:t>
      </w:r>
      <w:r w:rsidR="00F65F99" w:rsidRPr="00EE03CC">
        <w:rPr>
          <w:rFonts w:ascii="Times New Roman" w:eastAsia="Times New Roman" w:hAnsi="Times New Roman" w:cs="Times New Roman"/>
          <w:color w:val="auto"/>
          <w:sz w:val="25"/>
          <w:szCs w:val="25"/>
        </w:rPr>
        <w:t>предоставляемой в составе Отчетов</w:t>
      </w:r>
      <w:r w:rsidRPr="00EE03CC">
        <w:rPr>
          <w:rFonts w:ascii="Times New Roman" w:eastAsia="Times New Roman" w:hAnsi="Times New Roman" w:cs="Times New Roman"/>
          <w:color w:val="auto"/>
          <w:sz w:val="25"/>
          <w:szCs w:val="25"/>
        </w:rPr>
        <w:t>, которая составляет коммерческую тайну члена Союза или в отношении которой членом Союза установлен режим конфиденциальности.</w:t>
      </w:r>
      <w:r w:rsidR="00F65F99" w:rsidRPr="00EE03CC">
        <w:rPr>
          <w:rFonts w:ascii="Times New Roman" w:eastAsia="Times New Roman" w:hAnsi="Times New Roman" w:cs="Times New Roman"/>
          <w:color w:val="auto"/>
          <w:sz w:val="25"/>
          <w:szCs w:val="25"/>
        </w:rPr>
        <w:t xml:space="preserve"> Предоставление в составе Отчетов</w:t>
      </w:r>
      <w:r w:rsidRPr="00EE03CC">
        <w:rPr>
          <w:rFonts w:ascii="Times New Roman" w:eastAsia="Times New Roman" w:hAnsi="Times New Roman" w:cs="Times New Roman"/>
          <w:color w:val="auto"/>
          <w:sz w:val="25"/>
          <w:szCs w:val="25"/>
        </w:rPr>
        <w:t xml:space="preserve"> информации, которая составляет коммерческую тайну члена Союза или в отношении которой членом Союза установлен режим конфиденциальности, не прекращает отнесение такой информации к информации, </w:t>
      </w:r>
      <w:r w:rsidRPr="00EE03CC">
        <w:rPr>
          <w:rFonts w:ascii="Times New Roman" w:eastAsia="Times New Roman" w:hAnsi="Times New Roman" w:cs="Times New Roman"/>
          <w:color w:val="auto"/>
          <w:sz w:val="25"/>
          <w:szCs w:val="25"/>
        </w:rPr>
        <w:lastRenderedPageBreak/>
        <w:t>составляющей коммерческую тайну члена Союза, и не прекращает режим конфиденциальности в отношении указанной информации.</w:t>
      </w:r>
    </w:p>
    <w:p w:rsidR="002F77EE" w:rsidRPr="00EE03CC" w:rsidRDefault="00A9088B" w:rsidP="00240F22">
      <w:pPr>
        <w:suppressAutoHyphens/>
        <w:spacing w:line="240" w:lineRule="auto"/>
        <w:ind w:firstLine="709"/>
        <w:jc w:val="both"/>
        <w:rPr>
          <w:rFonts w:ascii="Times New Roman" w:eastAsia="Times New Roman" w:hAnsi="Times New Roman" w:cs="Times New Roman"/>
          <w:color w:val="auto"/>
          <w:sz w:val="25"/>
          <w:szCs w:val="25"/>
        </w:rPr>
      </w:pPr>
      <w:r w:rsidRPr="00EE03CC">
        <w:rPr>
          <w:rFonts w:ascii="Times New Roman" w:eastAsia="Times New Roman" w:hAnsi="Times New Roman" w:cs="Times New Roman"/>
          <w:color w:val="auto"/>
          <w:sz w:val="25"/>
          <w:szCs w:val="25"/>
        </w:rPr>
        <w:t>2.4. Режим конфиденциальности не может быть установлен членами Союза и самим Союзом, в отношении следующей информации:</w:t>
      </w:r>
    </w:p>
    <w:p w:rsidR="002F77EE" w:rsidRPr="00EE03CC" w:rsidRDefault="002F77EE" w:rsidP="0047602F">
      <w:pPr>
        <w:autoSpaceDE w:val="0"/>
        <w:autoSpaceDN w:val="0"/>
        <w:adjustRightInd w:val="0"/>
        <w:spacing w:line="240" w:lineRule="auto"/>
        <w:ind w:firstLine="540"/>
        <w:jc w:val="both"/>
        <w:rPr>
          <w:rFonts w:ascii="Times New Roman" w:eastAsiaTheme="minorHAnsi" w:hAnsi="Times New Roman" w:cs="Times New Roman"/>
          <w:color w:val="auto"/>
          <w:sz w:val="25"/>
          <w:szCs w:val="25"/>
          <w:lang w:eastAsia="en-US"/>
        </w:rPr>
      </w:pPr>
      <w:r w:rsidRPr="00EE03CC">
        <w:rPr>
          <w:rFonts w:ascii="Times New Roman" w:eastAsiaTheme="minorHAnsi" w:hAnsi="Times New Roman" w:cs="Times New Roman"/>
          <w:color w:val="auto"/>
          <w:sz w:val="25"/>
          <w:szCs w:val="25"/>
          <w:lang w:eastAsia="en-US"/>
        </w:rPr>
        <w:t>1) содержащихся в учредительных документах юридического лица, документах, подтверждающих факт внесения записей о юридических лицах и об индивидуальных предпринимателях в соответствующие государственные реестры;</w:t>
      </w:r>
    </w:p>
    <w:p w:rsidR="002F77EE" w:rsidRPr="00EE03CC" w:rsidRDefault="002F77EE" w:rsidP="0047602F">
      <w:pPr>
        <w:autoSpaceDE w:val="0"/>
        <w:autoSpaceDN w:val="0"/>
        <w:adjustRightInd w:val="0"/>
        <w:spacing w:line="240" w:lineRule="auto"/>
        <w:ind w:firstLine="540"/>
        <w:jc w:val="both"/>
        <w:rPr>
          <w:rFonts w:ascii="Times New Roman" w:eastAsiaTheme="minorHAnsi" w:hAnsi="Times New Roman" w:cs="Times New Roman"/>
          <w:color w:val="auto"/>
          <w:sz w:val="25"/>
          <w:szCs w:val="25"/>
          <w:lang w:eastAsia="en-US"/>
        </w:rPr>
      </w:pPr>
      <w:proofErr w:type="gramStart"/>
      <w:r w:rsidRPr="00EE03CC">
        <w:rPr>
          <w:rFonts w:ascii="Times New Roman" w:eastAsiaTheme="minorHAnsi" w:hAnsi="Times New Roman" w:cs="Times New Roman"/>
          <w:color w:val="auto"/>
          <w:sz w:val="25"/>
          <w:szCs w:val="25"/>
          <w:lang w:eastAsia="en-US"/>
        </w:rPr>
        <w:t>2) содержащихся в документах, дающих право на осуществление предпринимательской деятельности;</w:t>
      </w:r>
      <w:proofErr w:type="gramEnd"/>
    </w:p>
    <w:p w:rsidR="002F77EE" w:rsidRPr="00EE03CC" w:rsidRDefault="002F77EE" w:rsidP="0047602F">
      <w:pPr>
        <w:autoSpaceDE w:val="0"/>
        <w:autoSpaceDN w:val="0"/>
        <w:adjustRightInd w:val="0"/>
        <w:spacing w:line="240" w:lineRule="auto"/>
        <w:ind w:firstLine="540"/>
        <w:jc w:val="both"/>
        <w:rPr>
          <w:rFonts w:ascii="Times New Roman" w:eastAsiaTheme="minorHAnsi" w:hAnsi="Times New Roman" w:cs="Times New Roman"/>
          <w:color w:val="auto"/>
          <w:sz w:val="25"/>
          <w:szCs w:val="25"/>
          <w:lang w:eastAsia="en-US"/>
        </w:rPr>
      </w:pPr>
      <w:r w:rsidRPr="00EE03CC">
        <w:rPr>
          <w:rFonts w:ascii="Times New Roman" w:eastAsiaTheme="minorHAnsi" w:hAnsi="Times New Roman" w:cs="Times New Roman"/>
          <w:color w:val="auto"/>
          <w:sz w:val="25"/>
          <w:szCs w:val="25"/>
          <w:lang w:eastAsia="en-US"/>
        </w:rPr>
        <w:t>3) о составе имущества государственного или муниципального унитарного предприятия, государственного учреждения и об использовании ими средств соответствующих бюджетов;</w:t>
      </w:r>
    </w:p>
    <w:p w:rsidR="002F77EE" w:rsidRPr="00EE03CC" w:rsidRDefault="002F77EE" w:rsidP="0047602F">
      <w:pPr>
        <w:autoSpaceDE w:val="0"/>
        <w:autoSpaceDN w:val="0"/>
        <w:adjustRightInd w:val="0"/>
        <w:spacing w:line="240" w:lineRule="auto"/>
        <w:ind w:firstLine="540"/>
        <w:jc w:val="both"/>
        <w:rPr>
          <w:rFonts w:ascii="Times New Roman" w:eastAsiaTheme="minorHAnsi" w:hAnsi="Times New Roman" w:cs="Times New Roman"/>
          <w:color w:val="auto"/>
          <w:sz w:val="25"/>
          <w:szCs w:val="25"/>
          <w:lang w:eastAsia="en-US"/>
        </w:rPr>
      </w:pPr>
      <w:r w:rsidRPr="00EE03CC">
        <w:rPr>
          <w:rFonts w:ascii="Times New Roman" w:eastAsiaTheme="minorHAnsi" w:hAnsi="Times New Roman" w:cs="Times New Roman"/>
          <w:color w:val="auto"/>
          <w:sz w:val="25"/>
          <w:szCs w:val="25"/>
          <w:lang w:eastAsia="en-US"/>
        </w:rPr>
        <w:t>4) о загрязнении окружающей среды, состоянии противопожарной безопасности, санитарно-эпидемиологической и радиационной обстановке, безопасности пищевых продуктов и других факторах, оказывающих негативное воздействие на обеспечение безопасного функционирования производственных объектов, безопасности каждого гражданина и безопасности населения в целом;</w:t>
      </w:r>
    </w:p>
    <w:p w:rsidR="002F77EE" w:rsidRPr="00EE03CC" w:rsidRDefault="002F77EE" w:rsidP="0047602F">
      <w:pPr>
        <w:autoSpaceDE w:val="0"/>
        <w:autoSpaceDN w:val="0"/>
        <w:adjustRightInd w:val="0"/>
        <w:spacing w:line="240" w:lineRule="auto"/>
        <w:ind w:firstLine="540"/>
        <w:jc w:val="both"/>
        <w:rPr>
          <w:rFonts w:ascii="Times New Roman" w:eastAsiaTheme="minorHAnsi" w:hAnsi="Times New Roman" w:cs="Times New Roman"/>
          <w:color w:val="auto"/>
          <w:sz w:val="25"/>
          <w:szCs w:val="25"/>
          <w:lang w:eastAsia="en-US"/>
        </w:rPr>
      </w:pPr>
      <w:r w:rsidRPr="00EE03CC">
        <w:rPr>
          <w:rFonts w:ascii="Times New Roman" w:eastAsiaTheme="minorHAnsi" w:hAnsi="Times New Roman" w:cs="Times New Roman"/>
          <w:color w:val="auto"/>
          <w:sz w:val="25"/>
          <w:szCs w:val="25"/>
          <w:lang w:eastAsia="en-US"/>
        </w:rPr>
        <w:t>5) о численности, о составе работников, о системе оплаты труда, об условиях труда, в том числе об охране труда, о показателях производственного травматизма и профессиональной заболеваемости, и о наличии свободных рабочих мест;</w:t>
      </w:r>
    </w:p>
    <w:p w:rsidR="002F77EE" w:rsidRPr="00EE03CC" w:rsidRDefault="002F77EE" w:rsidP="0047602F">
      <w:pPr>
        <w:autoSpaceDE w:val="0"/>
        <w:autoSpaceDN w:val="0"/>
        <w:adjustRightInd w:val="0"/>
        <w:spacing w:line="240" w:lineRule="auto"/>
        <w:ind w:firstLine="540"/>
        <w:jc w:val="both"/>
        <w:rPr>
          <w:rFonts w:ascii="Times New Roman" w:eastAsiaTheme="minorHAnsi" w:hAnsi="Times New Roman" w:cs="Times New Roman"/>
          <w:color w:val="auto"/>
          <w:sz w:val="25"/>
          <w:szCs w:val="25"/>
          <w:lang w:eastAsia="en-US"/>
        </w:rPr>
      </w:pPr>
      <w:r w:rsidRPr="00EE03CC">
        <w:rPr>
          <w:rFonts w:ascii="Times New Roman" w:eastAsiaTheme="minorHAnsi" w:hAnsi="Times New Roman" w:cs="Times New Roman"/>
          <w:color w:val="auto"/>
          <w:sz w:val="25"/>
          <w:szCs w:val="25"/>
          <w:lang w:eastAsia="en-US"/>
        </w:rPr>
        <w:t>6) о задолженности работодателей по выплате заработной платы и по иным социальным выплатам;</w:t>
      </w:r>
    </w:p>
    <w:p w:rsidR="002F77EE" w:rsidRPr="00EE03CC" w:rsidRDefault="002F77EE" w:rsidP="0047602F">
      <w:pPr>
        <w:autoSpaceDE w:val="0"/>
        <w:autoSpaceDN w:val="0"/>
        <w:adjustRightInd w:val="0"/>
        <w:spacing w:line="240" w:lineRule="auto"/>
        <w:ind w:firstLine="540"/>
        <w:jc w:val="both"/>
        <w:rPr>
          <w:rFonts w:ascii="Times New Roman" w:eastAsiaTheme="minorHAnsi" w:hAnsi="Times New Roman" w:cs="Times New Roman"/>
          <w:color w:val="auto"/>
          <w:sz w:val="25"/>
          <w:szCs w:val="25"/>
          <w:lang w:eastAsia="en-US"/>
        </w:rPr>
      </w:pPr>
      <w:r w:rsidRPr="00EE03CC">
        <w:rPr>
          <w:rFonts w:ascii="Times New Roman" w:eastAsiaTheme="minorHAnsi" w:hAnsi="Times New Roman" w:cs="Times New Roman"/>
          <w:color w:val="auto"/>
          <w:sz w:val="25"/>
          <w:szCs w:val="25"/>
          <w:lang w:eastAsia="en-US"/>
        </w:rPr>
        <w:t>7) о нарушениях законодательства Российской Федерации и фактах привлечения к ответственности за совершение этих нарушений;</w:t>
      </w:r>
    </w:p>
    <w:p w:rsidR="002F77EE" w:rsidRPr="00EE03CC" w:rsidRDefault="002F77EE" w:rsidP="0047602F">
      <w:pPr>
        <w:autoSpaceDE w:val="0"/>
        <w:autoSpaceDN w:val="0"/>
        <w:adjustRightInd w:val="0"/>
        <w:spacing w:line="240" w:lineRule="auto"/>
        <w:ind w:firstLine="540"/>
        <w:jc w:val="both"/>
        <w:rPr>
          <w:rFonts w:ascii="Times New Roman" w:eastAsiaTheme="minorHAnsi" w:hAnsi="Times New Roman" w:cs="Times New Roman"/>
          <w:color w:val="auto"/>
          <w:sz w:val="25"/>
          <w:szCs w:val="25"/>
          <w:lang w:eastAsia="en-US"/>
        </w:rPr>
      </w:pPr>
      <w:r w:rsidRPr="00EE03CC">
        <w:rPr>
          <w:rFonts w:ascii="Times New Roman" w:eastAsiaTheme="minorHAnsi" w:hAnsi="Times New Roman" w:cs="Times New Roman"/>
          <w:color w:val="auto"/>
          <w:sz w:val="25"/>
          <w:szCs w:val="25"/>
          <w:lang w:eastAsia="en-US"/>
        </w:rPr>
        <w:t>8) об условиях конкурсов или аукционов по приватизации объектов государственной или муниципальной собственности;</w:t>
      </w:r>
    </w:p>
    <w:p w:rsidR="002F77EE" w:rsidRPr="00EE03CC" w:rsidRDefault="002F77EE" w:rsidP="0047602F">
      <w:pPr>
        <w:autoSpaceDE w:val="0"/>
        <w:autoSpaceDN w:val="0"/>
        <w:adjustRightInd w:val="0"/>
        <w:spacing w:line="240" w:lineRule="auto"/>
        <w:ind w:firstLine="540"/>
        <w:jc w:val="both"/>
        <w:rPr>
          <w:rFonts w:ascii="Times New Roman" w:eastAsiaTheme="minorHAnsi" w:hAnsi="Times New Roman" w:cs="Times New Roman"/>
          <w:color w:val="auto"/>
          <w:sz w:val="25"/>
          <w:szCs w:val="25"/>
          <w:lang w:eastAsia="en-US"/>
        </w:rPr>
      </w:pPr>
      <w:r w:rsidRPr="00EE03CC">
        <w:rPr>
          <w:rFonts w:ascii="Times New Roman" w:eastAsiaTheme="minorHAnsi" w:hAnsi="Times New Roman" w:cs="Times New Roman"/>
          <w:color w:val="auto"/>
          <w:sz w:val="25"/>
          <w:szCs w:val="25"/>
          <w:lang w:eastAsia="en-US"/>
        </w:rPr>
        <w:t>9) о размерах и структуре доходов некоммерческих организаций, о размерах и составе их имущества, об их расходах, о численности и об оплате труда их работников, об использовании безвозмездного труда граждан в деятельности некоммерческой организации;</w:t>
      </w:r>
    </w:p>
    <w:p w:rsidR="002F77EE" w:rsidRPr="00EE03CC" w:rsidRDefault="002F77EE" w:rsidP="0047602F">
      <w:pPr>
        <w:autoSpaceDE w:val="0"/>
        <w:autoSpaceDN w:val="0"/>
        <w:adjustRightInd w:val="0"/>
        <w:spacing w:line="240" w:lineRule="auto"/>
        <w:ind w:firstLine="540"/>
        <w:jc w:val="both"/>
        <w:rPr>
          <w:rFonts w:ascii="Times New Roman" w:eastAsiaTheme="minorHAnsi" w:hAnsi="Times New Roman" w:cs="Times New Roman"/>
          <w:color w:val="auto"/>
          <w:sz w:val="25"/>
          <w:szCs w:val="25"/>
          <w:lang w:eastAsia="en-US"/>
        </w:rPr>
      </w:pPr>
      <w:r w:rsidRPr="00EE03CC">
        <w:rPr>
          <w:rFonts w:ascii="Times New Roman" w:eastAsiaTheme="minorHAnsi" w:hAnsi="Times New Roman" w:cs="Times New Roman"/>
          <w:color w:val="auto"/>
          <w:sz w:val="25"/>
          <w:szCs w:val="25"/>
          <w:lang w:eastAsia="en-US"/>
        </w:rPr>
        <w:t>10) о перечне лиц, имеющих право действовать без доверенности от имени юридического лица;</w:t>
      </w:r>
    </w:p>
    <w:p w:rsidR="002F77EE" w:rsidRPr="00EE03CC" w:rsidRDefault="002F77EE" w:rsidP="0047602F">
      <w:pPr>
        <w:autoSpaceDE w:val="0"/>
        <w:autoSpaceDN w:val="0"/>
        <w:adjustRightInd w:val="0"/>
        <w:spacing w:line="240" w:lineRule="auto"/>
        <w:ind w:firstLine="540"/>
        <w:jc w:val="both"/>
        <w:rPr>
          <w:rFonts w:ascii="Times New Roman" w:eastAsiaTheme="minorHAnsi" w:hAnsi="Times New Roman" w:cs="Times New Roman"/>
          <w:color w:val="auto"/>
          <w:sz w:val="25"/>
          <w:szCs w:val="25"/>
          <w:lang w:eastAsia="en-US"/>
        </w:rPr>
      </w:pPr>
      <w:r w:rsidRPr="00EE03CC">
        <w:rPr>
          <w:rFonts w:ascii="Times New Roman" w:eastAsiaTheme="minorHAnsi" w:hAnsi="Times New Roman" w:cs="Times New Roman"/>
          <w:color w:val="auto"/>
          <w:sz w:val="25"/>
          <w:szCs w:val="25"/>
          <w:lang w:eastAsia="en-US"/>
        </w:rPr>
        <w:t>11) сведений, обязательность раскрытия которых или недопустимость ограничения доступа к которым установле</w:t>
      </w:r>
      <w:r w:rsidR="0047602F" w:rsidRPr="00EE03CC">
        <w:rPr>
          <w:rFonts w:ascii="Times New Roman" w:eastAsiaTheme="minorHAnsi" w:hAnsi="Times New Roman" w:cs="Times New Roman"/>
          <w:color w:val="auto"/>
          <w:sz w:val="25"/>
          <w:szCs w:val="25"/>
          <w:lang w:eastAsia="en-US"/>
        </w:rPr>
        <w:t>на иными федеральными законами.</w:t>
      </w:r>
    </w:p>
    <w:p w:rsidR="00A9088B" w:rsidRPr="00EE03CC" w:rsidRDefault="00A9088B" w:rsidP="0047602F">
      <w:pPr>
        <w:spacing w:line="240" w:lineRule="auto"/>
        <w:ind w:firstLine="700"/>
        <w:jc w:val="both"/>
        <w:rPr>
          <w:rFonts w:ascii="Times New Roman" w:hAnsi="Times New Roman" w:cs="Times New Roman"/>
          <w:color w:val="auto"/>
          <w:sz w:val="25"/>
          <w:szCs w:val="25"/>
        </w:rPr>
      </w:pPr>
      <w:r w:rsidRPr="00EE03CC">
        <w:rPr>
          <w:rFonts w:ascii="Times New Roman" w:eastAsia="Times New Roman" w:hAnsi="Times New Roman" w:cs="Times New Roman"/>
          <w:color w:val="auto"/>
          <w:sz w:val="25"/>
          <w:szCs w:val="25"/>
        </w:rPr>
        <w:t>2.5. Союз не несет ответственности за достоверность информации, представленной членами Союза.</w:t>
      </w:r>
    </w:p>
    <w:p w:rsidR="00A9088B" w:rsidRPr="00EE03CC" w:rsidRDefault="00F65F99" w:rsidP="00844215">
      <w:pPr>
        <w:spacing w:line="240" w:lineRule="auto"/>
        <w:ind w:firstLine="700"/>
        <w:jc w:val="both"/>
        <w:rPr>
          <w:rFonts w:ascii="Times New Roman" w:eastAsia="Times New Roman" w:hAnsi="Times New Roman" w:cs="Times New Roman"/>
          <w:color w:val="auto"/>
          <w:sz w:val="25"/>
          <w:szCs w:val="25"/>
        </w:rPr>
      </w:pPr>
      <w:r w:rsidRPr="00EE03CC">
        <w:rPr>
          <w:rFonts w:ascii="Times New Roman" w:eastAsia="Times New Roman" w:hAnsi="Times New Roman" w:cs="Times New Roman"/>
          <w:color w:val="auto"/>
          <w:sz w:val="25"/>
          <w:szCs w:val="25"/>
        </w:rPr>
        <w:t>2.6. Непредставление Отчетов, либо</w:t>
      </w:r>
      <w:r w:rsidR="00A9088B" w:rsidRPr="00EE03CC">
        <w:rPr>
          <w:rFonts w:ascii="Times New Roman" w:eastAsia="Times New Roman" w:hAnsi="Times New Roman" w:cs="Times New Roman"/>
          <w:color w:val="auto"/>
          <w:sz w:val="25"/>
          <w:szCs w:val="25"/>
        </w:rPr>
        <w:t xml:space="preserve"> представление </w:t>
      </w:r>
      <w:r w:rsidRPr="00EE03CC">
        <w:rPr>
          <w:rFonts w:ascii="Times New Roman" w:eastAsia="Times New Roman" w:hAnsi="Times New Roman" w:cs="Times New Roman"/>
          <w:color w:val="auto"/>
          <w:sz w:val="25"/>
          <w:szCs w:val="25"/>
        </w:rPr>
        <w:t xml:space="preserve">их </w:t>
      </w:r>
      <w:r w:rsidR="00A9088B" w:rsidRPr="00EE03CC">
        <w:rPr>
          <w:rFonts w:ascii="Times New Roman" w:eastAsia="Times New Roman" w:hAnsi="Times New Roman" w:cs="Times New Roman"/>
          <w:color w:val="auto"/>
          <w:sz w:val="25"/>
          <w:szCs w:val="25"/>
        </w:rPr>
        <w:t>с нарушением срока, установленного настоящим Положением, либо представление недостоверной информации, является основанием для привлечения члена Союза к дисциплинарной ответственности в соответствии с внутренними документами Союза.</w:t>
      </w:r>
    </w:p>
    <w:p w:rsidR="00A9088B" w:rsidRPr="00EE03CC" w:rsidRDefault="00A9088B" w:rsidP="00844215">
      <w:pPr>
        <w:spacing w:line="240" w:lineRule="auto"/>
        <w:ind w:firstLine="700"/>
        <w:jc w:val="both"/>
        <w:rPr>
          <w:rFonts w:ascii="Times New Roman" w:eastAsia="Times New Roman" w:hAnsi="Times New Roman" w:cs="Times New Roman"/>
          <w:color w:val="auto"/>
          <w:sz w:val="25"/>
          <w:szCs w:val="25"/>
        </w:rPr>
      </w:pPr>
    </w:p>
    <w:p w:rsidR="00A9088B" w:rsidRPr="00EE03CC" w:rsidRDefault="00A9088B" w:rsidP="00844215">
      <w:pPr>
        <w:pStyle w:val="1"/>
        <w:spacing w:before="0" w:after="0" w:line="240" w:lineRule="auto"/>
        <w:jc w:val="center"/>
        <w:rPr>
          <w:rFonts w:ascii="Times New Roman" w:hAnsi="Times New Roman" w:cs="Times New Roman"/>
          <w:b/>
          <w:bCs/>
          <w:color w:val="auto"/>
          <w:sz w:val="25"/>
          <w:szCs w:val="25"/>
        </w:rPr>
      </w:pPr>
      <w:r w:rsidRPr="00EE03CC">
        <w:rPr>
          <w:rFonts w:ascii="Times New Roman" w:hAnsi="Times New Roman" w:cs="Times New Roman"/>
          <w:b/>
          <w:bCs/>
          <w:color w:val="auto"/>
          <w:sz w:val="25"/>
          <w:szCs w:val="25"/>
        </w:rPr>
        <w:t xml:space="preserve">3. </w:t>
      </w:r>
      <w:bookmarkStart w:id="1" w:name="_Toc460683471"/>
      <w:r w:rsidRPr="00EE03CC">
        <w:rPr>
          <w:rFonts w:ascii="Times New Roman" w:hAnsi="Times New Roman" w:cs="Times New Roman"/>
          <w:b/>
          <w:bCs/>
          <w:color w:val="auto"/>
          <w:sz w:val="25"/>
          <w:szCs w:val="25"/>
        </w:rPr>
        <w:t xml:space="preserve">Порядок предоставления отчетов </w:t>
      </w:r>
      <w:r w:rsidRPr="00EE03CC">
        <w:rPr>
          <w:rFonts w:ascii="Times New Roman" w:hAnsi="Times New Roman" w:cs="Times New Roman"/>
          <w:b/>
          <w:bCs/>
          <w:color w:val="auto"/>
          <w:sz w:val="25"/>
          <w:szCs w:val="25"/>
        </w:rPr>
        <w:br/>
        <w:t>членами саморегулируемой организации</w:t>
      </w:r>
      <w:bookmarkEnd w:id="1"/>
    </w:p>
    <w:p w:rsidR="00CF33DA" w:rsidRPr="00EE03CC" w:rsidRDefault="00CF33DA" w:rsidP="00377915">
      <w:pPr>
        <w:spacing w:line="240" w:lineRule="auto"/>
        <w:jc w:val="both"/>
        <w:rPr>
          <w:rFonts w:ascii="Times New Roman" w:eastAsia="Times New Roman" w:hAnsi="Times New Roman" w:cs="Times New Roman"/>
          <w:color w:val="auto"/>
          <w:sz w:val="25"/>
          <w:szCs w:val="25"/>
        </w:rPr>
      </w:pPr>
    </w:p>
    <w:p w:rsidR="00A9088B" w:rsidRPr="00EE03CC" w:rsidRDefault="00C77FB0" w:rsidP="00844215">
      <w:pPr>
        <w:spacing w:line="240" w:lineRule="auto"/>
        <w:ind w:firstLine="700"/>
        <w:jc w:val="both"/>
        <w:rPr>
          <w:rFonts w:ascii="Times New Roman" w:eastAsia="Times New Roman" w:hAnsi="Times New Roman" w:cs="Times New Roman"/>
          <w:color w:val="auto"/>
          <w:sz w:val="25"/>
          <w:szCs w:val="25"/>
        </w:rPr>
      </w:pPr>
      <w:r w:rsidRPr="00EE03CC">
        <w:rPr>
          <w:rFonts w:ascii="Times New Roman" w:eastAsia="Times New Roman" w:hAnsi="Times New Roman" w:cs="Times New Roman"/>
          <w:color w:val="auto"/>
          <w:sz w:val="25"/>
          <w:szCs w:val="25"/>
        </w:rPr>
        <w:t>3.1</w:t>
      </w:r>
      <w:r w:rsidR="00A9088B" w:rsidRPr="00EE03CC">
        <w:rPr>
          <w:rFonts w:ascii="Times New Roman" w:eastAsia="Times New Roman" w:hAnsi="Times New Roman" w:cs="Times New Roman"/>
          <w:color w:val="auto"/>
          <w:sz w:val="25"/>
          <w:szCs w:val="25"/>
        </w:rPr>
        <w:t xml:space="preserve">. </w:t>
      </w:r>
      <w:r w:rsidRPr="00EE03CC">
        <w:rPr>
          <w:rFonts w:ascii="Times New Roman" w:eastAsia="Times New Roman" w:hAnsi="Times New Roman" w:cs="Times New Roman"/>
          <w:color w:val="auto"/>
          <w:sz w:val="25"/>
          <w:szCs w:val="25"/>
        </w:rPr>
        <w:t>Члены Союза обязаны предоставлять</w:t>
      </w:r>
      <w:r w:rsidR="00A9088B" w:rsidRPr="00EE03CC">
        <w:rPr>
          <w:rFonts w:ascii="Times New Roman" w:eastAsia="Times New Roman" w:hAnsi="Times New Roman" w:cs="Times New Roman"/>
          <w:color w:val="auto"/>
          <w:sz w:val="25"/>
          <w:szCs w:val="25"/>
        </w:rPr>
        <w:t xml:space="preserve"> в Союз: </w:t>
      </w:r>
    </w:p>
    <w:p w:rsidR="00CF33DA" w:rsidRPr="00EE03CC" w:rsidRDefault="00CF33DA" w:rsidP="00CF33DA">
      <w:pPr>
        <w:spacing w:line="240" w:lineRule="auto"/>
        <w:ind w:firstLine="700"/>
        <w:jc w:val="both"/>
        <w:rPr>
          <w:rFonts w:ascii="Times New Roman" w:eastAsia="Times New Roman" w:hAnsi="Times New Roman" w:cs="Times New Roman"/>
          <w:color w:val="auto"/>
          <w:sz w:val="25"/>
          <w:szCs w:val="25"/>
        </w:rPr>
      </w:pPr>
      <w:r w:rsidRPr="00EE03CC">
        <w:rPr>
          <w:rFonts w:ascii="Times New Roman" w:eastAsia="Times New Roman" w:hAnsi="Times New Roman" w:cs="Times New Roman"/>
          <w:color w:val="auto"/>
          <w:sz w:val="25"/>
          <w:szCs w:val="25"/>
        </w:rPr>
        <w:t xml:space="preserve">1) Отчет о деятельности члена Союза по форме Приложения №1 к настоящему положению за прошедший календарный год ежегодно в срок до </w:t>
      </w:r>
      <w:r w:rsidR="0063454B" w:rsidRPr="00EE03CC">
        <w:rPr>
          <w:rFonts w:ascii="Times New Roman" w:eastAsia="Times New Roman" w:hAnsi="Times New Roman" w:cs="Times New Roman"/>
          <w:color w:val="auto"/>
          <w:sz w:val="25"/>
          <w:szCs w:val="25"/>
        </w:rPr>
        <w:t>30</w:t>
      </w:r>
      <w:r w:rsidRPr="00EE03CC">
        <w:rPr>
          <w:rFonts w:ascii="Times New Roman" w:eastAsia="Times New Roman" w:hAnsi="Times New Roman" w:cs="Times New Roman"/>
          <w:color w:val="auto"/>
          <w:sz w:val="25"/>
          <w:szCs w:val="25"/>
        </w:rPr>
        <w:t xml:space="preserve"> апреля  календарного года, следующего за </w:t>
      </w:r>
      <w:proofErr w:type="gramStart"/>
      <w:r w:rsidRPr="00EE03CC">
        <w:rPr>
          <w:rFonts w:ascii="Times New Roman" w:eastAsia="Times New Roman" w:hAnsi="Times New Roman" w:cs="Times New Roman"/>
          <w:color w:val="auto"/>
          <w:sz w:val="25"/>
          <w:szCs w:val="25"/>
        </w:rPr>
        <w:t>отчетным</w:t>
      </w:r>
      <w:proofErr w:type="gramEnd"/>
      <w:r w:rsidRPr="00EE03CC">
        <w:rPr>
          <w:rFonts w:ascii="Times New Roman" w:eastAsia="Times New Roman" w:hAnsi="Times New Roman" w:cs="Times New Roman"/>
          <w:color w:val="auto"/>
          <w:sz w:val="25"/>
          <w:szCs w:val="25"/>
        </w:rPr>
        <w:t xml:space="preserve">; </w:t>
      </w:r>
    </w:p>
    <w:p w:rsidR="00AC5951" w:rsidRPr="00EE03CC" w:rsidRDefault="00C77FB0" w:rsidP="00865B7C">
      <w:pPr>
        <w:spacing w:line="240" w:lineRule="auto"/>
        <w:ind w:firstLine="700"/>
        <w:jc w:val="both"/>
        <w:rPr>
          <w:rFonts w:ascii="Times New Roman" w:eastAsia="Times New Roman" w:hAnsi="Times New Roman" w:cs="Times New Roman"/>
          <w:color w:val="auto"/>
          <w:sz w:val="25"/>
          <w:szCs w:val="25"/>
        </w:rPr>
      </w:pPr>
      <w:r w:rsidRPr="00EE03CC">
        <w:rPr>
          <w:rFonts w:ascii="Times New Roman" w:eastAsia="Times New Roman" w:hAnsi="Times New Roman" w:cs="Times New Roman"/>
          <w:color w:val="auto"/>
          <w:sz w:val="25"/>
          <w:szCs w:val="25"/>
        </w:rPr>
        <w:t>2</w:t>
      </w:r>
      <w:r w:rsidR="00A9088B" w:rsidRPr="00EE03CC">
        <w:rPr>
          <w:rFonts w:ascii="Times New Roman" w:eastAsia="Times New Roman" w:hAnsi="Times New Roman" w:cs="Times New Roman"/>
          <w:color w:val="auto"/>
          <w:sz w:val="25"/>
          <w:szCs w:val="25"/>
        </w:rPr>
        <w:t xml:space="preserve">) </w:t>
      </w:r>
      <w:r w:rsidR="001F3A10" w:rsidRPr="00EE03CC">
        <w:rPr>
          <w:rFonts w:ascii="Times New Roman" w:eastAsia="Times New Roman" w:hAnsi="Times New Roman" w:cs="Times New Roman"/>
          <w:color w:val="auto"/>
          <w:sz w:val="25"/>
          <w:szCs w:val="25"/>
        </w:rPr>
        <w:t xml:space="preserve">Уведомление </w:t>
      </w:r>
      <w:r w:rsidRPr="00EE03CC">
        <w:rPr>
          <w:rFonts w:ascii="Times New Roman" w:eastAsia="Times New Roman" w:hAnsi="Times New Roman" w:cs="Times New Roman"/>
          <w:color w:val="auto"/>
          <w:sz w:val="25"/>
          <w:szCs w:val="25"/>
        </w:rPr>
        <w:t>о фактическом совокупном размере обязательств по договорам подряда</w:t>
      </w:r>
      <w:r w:rsidR="00712521" w:rsidRPr="00EE03CC">
        <w:rPr>
          <w:rFonts w:ascii="Times New Roman" w:eastAsia="Times New Roman" w:hAnsi="Times New Roman" w:cs="Times New Roman"/>
          <w:color w:val="auto"/>
          <w:sz w:val="25"/>
          <w:szCs w:val="25"/>
        </w:rPr>
        <w:t xml:space="preserve"> на подготовку проектной документации</w:t>
      </w:r>
      <w:r w:rsidRPr="00EE03CC">
        <w:rPr>
          <w:rFonts w:ascii="Times New Roman" w:eastAsia="Times New Roman" w:hAnsi="Times New Roman" w:cs="Times New Roman"/>
          <w:color w:val="auto"/>
          <w:sz w:val="25"/>
          <w:szCs w:val="25"/>
        </w:rPr>
        <w:t xml:space="preserve">, заключенным в течение отчетного года с использованием конкурентных способов заключения договоров </w:t>
      </w:r>
      <w:r w:rsidR="00A9088B" w:rsidRPr="00EE03CC">
        <w:rPr>
          <w:rFonts w:ascii="Times New Roman" w:eastAsia="Times New Roman" w:hAnsi="Times New Roman" w:cs="Times New Roman"/>
          <w:color w:val="auto"/>
          <w:sz w:val="25"/>
          <w:szCs w:val="25"/>
        </w:rPr>
        <w:t xml:space="preserve"> </w:t>
      </w:r>
      <w:r w:rsidRPr="00EE03CC">
        <w:rPr>
          <w:rFonts w:ascii="Times New Roman" w:eastAsia="Times New Roman" w:hAnsi="Times New Roman" w:cs="Times New Roman"/>
          <w:color w:val="auto"/>
          <w:sz w:val="25"/>
          <w:szCs w:val="25"/>
        </w:rPr>
        <w:t xml:space="preserve">по форме </w:t>
      </w:r>
      <w:r w:rsidR="00C80C75" w:rsidRPr="00EE03CC">
        <w:rPr>
          <w:rFonts w:ascii="Times New Roman" w:eastAsia="Times New Roman" w:hAnsi="Times New Roman" w:cs="Times New Roman"/>
          <w:color w:val="auto"/>
          <w:sz w:val="25"/>
          <w:szCs w:val="25"/>
        </w:rPr>
        <w:t>Приложения</w:t>
      </w:r>
      <w:r w:rsidRPr="00EE03CC">
        <w:rPr>
          <w:rFonts w:ascii="Times New Roman" w:eastAsia="Times New Roman" w:hAnsi="Times New Roman" w:cs="Times New Roman"/>
          <w:color w:val="auto"/>
          <w:sz w:val="25"/>
          <w:szCs w:val="25"/>
        </w:rPr>
        <w:t xml:space="preserve"> </w:t>
      </w:r>
      <w:r w:rsidRPr="00EE03CC">
        <w:rPr>
          <w:rFonts w:ascii="Times New Roman" w:eastAsia="Times New Roman" w:hAnsi="Times New Roman" w:cs="Times New Roman"/>
          <w:color w:val="auto"/>
          <w:sz w:val="25"/>
          <w:szCs w:val="25"/>
        </w:rPr>
        <w:lastRenderedPageBreak/>
        <w:t>№2 к настоящему положению -</w:t>
      </w:r>
      <w:r w:rsidR="00A9088B" w:rsidRPr="00EE03CC">
        <w:rPr>
          <w:rFonts w:ascii="Times New Roman" w:eastAsia="Times New Roman" w:hAnsi="Times New Roman" w:cs="Times New Roman"/>
          <w:color w:val="auto"/>
          <w:sz w:val="25"/>
          <w:szCs w:val="25"/>
        </w:rPr>
        <w:t xml:space="preserve"> ежегодно в срок до 1 марта календарно</w:t>
      </w:r>
      <w:r w:rsidR="001D008C" w:rsidRPr="00EE03CC">
        <w:rPr>
          <w:rFonts w:ascii="Times New Roman" w:eastAsia="Times New Roman" w:hAnsi="Times New Roman" w:cs="Times New Roman"/>
          <w:color w:val="auto"/>
          <w:sz w:val="25"/>
          <w:szCs w:val="25"/>
        </w:rPr>
        <w:t xml:space="preserve">го года, следующего </w:t>
      </w:r>
      <w:proofErr w:type="gramStart"/>
      <w:r w:rsidR="001D008C" w:rsidRPr="00EE03CC">
        <w:rPr>
          <w:rFonts w:ascii="Times New Roman" w:eastAsia="Times New Roman" w:hAnsi="Times New Roman" w:cs="Times New Roman"/>
          <w:color w:val="auto"/>
          <w:sz w:val="25"/>
          <w:szCs w:val="25"/>
        </w:rPr>
        <w:t>за</w:t>
      </w:r>
      <w:proofErr w:type="gramEnd"/>
      <w:r w:rsidR="001D008C" w:rsidRPr="00EE03CC">
        <w:rPr>
          <w:rFonts w:ascii="Times New Roman" w:eastAsia="Times New Roman" w:hAnsi="Times New Roman" w:cs="Times New Roman"/>
          <w:color w:val="auto"/>
          <w:sz w:val="25"/>
          <w:szCs w:val="25"/>
        </w:rPr>
        <w:t xml:space="preserve"> отчетным.</w:t>
      </w:r>
      <w:r w:rsidR="00CD02CA" w:rsidRPr="00EE03CC">
        <w:rPr>
          <w:rFonts w:ascii="Times New Roman" w:eastAsia="Times New Roman" w:hAnsi="Times New Roman" w:cs="Times New Roman"/>
          <w:color w:val="auto"/>
          <w:sz w:val="25"/>
          <w:szCs w:val="25"/>
        </w:rPr>
        <w:t xml:space="preserve"> </w:t>
      </w:r>
    </w:p>
    <w:p w:rsidR="00865B7C" w:rsidRPr="00EE03CC" w:rsidRDefault="00865B7C" w:rsidP="00865B7C">
      <w:pPr>
        <w:autoSpaceDE w:val="0"/>
        <w:autoSpaceDN w:val="0"/>
        <w:adjustRightInd w:val="0"/>
        <w:spacing w:line="240" w:lineRule="auto"/>
        <w:ind w:firstLine="700"/>
        <w:jc w:val="both"/>
        <w:rPr>
          <w:rFonts w:ascii="Times New Roman" w:eastAsia="Times New Roman" w:hAnsi="Times New Roman" w:cs="Times New Roman"/>
          <w:color w:val="auto"/>
          <w:sz w:val="25"/>
          <w:szCs w:val="25"/>
        </w:rPr>
      </w:pPr>
      <w:r w:rsidRPr="00EE03CC">
        <w:rPr>
          <w:rFonts w:ascii="Times New Roman" w:eastAsia="Times New Roman" w:hAnsi="Times New Roman" w:cs="Times New Roman"/>
          <w:color w:val="auto"/>
          <w:sz w:val="25"/>
          <w:szCs w:val="25"/>
        </w:rPr>
        <w:t xml:space="preserve">К уведомлению прилагаются копии документов (договоров, дополнительных соглашений, актов приемки результатов работ) подтверждающих: </w:t>
      </w:r>
    </w:p>
    <w:p w:rsidR="00865B7C" w:rsidRPr="00EE03CC" w:rsidRDefault="00865B7C" w:rsidP="00865B7C">
      <w:pPr>
        <w:autoSpaceDE w:val="0"/>
        <w:autoSpaceDN w:val="0"/>
        <w:adjustRightInd w:val="0"/>
        <w:spacing w:line="240" w:lineRule="auto"/>
        <w:ind w:firstLine="700"/>
        <w:jc w:val="both"/>
        <w:rPr>
          <w:rFonts w:ascii="Times New Roman" w:eastAsiaTheme="minorHAnsi" w:hAnsi="Times New Roman" w:cs="Times New Roman"/>
          <w:color w:val="auto"/>
          <w:sz w:val="25"/>
          <w:szCs w:val="25"/>
          <w:lang w:eastAsia="en-US"/>
        </w:rPr>
      </w:pPr>
      <w:r w:rsidRPr="00EE03CC">
        <w:rPr>
          <w:rFonts w:ascii="Times New Roman" w:eastAsiaTheme="minorHAnsi" w:hAnsi="Times New Roman" w:cs="Times New Roman"/>
          <w:color w:val="auto"/>
          <w:sz w:val="25"/>
          <w:szCs w:val="25"/>
          <w:lang w:eastAsia="en-US"/>
        </w:rPr>
        <w:t>а) совокупный размер обязательств по договорам, которые были заключены членом саморегулируемой организации в течение отчетного года;</w:t>
      </w:r>
    </w:p>
    <w:p w:rsidR="00865B7C" w:rsidRPr="00EE03CC" w:rsidRDefault="00865B7C" w:rsidP="00865B7C">
      <w:pPr>
        <w:autoSpaceDE w:val="0"/>
        <w:autoSpaceDN w:val="0"/>
        <w:adjustRightInd w:val="0"/>
        <w:spacing w:line="240" w:lineRule="auto"/>
        <w:ind w:firstLine="700"/>
        <w:jc w:val="both"/>
        <w:rPr>
          <w:rFonts w:ascii="Times New Roman" w:eastAsiaTheme="minorHAnsi" w:hAnsi="Times New Roman" w:cs="Times New Roman"/>
          <w:color w:val="auto"/>
          <w:sz w:val="25"/>
          <w:szCs w:val="25"/>
          <w:lang w:eastAsia="en-US"/>
        </w:rPr>
      </w:pPr>
      <w:r w:rsidRPr="00EE03CC">
        <w:rPr>
          <w:rFonts w:ascii="Times New Roman" w:eastAsiaTheme="minorHAnsi" w:hAnsi="Times New Roman" w:cs="Times New Roman"/>
          <w:color w:val="auto"/>
          <w:sz w:val="25"/>
          <w:szCs w:val="25"/>
          <w:lang w:eastAsia="en-US"/>
        </w:rPr>
        <w:t>б) совокупный размер обязательств по договорам, которые были прекращены в течение отчетного года;</w:t>
      </w:r>
    </w:p>
    <w:p w:rsidR="00AC5951" w:rsidRPr="00EE03CC" w:rsidRDefault="00865B7C" w:rsidP="00865B7C">
      <w:pPr>
        <w:autoSpaceDE w:val="0"/>
        <w:autoSpaceDN w:val="0"/>
        <w:adjustRightInd w:val="0"/>
        <w:spacing w:line="240" w:lineRule="auto"/>
        <w:ind w:firstLine="700"/>
        <w:jc w:val="both"/>
        <w:rPr>
          <w:rFonts w:ascii="Times New Roman" w:eastAsiaTheme="minorHAnsi" w:hAnsi="Times New Roman" w:cs="Times New Roman"/>
          <w:color w:val="auto"/>
          <w:sz w:val="25"/>
          <w:szCs w:val="25"/>
          <w:lang w:eastAsia="en-US"/>
        </w:rPr>
      </w:pPr>
      <w:r w:rsidRPr="00EE03CC">
        <w:rPr>
          <w:rFonts w:ascii="Times New Roman" w:eastAsiaTheme="minorHAnsi" w:hAnsi="Times New Roman" w:cs="Times New Roman"/>
          <w:color w:val="auto"/>
          <w:sz w:val="25"/>
          <w:szCs w:val="25"/>
          <w:lang w:eastAsia="en-US"/>
        </w:rPr>
        <w:t>в) совокупный размер обязательств по всем договорам, которые заключены членом саморегулируемой организации и исполнение которых на 31 декабря отчетного года не завершено.</w:t>
      </w:r>
    </w:p>
    <w:p w:rsidR="00CD02CA" w:rsidRPr="00EE03CC" w:rsidRDefault="00564FC2" w:rsidP="00844215">
      <w:pPr>
        <w:spacing w:line="240" w:lineRule="auto"/>
        <w:ind w:firstLine="700"/>
        <w:jc w:val="both"/>
        <w:rPr>
          <w:rFonts w:ascii="Times New Roman" w:eastAsia="Times New Roman" w:hAnsi="Times New Roman" w:cs="Times New Roman"/>
          <w:color w:val="auto"/>
          <w:sz w:val="25"/>
          <w:szCs w:val="25"/>
        </w:rPr>
      </w:pPr>
      <w:r w:rsidRPr="00EE03CC">
        <w:rPr>
          <w:rFonts w:ascii="Times New Roman" w:eastAsia="Times New Roman" w:hAnsi="Times New Roman" w:cs="Times New Roman"/>
          <w:color w:val="auto"/>
          <w:sz w:val="25"/>
          <w:szCs w:val="25"/>
        </w:rPr>
        <w:t>Члены Союза вправе не представлять документы, в которых содержится  информация, размещаемая в форме открытых данных.</w:t>
      </w:r>
    </w:p>
    <w:p w:rsidR="00633ECB" w:rsidRPr="00EE03CC" w:rsidRDefault="00633ECB" w:rsidP="00844215">
      <w:pPr>
        <w:spacing w:line="240" w:lineRule="auto"/>
        <w:ind w:firstLine="700"/>
        <w:jc w:val="both"/>
        <w:rPr>
          <w:rFonts w:ascii="Times New Roman" w:eastAsia="Times New Roman" w:hAnsi="Times New Roman" w:cs="Times New Roman"/>
          <w:color w:val="auto"/>
          <w:sz w:val="25"/>
          <w:szCs w:val="25"/>
        </w:rPr>
      </w:pPr>
      <w:r w:rsidRPr="00EE03CC">
        <w:rPr>
          <w:rFonts w:ascii="Times New Roman" w:eastAsia="Times New Roman" w:hAnsi="Times New Roman" w:cs="Times New Roman"/>
          <w:color w:val="auto"/>
          <w:sz w:val="25"/>
          <w:szCs w:val="25"/>
        </w:rPr>
        <w:t xml:space="preserve">В целях </w:t>
      </w:r>
      <w:proofErr w:type="gramStart"/>
      <w:r w:rsidRPr="00EE03CC">
        <w:rPr>
          <w:rFonts w:ascii="Times New Roman" w:eastAsia="Times New Roman" w:hAnsi="Times New Roman" w:cs="Times New Roman"/>
          <w:color w:val="auto"/>
          <w:sz w:val="25"/>
          <w:szCs w:val="25"/>
        </w:rPr>
        <w:t>определения фактического совокупного размера обязательств члена Союза</w:t>
      </w:r>
      <w:proofErr w:type="gramEnd"/>
      <w:r w:rsidRPr="00EE03CC">
        <w:rPr>
          <w:rFonts w:ascii="Times New Roman" w:eastAsia="Times New Roman" w:hAnsi="Times New Roman" w:cs="Times New Roman"/>
          <w:color w:val="auto"/>
          <w:sz w:val="25"/>
          <w:szCs w:val="25"/>
        </w:rPr>
        <w:t xml:space="preserve"> по договорам используется  сумма цен по всем таким договорам, действующим на дату ее определения.</w:t>
      </w:r>
    </w:p>
    <w:p w:rsidR="00A9088B" w:rsidRPr="00EE03CC" w:rsidRDefault="00DF43CC" w:rsidP="00844215">
      <w:pPr>
        <w:spacing w:line="240" w:lineRule="auto"/>
        <w:ind w:firstLine="700"/>
        <w:jc w:val="both"/>
        <w:rPr>
          <w:rFonts w:ascii="Times New Roman" w:eastAsia="Times New Roman" w:hAnsi="Times New Roman" w:cs="Times New Roman"/>
          <w:color w:val="auto"/>
          <w:sz w:val="25"/>
          <w:szCs w:val="25"/>
        </w:rPr>
      </w:pPr>
      <w:r w:rsidRPr="00EE03CC">
        <w:rPr>
          <w:rFonts w:ascii="Times New Roman" w:eastAsia="Times New Roman" w:hAnsi="Times New Roman" w:cs="Times New Roman"/>
          <w:color w:val="auto"/>
          <w:sz w:val="25"/>
          <w:szCs w:val="25"/>
        </w:rPr>
        <w:t>3.2. В</w:t>
      </w:r>
      <w:r w:rsidR="00A9088B" w:rsidRPr="00EE03CC">
        <w:rPr>
          <w:rFonts w:ascii="Times New Roman" w:eastAsia="Times New Roman" w:hAnsi="Times New Roman" w:cs="Times New Roman"/>
          <w:color w:val="auto"/>
          <w:sz w:val="25"/>
          <w:szCs w:val="25"/>
        </w:rPr>
        <w:t xml:space="preserve"> случае изменения сведений, представленн</w:t>
      </w:r>
      <w:r w:rsidR="00CF33DA" w:rsidRPr="00EE03CC">
        <w:rPr>
          <w:rFonts w:ascii="Times New Roman" w:eastAsia="Times New Roman" w:hAnsi="Times New Roman" w:cs="Times New Roman"/>
          <w:color w:val="auto"/>
          <w:sz w:val="25"/>
          <w:szCs w:val="25"/>
        </w:rPr>
        <w:t>ых ранее в Союз в составе Отчет</w:t>
      </w:r>
      <w:r w:rsidR="00377915" w:rsidRPr="00EE03CC">
        <w:rPr>
          <w:rFonts w:ascii="Times New Roman" w:eastAsia="Times New Roman" w:hAnsi="Times New Roman" w:cs="Times New Roman"/>
          <w:color w:val="auto"/>
          <w:sz w:val="25"/>
          <w:szCs w:val="25"/>
        </w:rPr>
        <w:t>а о деятельности</w:t>
      </w:r>
      <w:r w:rsidRPr="00EE03CC">
        <w:rPr>
          <w:rFonts w:ascii="Times New Roman" w:eastAsia="Times New Roman" w:hAnsi="Times New Roman" w:cs="Times New Roman"/>
          <w:color w:val="auto"/>
          <w:sz w:val="25"/>
          <w:szCs w:val="25"/>
        </w:rPr>
        <w:t xml:space="preserve"> члена Союза</w:t>
      </w:r>
      <w:r w:rsidR="00F12545" w:rsidRPr="00EE03CC">
        <w:rPr>
          <w:rFonts w:ascii="Times New Roman" w:eastAsia="Times New Roman" w:hAnsi="Times New Roman" w:cs="Times New Roman"/>
          <w:color w:val="auto"/>
          <w:sz w:val="25"/>
          <w:szCs w:val="25"/>
        </w:rPr>
        <w:t xml:space="preserve">  по разделу №1 Приложения №1</w:t>
      </w:r>
      <w:r w:rsidR="00A9088B" w:rsidRPr="00EE03CC">
        <w:rPr>
          <w:rFonts w:ascii="Times New Roman" w:eastAsia="Times New Roman" w:hAnsi="Times New Roman" w:cs="Times New Roman"/>
          <w:color w:val="auto"/>
          <w:sz w:val="25"/>
          <w:szCs w:val="25"/>
        </w:rPr>
        <w:t xml:space="preserve">, новые сведения </w:t>
      </w:r>
      <w:r w:rsidR="00CF33DA" w:rsidRPr="00EE03CC">
        <w:rPr>
          <w:rFonts w:ascii="Times New Roman" w:eastAsia="Times New Roman" w:hAnsi="Times New Roman" w:cs="Times New Roman"/>
          <w:color w:val="auto"/>
          <w:sz w:val="25"/>
          <w:szCs w:val="25"/>
        </w:rPr>
        <w:t xml:space="preserve"> представляются </w:t>
      </w:r>
      <w:r w:rsidR="00A9088B" w:rsidRPr="00EE03CC">
        <w:rPr>
          <w:rFonts w:ascii="Times New Roman" w:eastAsia="Times New Roman" w:hAnsi="Times New Roman" w:cs="Times New Roman"/>
          <w:color w:val="auto"/>
          <w:sz w:val="25"/>
          <w:szCs w:val="25"/>
        </w:rPr>
        <w:t>в срок не поздне</w:t>
      </w:r>
      <w:r w:rsidR="001D008C" w:rsidRPr="00EE03CC">
        <w:rPr>
          <w:rFonts w:ascii="Times New Roman" w:eastAsia="Times New Roman" w:hAnsi="Times New Roman" w:cs="Times New Roman"/>
          <w:color w:val="auto"/>
          <w:sz w:val="25"/>
          <w:szCs w:val="25"/>
        </w:rPr>
        <w:t>е 3 дней со дня таких изменений.</w:t>
      </w:r>
    </w:p>
    <w:p w:rsidR="00A9088B" w:rsidRPr="00EE03CC" w:rsidRDefault="00DF43CC" w:rsidP="00844215">
      <w:pPr>
        <w:spacing w:line="240" w:lineRule="auto"/>
        <w:ind w:firstLine="700"/>
        <w:jc w:val="both"/>
        <w:rPr>
          <w:rFonts w:ascii="Times New Roman" w:eastAsia="Times New Roman" w:hAnsi="Times New Roman" w:cs="Times New Roman"/>
          <w:color w:val="auto"/>
          <w:sz w:val="25"/>
          <w:szCs w:val="25"/>
        </w:rPr>
      </w:pPr>
      <w:r w:rsidRPr="00EE03CC">
        <w:rPr>
          <w:rFonts w:ascii="Times New Roman" w:eastAsia="Times New Roman" w:hAnsi="Times New Roman" w:cs="Times New Roman"/>
          <w:color w:val="auto"/>
          <w:sz w:val="25"/>
          <w:szCs w:val="25"/>
        </w:rPr>
        <w:t>3.3. В</w:t>
      </w:r>
      <w:r w:rsidR="00A9088B" w:rsidRPr="00EE03CC">
        <w:rPr>
          <w:rFonts w:ascii="Times New Roman" w:eastAsia="Times New Roman" w:hAnsi="Times New Roman" w:cs="Times New Roman"/>
          <w:color w:val="auto"/>
          <w:sz w:val="25"/>
          <w:szCs w:val="25"/>
        </w:rPr>
        <w:t xml:space="preserve"> случае участия в заключени</w:t>
      </w:r>
      <w:proofErr w:type="gramStart"/>
      <w:r w:rsidR="00A9088B" w:rsidRPr="00EE03CC">
        <w:rPr>
          <w:rFonts w:ascii="Times New Roman" w:eastAsia="Times New Roman" w:hAnsi="Times New Roman" w:cs="Times New Roman"/>
          <w:color w:val="auto"/>
          <w:sz w:val="25"/>
          <w:szCs w:val="25"/>
        </w:rPr>
        <w:t>и</w:t>
      </w:r>
      <w:proofErr w:type="gramEnd"/>
      <w:r w:rsidR="00A9088B" w:rsidRPr="00EE03CC">
        <w:rPr>
          <w:rFonts w:ascii="Times New Roman" w:eastAsia="Times New Roman" w:hAnsi="Times New Roman" w:cs="Times New Roman"/>
          <w:color w:val="auto"/>
          <w:sz w:val="25"/>
          <w:szCs w:val="25"/>
        </w:rPr>
        <w:t xml:space="preserve"> договоров подряда</w:t>
      </w:r>
      <w:r w:rsidR="00712521" w:rsidRPr="00EE03CC">
        <w:rPr>
          <w:rFonts w:ascii="Times New Roman" w:eastAsia="Times New Roman" w:hAnsi="Times New Roman" w:cs="Times New Roman"/>
          <w:color w:val="auto"/>
          <w:sz w:val="25"/>
          <w:szCs w:val="25"/>
        </w:rPr>
        <w:t xml:space="preserve"> на подготовку проектной документации</w:t>
      </w:r>
      <w:r w:rsidR="00A9088B" w:rsidRPr="00EE03CC">
        <w:rPr>
          <w:rFonts w:ascii="Times New Roman" w:eastAsia="Times New Roman" w:hAnsi="Times New Roman" w:cs="Times New Roman"/>
          <w:color w:val="auto"/>
          <w:sz w:val="25"/>
          <w:szCs w:val="25"/>
        </w:rPr>
        <w:t xml:space="preserve"> с использованием конкурентных способов заключения договоров, сведения о заключении договора </w:t>
      </w:r>
      <w:r w:rsidR="00377915" w:rsidRPr="00EE03CC">
        <w:rPr>
          <w:rFonts w:ascii="Times New Roman" w:eastAsia="Times New Roman" w:hAnsi="Times New Roman" w:cs="Times New Roman"/>
          <w:color w:val="auto"/>
          <w:sz w:val="25"/>
          <w:szCs w:val="25"/>
        </w:rPr>
        <w:t xml:space="preserve">представляются </w:t>
      </w:r>
      <w:r w:rsidR="00A9088B" w:rsidRPr="00EE03CC">
        <w:rPr>
          <w:rFonts w:ascii="Times New Roman" w:eastAsia="Times New Roman" w:hAnsi="Times New Roman" w:cs="Times New Roman"/>
          <w:color w:val="auto"/>
          <w:sz w:val="25"/>
          <w:szCs w:val="25"/>
        </w:rPr>
        <w:t xml:space="preserve">в срок не позднее 5 дней </w:t>
      </w:r>
      <w:r w:rsidR="00CF33DA" w:rsidRPr="00EE03CC">
        <w:rPr>
          <w:rFonts w:ascii="Times New Roman" w:eastAsia="Times New Roman" w:hAnsi="Times New Roman" w:cs="Times New Roman"/>
          <w:color w:val="auto"/>
          <w:sz w:val="25"/>
          <w:szCs w:val="25"/>
        </w:rPr>
        <w:t>до</w:t>
      </w:r>
      <w:r w:rsidR="00A9088B" w:rsidRPr="00EE03CC">
        <w:rPr>
          <w:rFonts w:ascii="Times New Roman" w:eastAsia="Times New Roman" w:hAnsi="Times New Roman" w:cs="Times New Roman"/>
          <w:color w:val="auto"/>
          <w:sz w:val="25"/>
          <w:szCs w:val="25"/>
        </w:rPr>
        <w:t xml:space="preserve"> заключ</w:t>
      </w:r>
      <w:r w:rsidR="00712521" w:rsidRPr="00EE03CC">
        <w:rPr>
          <w:rFonts w:ascii="Times New Roman" w:eastAsia="Times New Roman" w:hAnsi="Times New Roman" w:cs="Times New Roman"/>
          <w:color w:val="auto"/>
          <w:sz w:val="25"/>
          <w:szCs w:val="25"/>
        </w:rPr>
        <w:t xml:space="preserve">ения соответствующего договора </w:t>
      </w:r>
      <w:r w:rsidR="00A9088B" w:rsidRPr="00EE03CC">
        <w:rPr>
          <w:rFonts w:ascii="Times New Roman" w:eastAsia="Times New Roman" w:hAnsi="Times New Roman" w:cs="Times New Roman"/>
          <w:color w:val="auto"/>
          <w:sz w:val="25"/>
          <w:szCs w:val="25"/>
        </w:rPr>
        <w:t xml:space="preserve"> подряда</w:t>
      </w:r>
      <w:r w:rsidR="00712521" w:rsidRPr="00EE03CC">
        <w:rPr>
          <w:rFonts w:ascii="Times New Roman" w:eastAsia="Times New Roman" w:hAnsi="Times New Roman" w:cs="Times New Roman"/>
          <w:color w:val="auto"/>
          <w:sz w:val="25"/>
          <w:szCs w:val="25"/>
        </w:rPr>
        <w:t xml:space="preserve"> на подготовку проектной документации</w:t>
      </w:r>
      <w:r w:rsidR="00A9088B" w:rsidRPr="00EE03CC">
        <w:rPr>
          <w:rFonts w:ascii="Times New Roman" w:eastAsia="Times New Roman" w:hAnsi="Times New Roman" w:cs="Times New Roman"/>
          <w:color w:val="auto"/>
          <w:sz w:val="25"/>
          <w:szCs w:val="25"/>
        </w:rPr>
        <w:t>.</w:t>
      </w:r>
    </w:p>
    <w:p w:rsidR="0063454B" w:rsidRPr="00EE03CC" w:rsidRDefault="00377915" w:rsidP="00377915">
      <w:pPr>
        <w:spacing w:line="240" w:lineRule="auto"/>
        <w:ind w:firstLine="700"/>
        <w:jc w:val="both"/>
        <w:rPr>
          <w:rFonts w:ascii="Times New Roman" w:eastAsia="Times New Roman" w:hAnsi="Times New Roman" w:cs="Times New Roman"/>
          <w:color w:val="auto"/>
          <w:sz w:val="25"/>
          <w:szCs w:val="25"/>
        </w:rPr>
      </w:pPr>
      <w:r w:rsidRPr="00EE03CC">
        <w:rPr>
          <w:rFonts w:ascii="Times New Roman" w:eastAsia="Times New Roman" w:hAnsi="Times New Roman" w:cs="Times New Roman"/>
          <w:color w:val="auto"/>
          <w:sz w:val="25"/>
          <w:szCs w:val="25"/>
        </w:rPr>
        <w:t>3.</w:t>
      </w:r>
      <w:r w:rsidR="00DF43CC" w:rsidRPr="00EE03CC">
        <w:rPr>
          <w:rFonts w:ascii="Times New Roman" w:eastAsia="Times New Roman" w:hAnsi="Times New Roman" w:cs="Times New Roman"/>
          <w:color w:val="auto"/>
          <w:sz w:val="25"/>
          <w:szCs w:val="25"/>
        </w:rPr>
        <w:t>4</w:t>
      </w:r>
      <w:r w:rsidRPr="00EE03CC">
        <w:rPr>
          <w:rFonts w:ascii="Times New Roman" w:eastAsia="Times New Roman" w:hAnsi="Times New Roman" w:cs="Times New Roman"/>
          <w:color w:val="auto"/>
          <w:sz w:val="25"/>
          <w:szCs w:val="25"/>
        </w:rPr>
        <w:t xml:space="preserve">. </w:t>
      </w:r>
      <w:proofErr w:type="gramStart"/>
      <w:r w:rsidRPr="00EE03CC">
        <w:rPr>
          <w:rFonts w:ascii="Times New Roman" w:eastAsia="Times New Roman" w:hAnsi="Times New Roman" w:cs="Times New Roman"/>
          <w:color w:val="auto"/>
          <w:sz w:val="25"/>
          <w:szCs w:val="25"/>
        </w:rPr>
        <w:t>Сведения, установленные в Приложениях №1</w:t>
      </w:r>
      <w:r w:rsidR="00C80C75" w:rsidRPr="00EE03CC">
        <w:rPr>
          <w:rFonts w:ascii="Times New Roman" w:eastAsia="Times New Roman" w:hAnsi="Times New Roman" w:cs="Times New Roman"/>
          <w:color w:val="auto"/>
          <w:sz w:val="25"/>
          <w:szCs w:val="25"/>
        </w:rPr>
        <w:t>,2,</w:t>
      </w:r>
      <w:r w:rsidRPr="00EE03CC">
        <w:rPr>
          <w:rFonts w:ascii="Times New Roman" w:eastAsia="Times New Roman" w:hAnsi="Times New Roman" w:cs="Times New Roman"/>
          <w:color w:val="auto"/>
          <w:sz w:val="25"/>
          <w:szCs w:val="25"/>
        </w:rPr>
        <w:t xml:space="preserve"> к настоящему Положению, могут запрашиваться при проведении плановых и (или) внеплановых проверок в соответствии с </w:t>
      </w:r>
      <w:r w:rsidR="00DF43CC" w:rsidRPr="00EE03CC">
        <w:rPr>
          <w:rFonts w:ascii="Times New Roman" w:eastAsia="Times New Roman" w:hAnsi="Times New Roman" w:cs="Times New Roman"/>
          <w:color w:val="auto"/>
          <w:sz w:val="25"/>
          <w:szCs w:val="25"/>
        </w:rPr>
        <w:t>Положением о контроле за деятельностью членов Союза</w:t>
      </w:r>
      <w:r w:rsidRPr="00EE03CC">
        <w:rPr>
          <w:rFonts w:ascii="Times New Roman" w:eastAsia="Times New Roman" w:hAnsi="Times New Roman" w:cs="Times New Roman"/>
          <w:color w:val="auto"/>
          <w:sz w:val="25"/>
          <w:szCs w:val="25"/>
        </w:rPr>
        <w:t>, в том числе расчете взносов в компенсационные фонды Союза в соответствии с Положением о компенсационном фонде возмещения вреда и Положением о компенсационном фонде договорных обязательств</w:t>
      </w:r>
      <w:r w:rsidR="0063454B" w:rsidRPr="00EE03CC">
        <w:rPr>
          <w:rFonts w:ascii="Times New Roman" w:eastAsia="Times New Roman" w:hAnsi="Times New Roman" w:cs="Times New Roman"/>
          <w:color w:val="auto"/>
          <w:sz w:val="25"/>
          <w:szCs w:val="25"/>
        </w:rPr>
        <w:t>.</w:t>
      </w:r>
      <w:r w:rsidR="00DF43CC" w:rsidRPr="00EE03CC">
        <w:rPr>
          <w:rFonts w:ascii="Times New Roman" w:eastAsia="Times New Roman" w:hAnsi="Times New Roman" w:cs="Times New Roman"/>
          <w:color w:val="auto"/>
          <w:sz w:val="25"/>
          <w:szCs w:val="25"/>
        </w:rPr>
        <w:t xml:space="preserve"> </w:t>
      </w:r>
      <w:proofErr w:type="gramEnd"/>
    </w:p>
    <w:p w:rsidR="00377915" w:rsidRPr="00EE03CC" w:rsidRDefault="00377915" w:rsidP="00377915">
      <w:pPr>
        <w:spacing w:line="240" w:lineRule="auto"/>
        <w:ind w:firstLine="700"/>
        <w:jc w:val="both"/>
        <w:rPr>
          <w:rFonts w:ascii="Times New Roman" w:hAnsi="Times New Roman" w:cs="Times New Roman"/>
          <w:color w:val="auto"/>
          <w:sz w:val="25"/>
          <w:szCs w:val="25"/>
        </w:rPr>
      </w:pPr>
      <w:r w:rsidRPr="00EE03CC">
        <w:rPr>
          <w:rFonts w:ascii="Times New Roman" w:eastAsia="Times New Roman" w:hAnsi="Times New Roman" w:cs="Times New Roman"/>
          <w:color w:val="auto"/>
          <w:sz w:val="25"/>
          <w:szCs w:val="25"/>
        </w:rPr>
        <w:t>3.</w:t>
      </w:r>
      <w:r w:rsidR="00DF43CC" w:rsidRPr="00EE03CC">
        <w:rPr>
          <w:rFonts w:ascii="Times New Roman" w:eastAsia="Times New Roman" w:hAnsi="Times New Roman" w:cs="Times New Roman"/>
          <w:color w:val="auto"/>
          <w:sz w:val="25"/>
          <w:szCs w:val="25"/>
        </w:rPr>
        <w:t>5</w:t>
      </w:r>
      <w:r w:rsidRPr="00EE03CC">
        <w:rPr>
          <w:rFonts w:ascii="Times New Roman" w:eastAsia="Times New Roman" w:hAnsi="Times New Roman" w:cs="Times New Roman"/>
          <w:color w:val="auto"/>
          <w:sz w:val="25"/>
          <w:szCs w:val="25"/>
        </w:rPr>
        <w:t xml:space="preserve">. После приема юридического лица или индивидуального предпринимателя в члены Союза проводится первичный анализ его деятельности. Вновь принятый член Союза должен предоставить Отчет по форме Приложения №1 к настоящему положению в срок не более 7 дней </w:t>
      </w:r>
      <w:proofErr w:type="gramStart"/>
      <w:r w:rsidRPr="00EE03CC">
        <w:rPr>
          <w:rFonts w:ascii="Times New Roman" w:eastAsia="Times New Roman" w:hAnsi="Times New Roman" w:cs="Times New Roman"/>
          <w:color w:val="auto"/>
          <w:sz w:val="25"/>
          <w:szCs w:val="25"/>
        </w:rPr>
        <w:t>с даты вступления</w:t>
      </w:r>
      <w:proofErr w:type="gramEnd"/>
      <w:r w:rsidRPr="00EE03CC">
        <w:rPr>
          <w:rFonts w:ascii="Times New Roman" w:eastAsia="Times New Roman" w:hAnsi="Times New Roman" w:cs="Times New Roman"/>
          <w:color w:val="auto"/>
          <w:sz w:val="25"/>
          <w:szCs w:val="25"/>
        </w:rPr>
        <w:t xml:space="preserve"> в силу решения о его приеме в Союз.</w:t>
      </w:r>
    </w:p>
    <w:p w:rsidR="00CF33DA" w:rsidRPr="00EE03CC" w:rsidRDefault="00C80C75" w:rsidP="00B724AB">
      <w:pPr>
        <w:spacing w:line="240" w:lineRule="auto"/>
        <w:ind w:firstLine="700"/>
        <w:jc w:val="both"/>
        <w:rPr>
          <w:rFonts w:ascii="Times New Roman" w:eastAsia="Times New Roman" w:hAnsi="Times New Roman" w:cs="Times New Roman"/>
          <w:color w:val="auto"/>
          <w:sz w:val="25"/>
          <w:szCs w:val="25"/>
        </w:rPr>
      </w:pPr>
      <w:r w:rsidRPr="00EE03CC">
        <w:rPr>
          <w:rFonts w:ascii="Times New Roman" w:eastAsia="Times New Roman" w:hAnsi="Times New Roman" w:cs="Times New Roman"/>
          <w:color w:val="auto"/>
          <w:sz w:val="25"/>
          <w:szCs w:val="25"/>
        </w:rPr>
        <w:t>3.6</w:t>
      </w:r>
      <w:r w:rsidR="00CF33DA" w:rsidRPr="00EE03CC">
        <w:rPr>
          <w:rFonts w:ascii="Times New Roman" w:eastAsia="Times New Roman" w:hAnsi="Times New Roman" w:cs="Times New Roman"/>
          <w:color w:val="auto"/>
          <w:sz w:val="25"/>
          <w:szCs w:val="25"/>
        </w:rPr>
        <w:t>. При запросе Союзом</w:t>
      </w:r>
      <w:r w:rsidR="00A9088B" w:rsidRPr="00EE03CC">
        <w:rPr>
          <w:rFonts w:ascii="Times New Roman" w:eastAsia="Times New Roman" w:hAnsi="Times New Roman" w:cs="Times New Roman"/>
          <w:color w:val="auto"/>
          <w:sz w:val="25"/>
          <w:szCs w:val="25"/>
        </w:rPr>
        <w:t xml:space="preserve"> сведений в рамках оперативного (ситуационного) анализа члены Союза обязаны представить запрашиваемые сведения в срок, указанный в таком запросе, но не ранее 5 рабочих дней со дня указанного запроса.</w:t>
      </w:r>
    </w:p>
    <w:p w:rsidR="00480BF0" w:rsidRPr="00EE03CC" w:rsidRDefault="00C80C75" w:rsidP="00B821A6">
      <w:pPr>
        <w:spacing w:line="240" w:lineRule="auto"/>
        <w:ind w:firstLine="700"/>
        <w:jc w:val="both"/>
        <w:rPr>
          <w:rFonts w:ascii="Times New Roman" w:eastAsia="Times New Roman" w:hAnsi="Times New Roman" w:cs="Times New Roman"/>
          <w:color w:val="auto"/>
          <w:sz w:val="25"/>
          <w:szCs w:val="25"/>
        </w:rPr>
      </w:pPr>
      <w:r w:rsidRPr="00EE03CC">
        <w:rPr>
          <w:rFonts w:ascii="Times New Roman" w:eastAsia="Times New Roman" w:hAnsi="Times New Roman" w:cs="Times New Roman"/>
          <w:color w:val="auto"/>
          <w:sz w:val="25"/>
          <w:szCs w:val="25"/>
        </w:rPr>
        <w:t>3.7</w:t>
      </w:r>
      <w:r w:rsidR="00A9088B" w:rsidRPr="00EE03CC">
        <w:rPr>
          <w:rFonts w:ascii="Times New Roman" w:eastAsia="Times New Roman" w:hAnsi="Times New Roman" w:cs="Times New Roman"/>
          <w:color w:val="auto"/>
          <w:sz w:val="25"/>
          <w:szCs w:val="25"/>
        </w:rPr>
        <w:t xml:space="preserve">. </w:t>
      </w:r>
      <w:proofErr w:type="gramStart"/>
      <w:r w:rsidR="00480BF0" w:rsidRPr="00EE03CC">
        <w:rPr>
          <w:rFonts w:ascii="Times New Roman" w:eastAsia="Times New Roman" w:hAnsi="Times New Roman" w:cs="Times New Roman"/>
          <w:color w:val="auto"/>
          <w:sz w:val="25"/>
          <w:szCs w:val="25"/>
        </w:rPr>
        <w:t>Отчеты</w:t>
      </w:r>
      <w:r w:rsidR="00904005" w:rsidRPr="00EE03CC">
        <w:rPr>
          <w:rFonts w:ascii="Times New Roman" w:eastAsia="Times New Roman" w:hAnsi="Times New Roman" w:cs="Times New Roman"/>
          <w:color w:val="auto"/>
          <w:sz w:val="25"/>
          <w:szCs w:val="25"/>
        </w:rPr>
        <w:t xml:space="preserve"> о деятельности</w:t>
      </w:r>
      <w:r w:rsidR="00480BF0" w:rsidRPr="00EE03CC">
        <w:rPr>
          <w:rFonts w:ascii="Times New Roman" w:eastAsia="Times New Roman" w:hAnsi="Times New Roman" w:cs="Times New Roman"/>
          <w:color w:val="auto"/>
          <w:sz w:val="25"/>
          <w:szCs w:val="25"/>
        </w:rPr>
        <w:t xml:space="preserve"> </w:t>
      </w:r>
      <w:r w:rsidR="00904005" w:rsidRPr="00EE03CC">
        <w:rPr>
          <w:rFonts w:ascii="Times New Roman" w:eastAsia="Times New Roman" w:hAnsi="Times New Roman" w:cs="Times New Roman"/>
          <w:color w:val="auto"/>
          <w:sz w:val="25"/>
          <w:szCs w:val="25"/>
        </w:rPr>
        <w:t>по форме</w:t>
      </w:r>
      <w:r w:rsidR="00480BF0" w:rsidRPr="00EE03CC">
        <w:rPr>
          <w:rFonts w:ascii="Times New Roman" w:eastAsia="Times New Roman" w:hAnsi="Times New Roman" w:cs="Times New Roman"/>
          <w:color w:val="auto"/>
          <w:sz w:val="25"/>
          <w:szCs w:val="25"/>
        </w:rPr>
        <w:t xml:space="preserve"> приложени</w:t>
      </w:r>
      <w:r w:rsidR="00904005" w:rsidRPr="00EE03CC">
        <w:rPr>
          <w:rFonts w:ascii="Times New Roman" w:eastAsia="Times New Roman" w:hAnsi="Times New Roman" w:cs="Times New Roman"/>
          <w:color w:val="auto"/>
          <w:sz w:val="25"/>
          <w:szCs w:val="25"/>
        </w:rPr>
        <w:t>я</w:t>
      </w:r>
      <w:r w:rsidR="005C7235" w:rsidRPr="00EE03CC">
        <w:rPr>
          <w:rFonts w:ascii="Times New Roman" w:eastAsia="Times New Roman" w:hAnsi="Times New Roman" w:cs="Times New Roman"/>
          <w:color w:val="auto"/>
          <w:sz w:val="25"/>
          <w:szCs w:val="25"/>
        </w:rPr>
        <w:t xml:space="preserve"> </w:t>
      </w:r>
      <w:r w:rsidR="00480BF0" w:rsidRPr="00EE03CC">
        <w:rPr>
          <w:rFonts w:ascii="Times New Roman" w:eastAsia="Times New Roman" w:hAnsi="Times New Roman" w:cs="Times New Roman"/>
          <w:color w:val="auto"/>
          <w:sz w:val="25"/>
          <w:szCs w:val="25"/>
        </w:rPr>
        <w:t xml:space="preserve"> </w:t>
      </w:r>
      <w:r w:rsidRPr="00EE03CC">
        <w:rPr>
          <w:rFonts w:ascii="Times New Roman" w:eastAsia="Times New Roman" w:hAnsi="Times New Roman" w:cs="Times New Roman"/>
          <w:color w:val="auto"/>
          <w:sz w:val="25"/>
          <w:szCs w:val="25"/>
        </w:rPr>
        <w:t>№1,</w:t>
      </w:r>
      <w:r w:rsidR="00480BF0" w:rsidRPr="00EE03CC">
        <w:rPr>
          <w:rFonts w:ascii="Times New Roman" w:eastAsia="Times New Roman" w:hAnsi="Times New Roman" w:cs="Times New Roman"/>
          <w:color w:val="auto"/>
          <w:sz w:val="25"/>
          <w:szCs w:val="25"/>
        </w:rPr>
        <w:t xml:space="preserve"> к настоящему Положению представляются в Со</w:t>
      </w:r>
      <w:r w:rsidR="00904005" w:rsidRPr="00EE03CC">
        <w:rPr>
          <w:rFonts w:ascii="Times New Roman" w:eastAsia="Times New Roman" w:hAnsi="Times New Roman" w:cs="Times New Roman"/>
          <w:color w:val="auto"/>
          <w:sz w:val="25"/>
          <w:szCs w:val="25"/>
        </w:rPr>
        <w:t xml:space="preserve">юз на бумажном носителе и </w:t>
      </w:r>
      <w:proofErr w:type="spellStart"/>
      <w:r w:rsidR="00904005" w:rsidRPr="00EE03CC">
        <w:rPr>
          <w:rFonts w:ascii="Times New Roman" w:eastAsia="Times New Roman" w:hAnsi="Times New Roman" w:cs="Times New Roman"/>
          <w:color w:val="auto"/>
          <w:sz w:val="25"/>
          <w:szCs w:val="25"/>
        </w:rPr>
        <w:t>должн</w:t>
      </w:r>
      <w:proofErr w:type="spellEnd"/>
      <w:r w:rsidR="00904005" w:rsidRPr="00EE03CC">
        <w:rPr>
          <w:rFonts w:ascii="Times New Roman" w:eastAsia="Times New Roman" w:hAnsi="Times New Roman" w:cs="Times New Roman"/>
          <w:color w:val="auto"/>
          <w:sz w:val="25"/>
          <w:szCs w:val="25"/>
        </w:rPr>
        <w:t xml:space="preserve"> быть подписан</w:t>
      </w:r>
      <w:r w:rsidR="00480BF0" w:rsidRPr="00EE03CC">
        <w:rPr>
          <w:rFonts w:ascii="Times New Roman" w:eastAsia="Times New Roman" w:hAnsi="Times New Roman" w:cs="Times New Roman"/>
          <w:color w:val="auto"/>
          <w:sz w:val="25"/>
          <w:szCs w:val="25"/>
        </w:rPr>
        <w:t xml:space="preserve"> </w:t>
      </w:r>
      <w:r w:rsidR="00B821A6" w:rsidRPr="00EE03CC">
        <w:rPr>
          <w:rFonts w:ascii="Times New Roman" w:eastAsia="Times New Roman" w:hAnsi="Times New Roman" w:cs="Times New Roman"/>
          <w:color w:val="auto"/>
          <w:sz w:val="25"/>
          <w:szCs w:val="25"/>
        </w:rPr>
        <w:t>лицом, осуществляющим функции единоличного</w:t>
      </w:r>
      <w:r w:rsidR="00480BF0" w:rsidRPr="00EE03CC">
        <w:rPr>
          <w:rFonts w:ascii="Times New Roman" w:eastAsia="Times New Roman" w:hAnsi="Times New Roman" w:cs="Times New Roman"/>
          <w:color w:val="auto"/>
          <w:sz w:val="25"/>
          <w:szCs w:val="25"/>
        </w:rPr>
        <w:t xml:space="preserve"> исполнительного органа</w:t>
      </w:r>
      <w:r w:rsidR="00B821A6" w:rsidRPr="00EE03CC">
        <w:rPr>
          <w:rFonts w:ascii="Times New Roman" w:eastAsia="Times New Roman" w:hAnsi="Times New Roman" w:cs="Times New Roman"/>
          <w:color w:val="auto"/>
          <w:sz w:val="25"/>
          <w:szCs w:val="25"/>
        </w:rPr>
        <w:t xml:space="preserve"> юридического лица</w:t>
      </w:r>
      <w:r w:rsidR="00480BF0" w:rsidRPr="00EE03CC">
        <w:rPr>
          <w:rFonts w:ascii="Times New Roman" w:eastAsia="Times New Roman" w:hAnsi="Times New Roman" w:cs="Times New Roman"/>
          <w:color w:val="auto"/>
          <w:sz w:val="25"/>
          <w:szCs w:val="25"/>
        </w:rPr>
        <w:t>, индивидуальным предпринимателем, или уполномоченным лицом индивидуального предпринимателя/юридического лица с приложением документа, подтверждающего такие п</w:t>
      </w:r>
      <w:r w:rsidR="0047407C" w:rsidRPr="00EE03CC">
        <w:rPr>
          <w:rFonts w:ascii="Times New Roman" w:eastAsia="Times New Roman" w:hAnsi="Times New Roman" w:cs="Times New Roman"/>
          <w:color w:val="auto"/>
          <w:sz w:val="25"/>
          <w:szCs w:val="25"/>
        </w:rPr>
        <w:t xml:space="preserve">олномочия (доверенность и т.п.) </w:t>
      </w:r>
      <w:r w:rsidR="00480BF0" w:rsidRPr="00EE03CC">
        <w:rPr>
          <w:rFonts w:ascii="Times New Roman" w:eastAsia="Times New Roman" w:hAnsi="Times New Roman" w:cs="Times New Roman"/>
          <w:color w:val="auto"/>
          <w:sz w:val="25"/>
          <w:szCs w:val="25"/>
        </w:rPr>
        <w:t xml:space="preserve"> и при наличии, заверены печатью юридического лица или индивидуального предпринимателя.</w:t>
      </w:r>
      <w:proofErr w:type="gramEnd"/>
    </w:p>
    <w:p w:rsidR="00377915" w:rsidRPr="00EE03CC" w:rsidRDefault="00A9088B" w:rsidP="00B821A6">
      <w:pPr>
        <w:spacing w:line="240" w:lineRule="auto"/>
        <w:ind w:firstLine="700"/>
        <w:jc w:val="both"/>
        <w:rPr>
          <w:rFonts w:ascii="Times New Roman" w:hAnsi="Times New Roman" w:cs="Times New Roman"/>
          <w:color w:val="auto"/>
          <w:sz w:val="25"/>
          <w:szCs w:val="25"/>
        </w:rPr>
      </w:pPr>
      <w:r w:rsidRPr="00EE03CC">
        <w:rPr>
          <w:rFonts w:ascii="Times New Roman" w:eastAsia="Times New Roman" w:hAnsi="Times New Roman" w:cs="Times New Roman"/>
          <w:color w:val="auto"/>
          <w:sz w:val="25"/>
          <w:szCs w:val="25"/>
        </w:rPr>
        <w:t xml:space="preserve">Использование </w:t>
      </w:r>
      <w:r w:rsidR="00B5187A" w:rsidRPr="00EE03CC">
        <w:rPr>
          <w:rFonts w:ascii="Times New Roman" w:eastAsia="Times New Roman" w:hAnsi="Times New Roman" w:cs="Times New Roman"/>
          <w:color w:val="auto"/>
          <w:sz w:val="25"/>
          <w:szCs w:val="25"/>
        </w:rPr>
        <w:t>электронного способа подачи Отчетов</w:t>
      </w:r>
      <w:r w:rsidR="0047407C" w:rsidRPr="00EE03CC">
        <w:rPr>
          <w:rFonts w:ascii="Times New Roman" w:eastAsia="Times New Roman" w:hAnsi="Times New Roman" w:cs="Times New Roman"/>
          <w:color w:val="auto"/>
          <w:sz w:val="25"/>
          <w:szCs w:val="25"/>
        </w:rPr>
        <w:t xml:space="preserve"> и сведений</w:t>
      </w:r>
      <w:r w:rsidR="00B5187A" w:rsidRPr="00EE03CC">
        <w:rPr>
          <w:rFonts w:ascii="Times New Roman" w:eastAsia="Times New Roman" w:hAnsi="Times New Roman" w:cs="Times New Roman"/>
          <w:color w:val="auto"/>
          <w:sz w:val="25"/>
          <w:szCs w:val="25"/>
        </w:rPr>
        <w:t xml:space="preserve"> </w:t>
      </w:r>
      <w:r w:rsidRPr="00EE03CC">
        <w:rPr>
          <w:rFonts w:ascii="Times New Roman" w:eastAsia="Times New Roman" w:hAnsi="Times New Roman" w:cs="Times New Roman"/>
          <w:color w:val="auto"/>
          <w:sz w:val="25"/>
          <w:szCs w:val="25"/>
        </w:rPr>
        <w:t xml:space="preserve">возможно в случае использования в Союзе программного обеспечения, позволяющего в соответствии с законодательством Российской Федерации принимать, передавать электронные документы и устанавливать достоверность усиленных квалифицированных электронных подписей. </w:t>
      </w:r>
    </w:p>
    <w:p w:rsidR="001F3A10" w:rsidRPr="00EE03CC" w:rsidRDefault="005C7235" w:rsidP="001F3A10">
      <w:pPr>
        <w:shd w:val="clear" w:color="auto" w:fill="FFFFFF"/>
        <w:spacing w:line="240" w:lineRule="auto"/>
        <w:ind w:firstLine="567"/>
        <w:jc w:val="both"/>
        <w:textAlignment w:val="baseline"/>
        <w:rPr>
          <w:rFonts w:ascii="Times New Roman" w:eastAsia="Times New Roman" w:hAnsi="Times New Roman" w:cs="Times New Roman"/>
          <w:color w:val="auto"/>
          <w:sz w:val="25"/>
          <w:szCs w:val="25"/>
          <w:lang w:eastAsia="ru-RU"/>
        </w:rPr>
      </w:pPr>
      <w:bookmarkStart w:id="2" w:name="_Toc460683472"/>
      <w:r w:rsidRPr="00EE03CC">
        <w:rPr>
          <w:rFonts w:ascii="Times New Roman" w:eastAsia="Times New Roman" w:hAnsi="Times New Roman" w:cs="Times New Roman"/>
          <w:color w:val="auto"/>
          <w:sz w:val="25"/>
          <w:szCs w:val="25"/>
          <w:lang w:eastAsia="ru-RU"/>
        </w:rPr>
        <w:t xml:space="preserve">3.8. </w:t>
      </w:r>
      <w:proofErr w:type="gramStart"/>
      <w:r w:rsidR="001F3A10" w:rsidRPr="00EE03CC">
        <w:rPr>
          <w:rFonts w:ascii="Times New Roman" w:eastAsia="Times New Roman" w:hAnsi="Times New Roman" w:cs="Times New Roman"/>
          <w:color w:val="auto"/>
          <w:sz w:val="25"/>
          <w:szCs w:val="25"/>
          <w:lang w:eastAsia="ru-RU"/>
        </w:rPr>
        <w:t xml:space="preserve">Уведомление </w:t>
      </w:r>
      <w:r w:rsidRPr="00EE03CC">
        <w:rPr>
          <w:rFonts w:ascii="Times New Roman" w:eastAsia="Times New Roman" w:hAnsi="Times New Roman" w:cs="Times New Roman"/>
          <w:color w:val="auto"/>
          <w:sz w:val="25"/>
          <w:szCs w:val="25"/>
        </w:rPr>
        <w:t>о фактическом совокупном размере обязательств по договорам подряда</w:t>
      </w:r>
      <w:r w:rsidR="00712521" w:rsidRPr="00EE03CC">
        <w:rPr>
          <w:rFonts w:ascii="Times New Roman" w:eastAsia="Times New Roman" w:hAnsi="Times New Roman" w:cs="Times New Roman"/>
          <w:color w:val="auto"/>
          <w:sz w:val="25"/>
          <w:szCs w:val="25"/>
        </w:rPr>
        <w:t xml:space="preserve"> на подготовку проектной документации</w:t>
      </w:r>
      <w:r w:rsidRPr="00EE03CC">
        <w:rPr>
          <w:rFonts w:ascii="Times New Roman" w:eastAsia="Times New Roman" w:hAnsi="Times New Roman" w:cs="Times New Roman"/>
          <w:color w:val="auto"/>
          <w:sz w:val="25"/>
          <w:szCs w:val="25"/>
        </w:rPr>
        <w:t xml:space="preserve">, заключенным в течение отчетного года с использованием конкурентных способов заключения договоров  по форме Приложения </w:t>
      </w:r>
      <w:r w:rsidRPr="00EE03CC">
        <w:rPr>
          <w:rFonts w:ascii="Times New Roman" w:eastAsia="Times New Roman" w:hAnsi="Times New Roman" w:cs="Times New Roman"/>
          <w:color w:val="auto"/>
          <w:sz w:val="25"/>
          <w:szCs w:val="25"/>
        </w:rPr>
        <w:lastRenderedPageBreak/>
        <w:t>№2</w:t>
      </w:r>
      <w:r w:rsidR="00AF2A44" w:rsidRPr="00EE03CC">
        <w:rPr>
          <w:rFonts w:ascii="Times New Roman" w:eastAsia="Times New Roman" w:hAnsi="Times New Roman" w:cs="Times New Roman"/>
          <w:color w:val="auto"/>
          <w:sz w:val="25"/>
          <w:szCs w:val="25"/>
        </w:rPr>
        <w:t xml:space="preserve">, а также приложения к нему, </w:t>
      </w:r>
      <w:r w:rsidRPr="00EE03CC">
        <w:rPr>
          <w:rFonts w:ascii="Times New Roman" w:eastAsia="Times New Roman" w:hAnsi="Times New Roman" w:cs="Times New Roman"/>
          <w:color w:val="auto"/>
          <w:sz w:val="25"/>
          <w:szCs w:val="25"/>
        </w:rPr>
        <w:t xml:space="preserve"> </w:t>
      </w:r>
      <w:r w:rsidR="001F3A10" w:rsidRPr="00EE03CC">
        <w:rPr>
          <w:rFonts w:ascii="Times New Roman" w:eastAsia="Times New Roman" w:hAnsi="Times New Roman" w:cs="Times New Roman"/>
          <w:color w:val="auto"/>
          <w:sz w:val="25"/>
          <w:szCs w:val="25"/>
          <w:lang w:eastAsia="ru-RU"/>
        </w:rPr>
        <w:t xml:space="preserve">представляется непосредственно в </w:t>
      </w:r>
      <w:r w:rsidR="00904005" w:rsidRPr="00EE03CC">
        <w:rPr>
          <w:rFonts w:ascii="Times New Roman" w:eastAsia="Times New Roman" w:hAnsi="Times New Roman" w:cs="Times New Roman"/>
          <w:color w:val="auto"/>
          <w:sz w:val="25"/>
          <w:szCs w:val="25"/>
          <w:lang w:eastAsia="ru-RU"/>
        </w:rPr>
        <w:t xml:space="preserve">Союз </w:t>
      </w:r>
      <w:r w:rsidR="001F3A10" w:rsidRPr="00EE03CC">
        <w:rPr>
          <w:rFonts w:ascii="Times New Roman" w:eastAsia="Times New Roman" w:hAnsi="Times New Roman" w:cs="Times New Roman"/>
          <w:color w:val="auto"/>
          <w:sz w:val="25"/>
          <w:szCs w:val="25"/>
          <w:lang w:eastAsia="ru-RU"/>
        </w:rPr>
        <w:t xml:space="preserve"> или посредством направления заказным почтовым отправлением с описью вложения с уведомлением о вручении либо в виде электронного документа, подписанного электронной подписью.</w:t>
      </w:r>
      <w:proofErr w:type="gramEnd"/>
    </w:p>
    <w:p w:rsidR="001F3A10" w:rsidRPr="00EE03CC" w:rsidRDefault="001F3A10" w:rsidP="001F3A10">
      <w:pPr>
        <w:shd w:val="clear" w:color="auto" w:fill="FFFFFF"/>
        <w:spacing w:line="240" w:lineRule="auto"/>
        <w:ind w:firstLine="567"/>
        <w:jc w:val="both"/>
        <w:textAlignment w:val="baseline"/>
        <w:rPr>
          <w:rFonts w:ascii="Times New Roman" w:eastAsia="Times New Roman" w:hAnsi="Times New Roman" w:cs="Times New Roman"/>
          <w:color w:val="auto"/>
          <w:sz w:val="25"/>
          <w:szCs w:val="25"/>
          <w:lang w:eastAsia="ru-RU"/>
        </w:rPr>
      </w:pPr>
      <w:r w:rsidRPr="00EE03CC">
        <w:rPr>
          <w:rFonts w:ascii="Times New Roman" w:eastAsia="Times New Roman" w:hAnsi="Times New Roman" w:cs="Times New Roman"/>
          <w:color w:val="auto"/>
          <w:sz w:val="25"/>
          <w:szCs w:val="25"/>
          <w:lang w:eastAsia="ru-RU"/>
        </w:rPr>
        <w:t xml:space="preserve">В случае представления уведомления непосредственно в </w:t>
      </w:r>
      <w:r w:rsidR="00904005" w:rsidRPr="00EE03CC">
        <w:rPr>
          <w:rFonts w:ascii="Times New Roman" w:eastAsia="Times New Roman" w:hAnsi="Times New Roman" w:cs="Times New Roman"/>
          <w:color w:val="auto"/>
          <w:sz w:val="25"/>
          <w:szCs w:val="25"/>
          <w:lang w:eastAsia="ru-RU"/>
        </w:rPr>
        <w:t>Союз</w:t>
      </w:r>
      <w:r w:rsidRPr="00EE03CC">
        <w:rPr>
          <w:rFonts w:ascii="Times New Roman" w:eastAsia="Times New Roman" w:hAnsi="Times New Roman" w:cs="Times New Roman"/>
          <w:color w:val="auto"/>
          <w:sz w:val="25"/>
          <w:szCs w:val="25"/>
          <w:lang w:eastAsia="ru-RU"/>
        </w:rPr>
        <w:t xml:space="preserve">, а также при направлении уведомления в виде электронного документа днем его подачи считается день регистрации уведомления в </w:t>
      </w:r>
      <w:r w:rsidR="00904005" w:rsidRPr="00EE03CC">
        <w:rPr>
          <w:rFonts w:ascii="Times New Roman" w:eastAsia="Times New Roman" w:hAnsi="Times New Roman" w:cs="Times New Roman"/>
          <w:color w:val="auto"/>
          <w:sz w:val="25"/>
          <w:szCs w:val="25"/>
          <w:lang w:eastAsia="ru-RU"/>
        </w:rPr>
        <w:t>Союзе</w:t>
      </w:r>
      <w:r w:rsidRPr="00EE03CC">
        <w:rPr>
          <w:rFonts w:ascii="Times New Roman" w:eastAsia="Times New Roman" w:hAnsi="Times New Roman" w:cs="Times New Roman"/>
          <w:color w:val="auto"/>
          <w:sz w:val="25"/>
          <w:szCs w:val="25"/>
          <w:lang w:eastAsia="ru-RU"/>
        </w:rPr>
        <w:t>. При направлении уведомления по почте днем его подачи считается день отправки почтового отправления.</w:t>
      </w:r>
    </w:p>
    <w:p w:rsidR="00240F22" w:rsidRPr="00EE03CC" w:rsidRDefault="00240F22" w:rsidP="00844215">
      <w:pPr>
        <w:pStyle w:val="1"/>
        <w:spacing w:before="0" w:after="0" w:line="240" w:lineRule="auto"/>
        <w:jc w:val="center"/>
        <w:rPr>
          <w:rFonts w:ascii="Times New Roman" w:hAnsi="Times New Roman" w:cs="Times New Roman"/>
          <w:b/>
          <w:bCs/>
          <w:color w:val="auto"/>
          <w:sz w:val="25"/>
          <w:szCs w:val="25"/>
        </w:rPr>
      </w:pPr>
    </w:p>
    <w:p w:rsidR="004F331D" w:rsidRPr="00EE03CC" w:rsidRDefault="00A9088B" w:rsidP="00844215">
      <w:pPr>
        <w:pStyle w:val="1"/>
        <w:spacing w:before="0" w:after="0" w:line="240" w:lineRule="auto"/>
        <w:jc w:val="center"/>
        <w:rPr>
          <w:rFonts w:ascii="Times New Roman" w:hAnsi="Times New Roman" w:cs="Times New Roman"/>
          <w:b/>
          <w:bCs/>
          <w:color w:val="auto"/>
          <w:sz w:val="25"/>
          <w:szCs w:val="25"/>
        </w:rPr>
      </w:pPr>
      <w:r w:rsidRPr="00EE03CC">
        <w:rPr>
          <w:rFonts w:ascii="Times New Roman" w:hAnsi="Times New Roman" w:cs="Times New Roman"/>
          <w:b/>
          <w:bCs/>
          <w:color w:val="auto"/>
          <w:sz w:val="25"/>
          <w:szCs w:val="25"/>
        </w:rPr>
        <w:t xml:space="preserve">4. Способы получения, обработки, хранения и защиты информации, </w:t>
      </w:r>
    </w:p>
    <w:p w:rsidR="00A9088B" w:rsidRPr="00EE03CC" w:rsidRDefault="00A9088B" w:rsidP="00844215">
      <w:pPr>
        <w:pStyle w:val="1"/>
        <w:spacing w:before="0" w:after="0" w:line="240" w:lineRule="auto"/>
        <w:jc w:val="center"/>
        <w:rPr>
          <w:rFonts w:ascii="Times New Roman" w:hAnsi="Times New Roman" w:cs="Times New Roman"/>
          <w:b/>
          <w:bCs/>
          <w:color w:val="auto"/>
          <w:sz w:val="25"/>
          <w:szCs w:val="25"/>
        </w:rPr>
      </w:pPr>
      <w:r w:rsidRPr="00EE03CC">
        <w:rPr>
          <w:rFonts w:ascii="Times New Roman" w:hAnsi="Times New Roman" w:cs="Times New Roman"/>
          <w:b/>
          <w:bCs/>
          <w:color w:val="auto"/>
          <w:sz w:val="25"/>
          <w:szCs w:val="25"/>
        </w:rPr>
        <w:t xml:space="preserve">используемой для анализа деятельности членов </w:t>
      </w:r>
      <w:r w:rsidRPr="00EE03CC">
        <w:rPr>
          <w:rFonts w:ascii="Times New Roman" w:hAnsi="Times New Roman" w:cs="Times New Roman"/>
          <w:b/>
          <w:bCs/>
          <w:color w:val="auto"/>
          <w:sz w:val="25"/>
          <w:szCs w:val="25"/>
        </w:rPr>
        <w:br/>
        <w:t xml:space="preserve">саморегулируемой организации </w:t>
      </w:r>
      <w:bookmarkEnd w:id="2"/>
    </w:p>
    <w:p w:rsidR="00B724AB" w:rsidRPr="00EE03CC" w:rsidRDefault="00B724AB" w:rsidP="00844215">
      <w:pPr>
        <w:spacing w:line="240" w:lineRule="auto"/>
        <w:ind w:firstLine="700"/>
        <w:jc w:val="both"/>
        <w:rPr>
          <w:rFonts w:ascii="Times New Roman" w:eastAsia="Times New Roman" w:hAnsi="Times New Roman" w:cs="Times New Roman"/>
          <w:color w:val="auto"/>
          <w:sz w:val="25"/>
          <w:szCs w:val="25"/>
        </w:rPr>
      </w:pPr>
    </w:p>
    <w:p w:rsidR="00A9088B" w:rsidRPr="00EE03CC" w:rsidRDefault="00A9088B" w:rsidP="00844215">
      <w:pPr>
        <w:spacing w:line="240" w:lineRule="auto"/>
        <w:ind w:firstLine="700"/>
        <w:jc w:val="both"/>
        <w:rPr>
          <w:rFonts w:ascii="Times New Roman" w:hAnsi="Times New Roman" w:cs="Times New Roman"/>
          <w:color w:val="auto"/>
          <w:sz w:val="25"/>
          <w:szCs w:val="25"/>
        </w:rPr>
      </w:pPr>
      <w:r w:rsidRPr="00EE03CC">
        <w:rPr>
          <w:rFonts w:ascii="Times New Roman" w:eastAsia="Times New Roman" w:hAnsi="Times New Roman" w:cs="Times New Roman"/>
          <w:color w:val="auto"/>
          <w:sz w:val="25"/>
          <w:szCs w:val="25"/>
        </w:rPr>
        <w:t xml:space="preserve">4.1. Союз получает информацию о деятельности своих членов непосредственно от руководителя организации (лично от индивидуального предпринимателя), уполномоченного (доверенного) лица, </w:t>
      </w:r>
      <w:r w:rsidR="00480BF0" w:rsidRPr="00EE03CC">
        <w:rPr>
          <w:rFonts w:ascii="Times New Roman" w:eastAsia="Times New Roman" w:hAnsi="Times New Roman" w:cs="Times New Roman"/>
          <w:color w:val="auto"/>
          <w:sz w:val="25"/>
          <w:szCs w:val="25"/>
        </w:rPr>
        <w:t xml:space="preserve">курьера, почтовым отправлением </w:t>
      </w:r>
      <w:r w:rsidRPr="00EE03CC">
        <w:rPr>
          <w:rFonts w:ascii="Times New Roman" w:eastAsia="Times New Roman" w:hAnsi="Times New Roman" w:cs="Times New Roman"/>
          <w:color w:val="auto"/>
          <w:sz w:val="25"/>
          <w:szCs w:val="25"/>
        </w:rPr>
        <w:t>и иными способами.</w:t>
      </w:r>
    </w:p>
    <w:p w:rsidR="00A9088B" w:rsidRPr="00EE03CC" w:rsidRDefault="00A9088B" w:rsidP="00844215">
      <w:pPr>
        <w:spacing w:line="240" w:lineRule="auto"/>
        <w:ind w:firstLine="700"/>
        <w:jc w:val="both"/>
        <w:rPr>
          <w:rFonts w:ascii="Times New Roman" w:hAnsi="Times New Roman" w:cs="Times New Roman"/>
          <w:color w:val="auto"/>
          <w:sz w:val="25"/>
          <w:szCs w:val="25"/>
        </w:rPr>
      </w:pPr>
      <w:r w:rsidRPr="00EE03CC">
        <w:rPr>
          <w:rFonts w:ascii="Times New Roman" w:eastAsia="Times New Roman" w:hAnsi="Times New Roman" w:cs="Times New Roman"/>
          <w:color w:val="auto"/>
          <w:sz w:val="25"/>
          <w:szCs w:val="25"/>
        </w:rPr>
        <w:t>4.2. Обработка информации осуществляется в соответствии с законодательством Российской Федерации и правилами ведения делопроизводства в Союзе.</w:t>
      </w:r>
    </w:p>
    <w:p w:rsidR="00480BF0" w:rsidRPr="00EE03CC" w:rsidRDefault="00A9088B" w:rsidP="00480BF0">
      <w:pPr>
        <w:spacing w:line="240" w:lineRule="auto"/>
        <w:ind w:firstLine="700"/>
        <w:jc w:val="both"/>
        <w:rPr>
          <w:rFonts w:ascii="Times New Roman" w:eastAsia="Times New Roman" w:hAnsi="Times New Roman" w:cs="Times New Roman"/>
          <w:color w:val="auto"/>
          <w:sz w:val="25"/>
          <w:szCs w:val="25"/>
        </w:rPr>
      </w:pPr>
      <w:r w:rsidRPr="00EE03CC">
        <w:rPr>
          <w:rFonts w:ascii="Times New Roman" w:eastAsia="Times New Roman" w:hAnsi="Times New Roman" w:cs="Times New Roman"/>
          <w:color w:val="auto"/>
          <w:sz w:val="25"/>
          <w:szCs w:val="25"/>
        </w:rPr>
        <w:t>4.3. Источниками достоверной информации, используемой Союзе для ан</w:t>
      </w:r>
      <w:r w:rsidR="00B724AB" w:rsidRPr="00EE03CC">
        <w:rPr>
          <w:rFonts w:ascii="Times New Roman" w:eastAsia="Times New Roman" w:hAnsi="Times New Roman" w:cs="Times New Roman"/>
          <w:color w:val="auto"/>
          <w:sz w:val="25"/>
          <w:szCs w:val="25"/>
        </w:rPr>
        <w:t>ализа деятельности членов, являю</w:t>
      </w:r>
      <w:r w:rsidRPr="00EE03CC">
        <w:rPr>
          <w:rFonts w:ascii="Times New Roman" w:eastAsia="Times New Roman" w:hAnsi="Times New Roman" w:cs="Times New Roman"/>
          <w:color w:val="auto"/>
          <w:sz w:val="25"/>
          <w:szCs w:val="25"/>
        </w:rPr>
        <w:t>тся Отчет</w:t>
      </w:r>
      <w:r w:rsidR="00B724AB" w:rsidRPr="00EE03CC">
        <w:rPr>
          <w:rFonts w:ascii="Times New Roman" w:eastAsia="Times New Roman" w:hAnsi="Times New Roman" w:cs="Times New Roman"/>
          <w:color w:val="auto"/>
          <w:sz w:val="25"/>
          <w:szCs w:val="25"/>
        </w:rPr>
        <w:t xml:space="preserve">ы, сведения </w:t>
      </w:r>
      <w:r w:rsidRPr="00EE03CC">
        <w:rPr>
          <w:rFonts w:ascii="Times New Roman" w:eastAsia="Times New Roman" w:hAnsi="Times New Roman" w:cs="Times New Roman"/>
          <w:color w:val="auto"/>
          <w:sz w:val="25"/>
          <w:szCs w:val="25"/>
        </w:rPr>
        <w:t xml:space="preserve"> и доку</w:t>
      </w:r>
      <w:r w:rsidR="00B724AB" w:rsidRPr="00EE03CC">
        <w:rPr>
          <w:rFonts w:ascii="Times New Roman" w:eastAsia="Times New Roman" w:hAnsi="Times New Roman" w:cs="Times New Roman"/>
          <w:color w:val="auto"/>
          <w:sz w:val="25"/>
          <w:szCs w:val="25"/>
        </w:rPr>
        <w:t>менты, установленные приложениями</w:t>
      </w:r>
      <w:r w:rsidRPr="00EE03CC">
        <w:rPr>
          <w:rFonts w:ascii="Times New Roman" w:eastAsia="Times New Roman" w:hAnsi="Times New Roman" w:cs="Times New Roman"/>
          <w:color w:val="auto"/>
          <w:sz w:val="25"/>
          <w:szCs w:val="25"/>
        </w:rPr>
        <w:t xml:space="preserve"> </w:t>
      </w:r>
      <w:r w:rsidR="00B724AB" w:rsidRPr="00EE03CC">
        <w:rPr>
          <w:rFonts w:ascii="Times New Roman" w:eastAsia="Times New Roman" w:hAnsi="Times New Roman" w:cs="Times New Roman"/>
          <w:color w:val="auto"/>
          <w:sz w:val="25"/>
          <w:szCs w:val="25"/>
        </w:rPr>
        <w:t>№</w:t>
      </w:r>
      <w:r w:rsidRPr="00EE03CC">
        <w:rPr>
          <w:rFonts w:ascii="Times New Roman" w:eastAsia="Times New Roman" w:hAnsi="Times New Roman" w:cs="Times New Roman"/>
          <w:color w:val="auto"/>
          <w:sz w:val="25"/>
          <w:szCs w:val="25"/>
        </w:rPr>
        <w:t>1</w:t>
      </w:r>
      <w:r w:rsidR="00C80C75" w:rsidRPr="00EE03CC">
        <w:rPr>
          <w:rFonts w:ascii="Times New Roman" w:eastAsia="Times New Roman" w:hAnsi="Times New Roman" w:cs="Times New Roman"/>
          <w:color w:val="auto"/>
          <w:sz w:val="25"/>
          <w:szCs w:val="25"/>
        </w:rPr>
        <w:t>,2,</w:t>
      </w:r>
      <w:r w:rsidRPr="00EE03CC">
        <w:rPr>
          <w:rFonts w:ascii="Times New Roman" w:eastAsia="Times New Roman" w:hAnsi="Times New Roman" w:cs="Times New Roman"/>
          <w:color w:val="auto"/>
          <w:sz w:val="25"/>
          <w:szCs w:val="25"/>
        </w:rPr>
        <w:t xml:space="preserve"> к настоящему Положению; сайт</w:t>
      </w:r>
      <w:r w:rsidR="0047407C" w:rsidRPr="00EE03CC">
        <w:rPr>
          <w:rFonts w:ascii="Times New Roman" w:eastAsia="Times New Roman" w:hAnsi="Times New Roman" w:cs="Times New Roman"/>
          <w:color w:val="auto"/>
          <w:sz w:val="25"/>
          <w:szCs w:val="25"/>
        </w:rPr>
        <w:t>ы членов</w:t>
      </w:r>
      <w:r w:rsidRPr="00EE03CC">
        <w:rPr>
          <w:rFonts w:ascii="Times New Roman" w:eastAsia="Times New Roman" w:hAnsi="Times New Roman" w:cs="Times New Roman"/>
          <w:color w:val="auto"/>
          <w:sz w:val="25"/>
          <w:szCs w:val="25"/>
        </w:rPr>
        <w:t xml:space="preserve"> Союза в информационно-телекоммуникационной сети Интернет; судебные решения;</w:t>
      </w:r>
      <w:r w:rsidRPr="00EE03CC">
        <w:rPr>
          <w:rFonts w:ascii="Times New Roman" w:hAnsi="Times New Roman" w:cs="Times New Roman"/>
          <w:color w:val="auto"/>
          <w:sz w:val="25"/>
          <w:szCs w:val="25"/>
        </w:rPr>
        <w:t xml:space="preserve"> реестры и информационные базы данных государственных и муниципальных органов власти; </w:t>
      </w:r>
      <w:r w:rsidRPr="00EE03CC">
        <w:rPr>
          <w:rFonts w:ascii="Times New Roman" w:eastAsia="Times New Roman" w:hAnsi="Times New Roman" w:cs="Times New Roman"/>
          <w:color w:val="auto"/>
          <w:sz w:val="25"/>
          <w:szCs w:val="25"/>
        </w:rPr>
        <w:t xml:space="preserve">документы и </w:t>
      </w:r>
      <w:r w:rsidRPr="00EE03CC">
        <w:rPr>
          <w:rFonts w:ascii="Times New Roman" w:hAnsi="Times New Roman" w:cs="Times New Roman"/>
          <w:color w:val="auto"/>
          <w:sz w:val="25"/>
          <w:szCs w:val="25"/>
        </w:rPr>
        <w:t xml:space="preserve">сайты </w:t>
      </w:r>
      <w:r w:rsidRPr="00EE03CC">
        <w:rPr>
          <w:rFonts w:ascii="Times New Roman" w:eastAsia="Times New Roman" w:hAnsi="Times New Roman" w:cs="Times New Roman"/>
          <w:color w:val="auto"/>
          <w:sz w:val="25"/>
          <w:szCs w:val="25"/>
        </w:rPr>
        <w:t xml:space="preserve">в информационно-телекоммуникационной сети Интернет государственных органов исполнительной власти, </w:t>
      </w:r>
      <w:r w:rsidRPr="00EE03CC">
        <w:rPr>
          <w:rFonts w:ascii="Times New Roman" w:hAnsi="Times New Roman" w:cs="Times New Roman"/>
          <w:color w:val="auto"/>
          <w:sz w:val="25"/>
          <w:szCs w:val="25"/>
        </w:rPr>
        <w:t>органов местного самоуправления, регионального оператора по капитальному ремонту общего имущества в многоквартирных домах, застройщика, технического заказчика</w:t>
      </w:r>
      <w:r w:rsidRPr="00EE03CC">
        <w:rPr>
          <w:rFonts w:ascii="Times New Roman" w:eastAsia="Times New Roman" w:hAnsi="Times New Roman" w:cs="Times New Roman"/>
          <w:color w:val="auto"/>
          <w:sz w:val="25"/>
          <w:szCs w:val="25"/>
        </w:rPr>
        <w:t>, лица, ответственного за эксп</w:t>
      </w:r>
      <w:r w:rsidR="00480BF0" w:rsidRPr="00EE03CC">
        <w:rPr>
          <w:rFonts w:ascii="Times New Roman" w:eastAsia="Times New Roman" w:hAnsi="Times New Roman" w:cs="Times New Roman"/>
          <w:color w:val="auto"/>
          <w:sz w:val="25"/>
          <w:szCs w:val="25"/>
        </w:rPr>
        <w:t>луатацию здания или сооружения.</w:t>
      </w:r>
    </w:p>
    <w:p w:rsidR="00A9088B" w:rsidRPr="00EE03CC" w:rsidRDefault="00A9088B" w:rsidP="00844215">
      <w:pPr>
        <w:spacing w:line="240" w:lineRule="auto"/>
        <w:ind w:firstLine="700"/>
        <w:jc w:val="both"/>
        <w:rPr>
          <w:rFonts w:ascii="Times New Roman" w:hAnsi="Times New Roman" w:cs="Times New Roman"/>
          <w:color w:val="auto"/>
          <w:sz w:val="25"/>
          <w:szCs w:val="25"/>
        </w:rPr>
      </w:pPr>
      <w:r w:rsidRPr="00EE03CC">
        <w:rPr>
          <w:rFonts w:ascii="Times New Roman" w:eastAsia="Times New Roman" w:hAnsi="Times New Roman" w:cs="Times New Roman"/>
          <w:color w:val="auto"/>
          <w:sz w:val="25"/>
          <w:szCs w:val="25"/>
        </w:rPr>
        <w:t>4.4. Обработка, анализ и хранение информации должны проходить с соблюдением правил защиты информации, в целях исключения случаев ее неправомерного использования и причинения морального вреда и (или) имущественного ущерба членам Союза, их работникам и самим Союзом или создания предпосылки для причинения такого вреда и (или) ущерба.</w:t>
      </w:r>
    </w:p>
    <w:p w:rsidR="00A9088B" w:rsidRPr="00EE03CC" w:rsidRDefault="0047602F" w:rsidP="00844215">
      <w:pPr>
        <w:spacing w:line="240" w:lineRule="auto"/>
        <w:ind w:firstLine="700"/>
        <w:jc w:val="both"/>
        <w:rPr>
          <w:rFonts w:ascii="Times New Roman" w:eastAsia="Times New Roman" w:hAnsi="Times New Roman" w:cs="Times New Roman"/>
          <w:color w:val="auto"/>
          <w:sz w:val="25"/>
          <w:szCs w:val="25"/>
        </w:rPr>
      </w:pPr>
      <w:r w:rsidRPr="00EE03CC">
        <w:rPr>
          <w:rFonts w:ascii="Times New Roman" w:eastAsia="Times New Roman" w:hAnsi="Times New Roman" w:cs="Times New Roman"/>
          <w:color w:val="auto"/>
          <w:sz w:val="25"/>
          <w:szCs w:val="25"/>
        </w:rPr>
        <w:t>4.5</w:t>
      </w:r>
      <w:r w:rsidR="00A9088B" w:rsidRPr="00EE03CC">
        <w:rPr>
          <w:rFonts w:ascii="Times New Roman" w:eastAsia="Times New Roman" w:hAnsi="Times New Roman" w:cs="Times New Roman"/>
          <w:color w:val="auto"/>
          <w:sz w:val="25"/>
          <w:szCs w:val="25"/>
        </w:rPr>
        <w:t xml:space="preserve">. Отчеты члена Союза входят в состав дела члена Союза. Отчет члена Союза, полученный на бумажном носителе, может быть уничтожен по истечении 1 календарного года при условии хранения его в форме электронного документа, подписанного усиленной квалифицированной электронной подписью. </w:t>
      </w:r>
    </w:p>
    <w:p w:rsidR="004F331D" w:rsidRPr="00EE03CC" w:rsidRDefault="004F331D" w:rsidP="00844215">
      <w:pPr>
        <w:pStyle w:val="1"/>
        <w:spacing w:before="0" w:after="0" w:line="240" w:lineRule="auto"/>
        <w:jc w:val="center"/>
        <w:rPr>
          <w:rFonts w:ascii="Times New Roman" w:hAnsi="Times New Roman" w:cs="Times New Roman"/>
          <w:b/>
          <w:bCs/>
          <w:color w:val="auto"/>
          <w:sz w:val="25"/>
          <w:szCs w:val="25"/>
        </w:rPr>
      </w:pPr>
      <w:bookmarkStart w:id="3" w:name="_Toc460683473"/>
    </w:p>
    <w:p w:rsidR="00A9088B" w:rsidRPr="00EE03CC" w:rsidRDefault="00A9088B" w:rsidP="00844215">
      <w:pPr>
        <w:pStyle w:val="1"/>
        <w:spacing w:before="0" w:after="0" w:line="240" w:lineRule="auto"/>
        <w:jc w:val="center"/>
        <w:rPr>
          <w:rFonts w:ascii="Times New Roman" w:hAnsi="Times New Roman" w:cs="Times New Roman"/>
          <w:b/>
          <w:bCs/>
          <w:color w:val="auto"/>
          <w:sz w:val="25"/>
          <w:szCs w:val="25"/>
        </w:rPr>
      </w:pPr>
      <w:r w:rsidRPr="00EE03CC">
        <w:rPr>
          <w:rFonts w:ascii="Times New Roman" w:hAnsi="Times New Roman" w:cs="Times New Roman"/>
          <w:b/>
          <w:bCs/>
          <w:color w:val="auto"/>
          <w:sz w:val="25"/>
          <w:szCs w:val="25"/>
        </w:rPr>
        <w:t xml:space="preserve">5. Методика анализа деятельности </w:t>
      </w:r>
      <w:r w:rsidRPr="00EE03CC">
        <w:rPr>
          <w:rFonts w:ascii="Times New Roman" w:hAnsi="Times New Roman" w:cs="Times New Roman"/>
          <w:b/>
          <w:bCs/>
          <w:color w:val="auto"/>
          <w:sz w:val="25"/>
          <w:szCs w:val="25"/>
        </w:rPr>
        <w:br/>
        <w:t>членов саморегулируемой организации</w:t>
      </w:r>
      <w:bookmarkEnd w:id="3"/>
    </w:p>
    <w:p w:rsidR="00240F22" w:rsidRPr="00EE03CC" w:rsidRDefault="00240F22" w:rsidP="00844215">
      <w:pPr>
        <w:spacing w:line="240" w:lineRule="auto"/>
        <w:ind w:firstLine="700"/>
        <w:jc w:val="both"/>
        <w:rPr>
          <w:rFonts w:ascii="Times New Roman" w:eastAsia="Times New Roman" w:hAnsi="Times New Roman" w:cs="Times New Roman"/>
          <w:color w:val="auto"/>
          <w:sz w:val="25"/>
          <w:szCs w:val="25"/>
        </w:rPr>
      </w:pPr>
    </w:p>
    <w:p w:rsidR="00A9088B" w:rsidRPr="00EE03CC" w:rsidRDefault="00A9088B" w:rsidP="00844215">
      <w:pPr>
        <w:spacing w:line="240" w:lineRule="auto"/>
        <w:ind w:firstLine="700"/>
        <w:jc w:val="both"/>
        <w:rPr>
          <w:rFonts w:ascii="Times New Roman" w:hAnsi="Times New Roman" w:cs="Times New Roman"/>
          <w:color w:val="auto"/>
          <w:sz w:val="25"/>
          <w:szCs w:val="25"/>
        </w:rPr>
      </w:pPr>
      <w:r w:rsidRPr="00EE03CC">
        <w:rPr>
          <w:rFonts w:ascii="Times New Roman" w:eastAsia="Times New Roman" w:hAnsi="Times New Roman" w:cs="Times New Roman"/>
          <w:color w:val="auto"/>
          <w:sz w:val="25"/>
          <w:szCs w:val="25"/>
        </w:rPr>
        <w:t>5.1. При анализе используются традиционные способы обработки и изучения информации (сравнение, графический, балансовый, средних и относительных чисел, аналитических группировок и пр.).</w:t>
      </w:r>
    </w:p>
    <w:p w:rsidR="00A9088B" w:rsidRPr="00EE03CC" w:rsidRDefault="00A9088B" w:rsidP="00844215">
      <w:pPr>
        <w:spacing w:line="240" w:lineRule="auto"/>
        <w:ind w:firstLine="700"/>
        <w:jc w:val="both"/>
        <w:rPr>
          <w:rFonts w:ascii="Times New Roman" w:hAnsi="Times New Roman" w:cs="Times New Roman"/>
          <w:color w:val="auto"/>
          <w:sz w:val="25"/>
          <w:szCs w:val="25"/>
        </w:rPr>
      </w:pPr>
      <w:r w:rsidRPr="00EE03CC">
        <w:rPr>
          <w:rFonts w:ascii="Times New Roman" w:eastAsia="Times New Roman" w:hAnsi="Times New Roman" w:cs="Times New Roman"/>
          <w:color w:val="auto"/>
          <w:sz w:val="25"/>
          <w:szCs w:val="25"/>
        </w:rPr>
        <w:t>5.2. В целях обобщения сведений и формулировки выводов и рекомендаций используется сравнительный метод анализа на основе полученных сведений прошлых лет и сопоставления с фактически полученными данными за отчетный период.</w:t>
      </w:r>
    </w:p>
    <w:p w:rsidR="00A9088B" w:rsidRPr="00EE03CC" w:rsidRDefault="00A9088B" w:rsidP="00844215">
      <w:pPr>
        <w:spacing w:line="240" w:lineRule="auto"/>
        <w:ind w:firstLine="700"/>
        <w:jc w:val="both"/>
        <w:rPr>
          <w:rFonts w:ascii="Times New Roman" w:hAnsi="Times New Roman" w:cs="Times New Roman"/>
          <w:color w:val="auto"/>
          <w:sz w:val="25"/>
          <w:szCs w:val="25"/>
        </w:rPr>
      </w:pPr>
      <w:r w:rsidRPr="00EE03CC">
        <w:rPr>
          <w:rFonts w:ascii="Times New Roman" w:eastAsia="Times New Roman" w:hAnsi="Times New Roman" w:cs="Times New Roman"/>
          <w:color w:val="auto"/>
          <w:sz w:val="25"/>
          <w:szCs w:val="25"/>
        </w:rPr>
        <w:t>5.3. Графический способ не имеет в анализе самостоятельного значения, а используется для иллюстрации измерений.</w:t>
      </w:r>
    </w:p>
    <w:p w:rsidR="00A9088B" w:rsidRPr="00EE03CC" w:rsidRDefault="00A9088B" w:rsidP="00844215">
      <w:pPr>
        <w:spacing w:line="240" w:lineRule="auto"/>
        <w:ind w:firstLine="700"/>
        <w:jc w:val="both"/>
        <w:rPr>
          <w:rFonts w:ascii="Times New Roman" w:hAnsi="Times New Roman" w:cs="Times New Roman"/>
          <w:color w:val="auto"/>
          <w:sz w:val="25"/>
          <w:szCs w:val="25"/>
        </w:rPr>
      </w:pPr>
      <w:r w:rsidRPr="00EE03CC">
        <w:rPr>
          <w:rFonts w:ascii="Times New Roman" w:eastAsia="Times New Roman" w:hAnsi="Times New Roman" w:cs="Times New Roman"/>
          <w:color w:val="auto"/>
          <w:sz w:val="25"/>
          <w:szCs w:val="25"/>
        </w:rPr>
        <w:t>5.4. При анализе и аналитической обработки данных используются доступные технические средства.</w:t>
      </w:r>
    </w:p>
    <w:p w:rsidR="00A9088B" w:rsidRPr="00EE03CC" w:rsidRDefault="00A9088B" w:rsidP="00844215">
      <w:pPr>
        <w:spacing w:line="240" w:lineRule="auto"/>
        <w:ind w:firstLine="700"/>
        <w:jc w:val="both"/>
        <w:rPr>
          <w:rFonts w:ascii="Times New Roman" w:eastAsia="Times New Roman" w:hAnsi="Times New Roman" w:cs="Times New Roman"/>
          <w:color w:val="auto"/>
          <w:sz w:val="25"/>
          <w:szCs w:val="25"/>
        </w:rPr>
      </w:pPr>
      <w:r w:rsidRPr="00EE03CC">
        <w:rPr>
          <w:rFonts w:ascii="Times New Roman" w:eastAsia="Times New Roman" w:hAnsi="Times New Roman" w:cs="Times New Roman"/>
          <w:color w:val="auto"/>
          <w:sz w:val="25"/>
          <w:szCs w:val="25"/>
        </w:rPr>
        <w:lastRenderedPageBreak/>
        <w:t xml:space="preserve">5.5.  Виды анализа деятельности члена Союза: </w:t>
      </w:r>
    </w:p>
    <w:p w:rsidR="00A9088B" w:rsidRPr="00EE03CC" w:rsidRDefault="00A9088B" w:rsidP="00844215">
      <w:pPr>
        <w:spacing w:line="240" w:lineRule="auto"/>
        <w:ind w:firstLine="700"/>
        <w:jc w:val="both"/>
        <w:rPr>
          <w:rFonts w:ascii="Times New Roman" w:eastAsia="Times New Roman" w:hAnsi="Times New Roman" w:cs="Times New Roman"/>
          <w:color w:val="auto"/>
          <w:sz w:val="25"/>
          <w:szCs w:val="25"/>
        </w:rPr>
      </w:pPr>
      <w:r w:rsidRPr="00EE03CC">
        <w:rPr>
          <w:rFonts w:ascii="Times New Roman" w:eastAsia="Times New Roman" w:hAnsi="Times New Roman" w:cs="Times New Roman"/>
          <w:color w:val="auto"/>
          <w:sz w:val="25"/>
          <w:szCs w:val="25"/>
        </w:rPr>
        <w:t>а) предварительный (перспективный) анализ, который проводится в отношении деятельности юридического лица или индивидуального предпринимателя после вступления в члены Союза;</w:t>
      </w:r>
    </w:p>
    <w:p w:rsidR="00A9088B" w:rsidRPr="00EE03CC" w:rsidRDefault="00A9088B" w:rsidP="00844215">
      <w:pPr>
        <w:spacing w:line="240" w:lineRule="auto"/>
        <w:ind w:firstLine="700"/>
        <w:jc w:val="both"/>
        <w:rPr>
          <w:rFonts w:ascii="Times New Roman" w:eastAsia="Times New Roman" w:hAnsi="Times New Roman" w:cs="Times New Roman"/>
          <w:color w:val="auto"/>
          <w:sz w:val="25"/>
          <w:szCs w:val="25"/>
        </w:rPr>
      </w:pPr>
      <w:r w:rsidRPr="00EE03CC">
        <w:rPr>
          <w:rFonts w:ascii="Times New Roman" w:eastAsia="Times New Roman" w:hAnsi="Times New Roman" w:cs="Times New Roman"/>
          <w:color w:val="auto"/>
          <w:sz w:val="25"/>
          <w:szCs w:val="25"/>
        </w:rPr>
        <w:t>б) последующий (ретроспективный) анализ, который проводится в отношении деятельности члена Союза за прошедший период;</w:t>
      </w:r>
    </w:p>
    <w:p w:rsidR="00A9088B" w:rsidRPr="00EE03CC" w:rsidRDefault="00A9088B" w:rsidP="00844215">
      <w:pPr>
        <w:spacing w:line="240" w:lineRule="auto"/>
        <w:ind w:firstLine="700"/>
        <w:jc w:val="both"/>
        <w:rPr>
          <w:rFonts w:ascii="Times New Roman" w:eastAsia="Times New Roman" w:hAnsi="Times New Roman" w:cs="Times New Roman"/>
          <w:color w:val="auto"/>
          <w:sz w:val="25"/>
          <w:szCs w:val="25"/>
        </w:rPr>
      </w:pPr>
      <w:r w:rsidRPr="00EE03CC">
        <w:rPr>
          <w:rFonts w:ascii="Times New Roman" w:eastAsia="Times New Roman" w:hAnsi="Times New Roman" w:cs="Times New Roman"/>
          <w:color w:val="auto"/>
          <w:sz w:val="25"/>
          <w:szCs w:val="25"/>
        </w:rPr>
        <w:t>в) оперативный (ситуационный) анализ, который проводится в отношении специальных показателей деятельности члена Союза в зависимости от ситуационных потребностей Союза по получению  определенных сведений или по запросу;</w:t>
      </w:r>
    </w:p>
    <w:p w:rsidR="004F331D" w:rsidRPr="00EE03CC" w:rsidRDefault="00A9088B" w:rsidP="008A4B78">
      <w:pPr>
        <w:spacing w:line="240" w:lineRule="auto"/>
        <w:ind w:firstLine="700"/>
        <w:jc w:val="both"/>
        <w:rPr>
          <w:rFonts w:ascii="Times New Roman" w:eastAsia="Times New Roman" w:hAnsi="Times New Roman" w:cs="Times New Roman"/>
          <w:color w:val="auto"/>
          <w:sz w:val="25"/>
          <w:szCs w:val="25"/>
        </w:rPr>
      </w:pPr>
      <w:r w:rsidRPr="00EE03CC">
        <w:rPr>
          <w:rFonts w:ascii="Times New Roman" w:eastAsia="Times New Roman" w:hAnsi="Times New Roman" w:cs="Times New Roman"/>
          <w:color w:val="auto"/>
          <w:sz w:val="25"/>
          <w:szCs w:val="25"/>
        </w:rPr>
        <w:t>г) комплексный (итоговый) анализ, который проводится за отчетный период времени.</w:t>
      </w:r>
      <w:bookmarkStart w:id="4" w:name="_Toc460683474"/>
    </w:p>
    <w:p w:rsidR="004F331D" w:rsidRPr="00EE03CC" w:rsidRDefault="00A9088B" w:rsidP="00844215">
      <w:pPr>
        <w:pStyle w:val="1"/>
        <w:spacing w:before="0" w:after="0" w:line="240" w:lineRule="auto"/>
        <w:jc w:val="center"/>
        <w:rPr>
          <w:rFonts w:ascii="Times New Roman" w:hAnsi="Times New Roman" w:cs="Times New Roman"/>
          <w:b/>
          <w:bCs/>
          <w:color w:val="auto"/>
          <w:sz w:val="25"/>
          <w:szCs w:val="25"/>
        </w:rPr>
      </w:pPr>
      <w:r w:rsidRPr="00EE03CC">
        <w:rPr>
          <w:rFonts w:ascii="Times New Roman" w:hAnsi="Times New Roman" w:cs="Times New Roman"/>
          <w:b/>
          <w:bCs/>
          <w:color w:val="auto"/>
          <w:sz w:val="25"/>
          <w:szCs w:val="25"/>
        </w:rPr>
        <w:t xml:space="preserve">6. Результаты анализа деятельности членов </w:t>
      </w:r>
    </w:p>
    <w:p w:rsidR="00A9088B" w:rsidRPr="00EE03CC" w:rsidRDefault="00A9088B" w:rsidP="00844215">
      <w:pPr>
        <w:pStyle w:val="1"/>
        <w:spacing w:before="0" w:after="0" w:line="240" w:lineRule="auto"/>
        <w:jc w:val="center"/>
        <w:rPr>
          <w:rFonts w:ascii="Times New Roman" w:hAnsi="Times New Roman" w:cs="Times New Roman"/>
          <w:b/>
          <w:bCs/>
          <w:color w:val="auto"/>
          <w:sz w:val="25"/>
          <w:szCs w:val="25"/>
        </w:rPr>
      </w:pPr>
      <w:r w:rsidRPr="00EE03CC">
        <w:rPr>
          <w:rFonts w:ascii="Times New Roman" w:hAnsi="Times New Roman" w:cs="Times New Roman"/>
          <w:b/>
          <w:bCs/>
          <w:color w:val="auto"/>
          <w:sz w:val="25"/>
          <w:szCs w:val="25"/>
        </w:rPr>
        <w:t>саморегулируемой организации и их применение</w:t>
      </w:r>
      <w:bookmarkEnd w:id="4"/>
    </w:p>
    <w:p w:rsidR="00240F22" w:rsidRPr="00EE03CC" w:rsidRDefault="00240F22" w:rsidP="00844215">
      <w:pPr>
        <w:spacing w:line="240" w:lineRule="auto"/>
        <w:ind w:firstLine="860"/>
        <w:jc w:val="both"/>
        <w:rPr>
          <w:rFonts w:ascii="Times New Roman" w:eastAsia="Times New Roman" w:hAnsi="Times New Roman" w:cs="Times New Roman"/>
          <w:color w:val="auto"/>
          <w:sz w:val="25"/>
          <w:szCs w:val="25"/>
        </w:rPr>
      </w:pPr>
    </w:p>
    <w:p w:rsidR="00A9088B" w:rsidRPr="00EE03CC" w:rsidRDefault="00A9088B" w:rsidP="00844215">
      <w:pPr>
        <w:spacing w:line="240" w:lineRule="auto"/>
        <w:ind w:firstLine="860"/>
        <w:jc w:val="both"/>
        <w:rPr>
          <w:rFonts w:ascii="Times New Roman" w:eastAsia="Times New Roman" w:hAnsi="Times New Roman" w:cs="Times New Roman"/>
          <w:color w:val="auto"/>
          <w:sz w:val="25"/>
          <w:szCs w:val="25"/>
        </w:rPr>
      </w:pPr>
      <w:r w:rsidRPr="00EE03CC">
        <w:rPr>
          <w:rFonts w:ascii="Times New Roman" w:eastAsia="Times New Roman" w:hAnsi="Times New Roman" w:cs="Times New Roman"/>
          <w:color w:val="auto"/>
          <w:sz w:val="25"/>
          <w:szCs w:val="25"/>
        </w:rPr>
        <w:t>6.1.  Союз на основании всей получаемой информации осуществляет анализ и контроль деятельности членов Союза, а также планирует осуществление своей деятельности в рамках целей и задач, определенных законодательством Российской Федерации, Уставом и другими внутренними документами Союза.</w:t>
      </w:r>
    </w:p>
    <w:p w:rsidR="00A9088B" w:rsidRPr="00EE03CC" w:rsidRDefault="00A9088B" w:rsidP="00844215">
      <w:pPr>
        <w:spacing w:line="240" w:lineRule="auto"/>
        <w:ind w:firstLine="860"/>
        <w:jc w:val="both"/>
        <w:rPr>
          <w:rFonts w:ascii="Times New Roman" w:hAnsi="Times New Roman" w:cs="Times New Roman"/>
          <w:color w:val="auto"/>
          <w:sz w:val="25"/>
          <w:szCs w:val="25"/>
        </w:rPr>
      </w:pPr>
      <w:r w:rsidRPr="00EE03CC">
        <w:rPr>
          <w:rFonts w:ascii="Times New Roman" w:eastAsia="Times New Roman" w:hAnsi="Times New Roman" w:cs="Times New Roman"/>
          <w:color w:val="auto"/>
          <w:sz w:val="25"/>
          <w:szCs w:val="25"/>
        </w:rPr>
        <w:t>6.2. По окончании календарного года Союз проводит итоговый обобщенный анализ деятельности членов.</w:t>
      </w:r>
    </w:p>
    <w:p w:rsidR="00A9088B" w:rsidRPr="00EE03CC" w:rsidRDefault="00A9088B" w:rsidP="001C14B5">
      <w:pPr>
        <w:spacing w:line="240" w:lineRule="auto"/>
        <w:ind w:firstLine="860"/>
        <w:jc w:val="both"/>
        <w:rPr>
          <w:rFonts w:ascii="Times New Roman" w:hAnsi="Times New Roman" w:cs="Times New Roman"/>
          <w:color w:val="auto"/>
          <w:sz w:val="25"/>
          <w:szCs w:val="25"/>
        </w:rPr>
      </w:pPr>
      <w:r w:rsidRPr="00EE03CC">
        <w:rPr>
          <w:rFonts w:ascii="Times New Roman" w:eastAsia="Times New Roman" w:hAnsi="Times New Roman" w:cs="Times New Roman"/>
          <w:color w:val="auto"/>
          <w:sz w:val="25"/>
          <w:szCs w:val="25"/>
        </w:rPr>
        <w:t xml:space="preserve">6.3. </w:t>
      </w:r>
      <w:r w:rsidR="000C4AB6" w:rsidRPr="00EE03CC">
        <w:rPr>
          <w:rFonts w:ascii="Times New Roman" w:eastAsia="Times New Roman" w:hAnsi="Times New Roman" w:cs="Times New Roman"/>
          <w:color w:val="auto"/>
          <w:sz w:val="25"/>
          <w:szCs w:val="25"/>
        </w:rPr>
        <w:t xml:space="preserve">Итоговый обобщенный анализ деятельности членов Союза </w:t>
      </w:r>
      <w:r w:rsidR="001C14B5" w:rsidRPr="00EE03CC">
        <w:rPr>
          <w:rFonts w:ascii="Times New Roman" w:eastAsia="Times New Roman" w:hAnsi="Times New Roman" w:cs="Times New Roman"/>
          <w:color w:val="auto"/>
          <w:sz w:val="25"/>
          <w:szCs w:val="25"/>
        </w:rPr>
        <w:t xml:space="preserve"> проводится на основании обработки Отчетов о деятельности  и Уведомлений о фактическом совокупном размере обязательств по договорам подряда</w:t>
      </w:r>
      <w:r w:rsidR="00F87688" w:rsidRPr="00EE03CC">
        <w:rPr>
          <w:rFonts w:ascii="Times New Roman" w:eastAsia="Times New Roman" w:hAnsi="Times New Roman" w:cs="Times New Roman"/>
          <w:color w:val="auto"/>
          <w:sz w:val="25"/>
          <w:szCs w:val="25"/>
        </w:rPr>
        <w:t xml:space="preserve"> на подготовку проектной документации</w:t>
      </w:r>
      <w:r w:rsidR="001C14B5" w:rsidRPr="00EE03CC">
        <w:rPr>
          <w:rFonts w:ascii="Times New Roman" w:eastAsia="Times New Roman" w:hAnsi="Times New Roman" w:cs="Times New Roman"/>
          <w:color w:val="auto"/>
          <w:sz w:val="25"/>
          <w:szCs w:val="25"/>
        </w:rPr>
        <w:t xml:space="preserve">, заключенным в течение отчетного года с использованием конкурентных способов заключения договоров, а также сведений получаемых из общедоступных </w:t>
      </w:r>
      <w:proofErr w:type="gramStart"/>
      <w:r w:rsidR="001C14B5" w:rsidRPr="00EE03CC">
        <w:rPr>
          <w:rFonts w:ascii="Times New Roman" w:eastAsia="Times New Roman" w:hAnsi="Times New Roman" w:cs="Times New Roman"/>
          <w:color w:val="auto"/>
          <w:sz w:val="25"/>
          <w:szCs w:val="25"/>
        </w:rPr>
        <w:t>источников</w:t>
      </w:r>
      <w:proofErr w:type="gramEnd"/>
      <w:r w:rsidR="001C14B5" w:rsidRPr="00EE03CC">
        <w:rPr>
          <w:rFonts w:ascii="Times New Roman" w:eastAsia="Times New Roman" w:hAnsi="Times New Roman" w:cs="Times New Roman"/>
          <w:color w:val="auto"/>
          <w:sz w:val="25"/>
          <w:szCs w:val="25"/>
        </w:rPr>
        <w:t xml:space="preserve"> данных, </w:t>
      </w:r>
      <w:r w:rsidR="001C14B5" w:rsidRPr="00EE03CC">
        <w:rPr>
          <w:rFonts w:ascii="Times New Roman" w:hAnsi="Times New Roman" w:cs="Times New Roman"/>
          <w:color w:val="auto"/>
          <w:sz w:val="25"/>
          <w:szCs w:val="25"/>
        </w:rPr>
        <w:t xml:space="preserve"> </w:t>
      </w:r>
      <w:r w:rsidR="001C14B5" w:rsidRPr="00EE03CC">
        <w:rPr>
          <w:rFonts w:ascii="Times New Roman" w:eastAsia="Times New Roman" w:hAnsi="Times New Roman" w:cs="Times New Roman"/>
          <w:color w:val="auto"/>
          <w:sz w:val="25"/>
          <w:szCs w:val="25"/>
        </w:rPr>
        <w:t>в срок не позднее</w:t>
      </w:r>
      <w:r w:rsidR="000C4AB6" w:rsidRPr="00EE03CC">
        <w:rPr>
          <w:rFonts w:ascii="Times New Roman" w:eastAsia="Times New Roman" w:hAnsi="Times New Roman" w:cs="Times New Roman"/>
          <w:color w:val="auto"/>
          <w:sz w:val="25"/>
          <w:szCs w:val="25"/>
        </w:rPr>
        <w:t xml:space="preserve"> 1 июня</w:t>
      </w:r>
      <w:r w:rsidR="001C14B5" w:rsidRPr="00EE03CC">
        <w:rPr>
          <w:rFonts w:ascii="Times New Roman" w:eastAsia="Times New Roman" w:hAnsi="Times New Roman" w:cs="Times New Roman"/>
          <w:color w:val="auto"/>
          <w:sz w:val="25"/>
          <w:szCs w:val="25"/>
        </w:rPr>
        <w:t xml:space="preserve"> года, следующего за отчетным.</w:t>
      </w:r>
    </w:p>
    <w:p w:rsidR="00A9088B" w:rsidRPr="00EE03CC" w:rsidRDefault="00A9088B" w:rsidP="00844215">
      <w:pPr>
        <w:spacing w:line="240" w:lineRule="auto"/>
        <w:ind w:firstLine="860"/>
        <w:jc w:val="both"/>
        <w:rPr>
          <w:rFonts w:ascii="Times New Roman" w:hAnsi="Times New Roman" w:cs="Times New Roman"/>
          <w:color w:val="auto"/>
          <w:sz w:val="25"/>
          <w:szCs w:val="25"/>
        </w:rPr>
      </w:pPr>
      <w:r w:rsidRPr="00EE03CC">
        <w:rPr>
          <w:rFonts w:ascii="Times New Roman" w:eastAsia="Times New Roman" w:hAnsi="Times New Roman" w:cs="Times New Roman"/>
          <w:color w:val="auto"/>
          <w:sz w:val="25"/>
          <w:szCs w:val="25"/>
        </w:rPr>
        <w:t>6.4. Результаты обобщенного анализа деятельности членов Союза</w:t>
      </w:r>
      <w:r w:rsidR="000C4AB6" w:rsidRPr="00EE03CC">
        <w:rPr>
          <w:rFonts w:ascii="Times New Roman" w:eastAsia="Times New Roman" w:hAnsi="Times New Roman" w:cs="Times New Roman"/>
          <w:color w:val="auto"/>
          <w:sz w:val="25"/>
          <w:szCs w:val="25"/>
        </w:rPr>
        <w:t xml:space="preserve"> являются открытыми данными и</w:t>
      </w:r>
      <w:r w:rsidRPr="00EE03CC">
        <w:rPr>
          <w:rFonts w:ascii="Times New Roman" w:eastAsia="Times New Roman" w:hAnsi="Times New Roman" w:cs="Times New Roman"/>
          <w:color w:val="auto"/>
          <w:sz w:val="25"/>
          <w:szCs w:val="25"/>
        </w:rPr>
        <w:t xml:space="preserve"> могут предоставляться по запросу любых заинтересованных лиц.</w:t>
      </w:r>
    </w:p>
    <w:p w:rsidR="00A9088B" w:rsidRPr="00EE03CC" w:rsidRDefault="00A9088B" w:rsidP="00844215">
      <w:pPr>
        <w:spacing w:line="240" w:lineRule="auto"/>
        <w:ind w:firstLine="860"/>
        <w:jc w:val="both"/>
        <w:rPr>
          <w:rFonts w:ascii="Times New Roman" w:hAnsi="Times New Roman" w:cs="Times New Roman"/>
          <w:color w:val="auto"/>
          <w:sz w:val="25"/>
          <w:szCs w:val="25"/>
        </w:rPr>
      </w:pPr>
      <w:r w:rsidRPr="00EE03CC">
        <w:rPr>
          <w:rFonts w:ascii="Times New Roman" w:eastAsia="Times New Roman" w:hAnsi="Times New Roman" w:cs="Times New Roman"/>
          <w:color w:val="auto"/>
          <w:sz w:val="25"/>
          <w:szCs w:val="25"/>
        </w:rPr>
        <w:t>6.5. На основе сравнительного анализа деятельности членов Союза могут составляться краткосрочные и долгосрочные прогнозы деятельности Союза.</w:t>
      </w:r>
    </w:p>
    <w:p w:rsidR="00A9088B" w:rsidRPr="00EE03CC" w:rsidRDefault="00A9088B" w:rsidP="00844215">
      <w:pPr>
        <w:spacing w:line="240" w:lineRule="auto"/>
        <w:ind w:firstLine="860"/>
        <w:jc w:val="both"/>
        <w:rPr>
          <w:rFonts w:ascii="Times New Roman" w:hAnsi="Times New Roman" w:cs="Times New Roman"/>
          <w:color w:val="auto"/>
          <w:sz w:val="25"/>
          <w:szCs w:val="25"/>
        </w:rPr>
      </w:pPr>
      <w:r w:rsidRPr="00EE03CC">
        <w:rPr>
          <w:rFonts w:ascii="Times New Roman" w:eastAsia="Times New Roman" w:hAnsi="Times New Roman" w:cs="Times New Roman"/>
          <w:color w:val="auto"/>
          <w:sz w:val="25"/>
          <w:szCs w:val="25"/>
        </w:rPr>
        <w:t xml:space="preserve">6.6. По результатам обобщенного анализа могут формулироваться выводы о состоянии деятельности членов Союза, разрабатываться рекомендации по устранению негативных факторов, оказывающих влияние на деятельность членов Союза, разрабатываться предложения по предупреждению </w:t>
      </w:r>
      <w:proofErr w:type="gramStart"/>
      <w:r w:rsidRPr="00EE03CC">
        <w:rPr>
          <w:rFonts w:ascii="Times New Roman" w:eastAsia="Times New Roman" w:hAnsi="Times New Roman" w:cs="Times New Roman"/>
          <w:color w:val="auto"/>
          <w:sz w:val="25"/>
          <w:szCs w:val="25"/>
        </w:rPr>
        <w:t>возникновения отрицательных показателей деятельности членов Союза</w:t>
      </w:r>
      <w:proofErr w:type="gramEnd"/>
      <w:r w:rsidRPr="00EE03CC">
        <w:rPr>
          <w:rFonts w:ascii="Times New Roman" w:eastAsia="Times New Roman" w:hAnsi="Times New Roman" w:cs="Times New Roman"/>
          <w:color w:val="auto"/>
          <w:sz w:val="25"/>
          <w:szCs w:val="25"/>
        </w:rPr>
        <w:t>.</w:t>
      </w:r>
    </w:p>
    <w:p w:rsidR="00A9088B" w:rsidRPr="00EE03CC" w:rsidRDefault="00A9088B" w:rsidP="00844215">
      <w:pPr>
        <w:spacing w:line="240" w:lineRule="auto"/>
        <w:ind w:firstLine="700"/>
        <w:jc w:val="both"/>
        <w:rPr>
          <w:rFonts w:ascii="Times New Roman" w:hAnsi="Times New Roman" w:cs="Times New Roman"/>
          <w:color w:val="auto"/>
          <w:sz w:val="25"/>
          <w:szCs w:val="25"/>
        </w:rPr>
      </w:pPr>
      <w:r w:rsidRPr="00EE03CC">
        <w:rPr>
          <w:rFonts w:ascii="Times New Roman" w:eastAsia="Times New Roman" w:hAnsi="Times New Roman" w:cs="Times New Roman"/>
          <w:color w:val="auto"/>
          <w:sz w:val="25"/>
          <w:szCs w:val="25"/>
        </w:rPr>
        <w:t>6.7. Отчет члена Союза может использоваться для аналитической группировки, сопоставления, сравнения и обобщения информации и статистического учета.</w:t>
      </w:r>
    </w:p>
    <w:p w:rsidR="00A9088B" w:rsidRPr="00EE03CC" w:rsidRDefault="00A9088B" w:rsidP="00844215">
      <w:pPr>
        <w:spacing w:line="240" w:lineRule="auto"/>
        <w:ind w:firstLine="700"/>
        <w:jc w:val="both"/>
        <w:rPr>
          <w:rFonts w:ascii="Times New Roman" w:eastAsia="Times New Roman" w:hAnsi="Times New Roman" w:cs="Times New Roman"/>
          <w:color w:val="auto"/>
          <w:sz w:val="25"/>
          <w:szCs w:val="25"/>
        </w:rPr>
      </w:pPr>
      <w:r w:rsidRPr="00EE03CC">
        <w:rPr>
          <w:rFonts w:ascii="Times New Roman" w:eastAsia="Times New Roman" w:hAnsi="Times New Roman" w:cs="Times New Roman"/>
          <w:color w:val="auto"/>
          <w:sz w:val="25"/>
          <w:szCs w:val="25"/>
        </w:rPr>
        <w:t>6.8. Результаты анализа могут применяться:</w:t>
      </w:r>
    </w:p>
    <w:p w:rsidR="00A9088B" w:rsidRPr="00EE03CC" w:rsidRDefault="00A9088B" w:rsidP="00844215">
      <w:pPr>
        <w:spacing w:line="240" w:lineRule="auto"/>
        <w:ind w:firstLine="700"/>
        <w:jc w:val="both"/>
        <w:rPr>
          <w:rFonts w:ascii="Times New Roman" w:eastAsia="Times New Roman" w:hAnsi="Times New Roman" w:cs="Times New Roman"/>
          <w:color w:val="auto"/>
          <w:sz w:val="25"/>
          <w:szCs w:val="25"/>
        </w:rPr>
      </w:pPr>
      <w:r w:rsidRPr="00EE03CC">
        <w:rPr>
          <w:rFonts w:ascii="Times New Roman" w:eastAsia="Times New Roman" w:hAnsi="Times New Roman" w:cs="Times New Roman"/>
          <w:color w:val="auto"/>
          <w:sz w:val="25"/>
          <w:szCs w:val="25"/>
        </w:rPr>
        <w:t>а) результаты первичного анализа деятельности - для выявления первичных показателей деятельности для определения перспектив деятельности члена Союза и направлений углубленного контроля деятельности члена Союза по отдельным разделам Отчета;</w:t>
      </w:r>
    </w:p>
    <w:p w:rsidR="00A9088B" w:rsidRPr="00EE03CC" w:rsidRDefault="00A9088B" w:rsidP="00844215">
      <w:pPr>
        <w:spacing w:line="240" w:lineRule="auto"/>
        <w:ind w:firstLine="700"/>
        <w:jc w:val="both"/>
        <w:rPr>
          <w:rFonts w:ascii="Times New Roman" w:eastAsia="Times New Roman" w:hAnsi="Times New Roman" w:cs="Times New Roman"/>
          <w:color w:val="auto"/>
          <w:sz w:val="25"/>
          <w:szCs w:val="25"/>
        </w:rPr>
      </w:pPr>
      <w:r w:rsidRPr="00EE03CC">
        <w:rPr>
          <w:rFonts w:ascii="Times New Roman" w:eastAsia="Times New Roman" w:hAnsi="Times New Roman" w:cs="Times New Roman"/>
          <w:color w:val="auto"/>
          <w:sz w:val="25"/>
          <w:szCs w:val="25"/>
        </w:rPr>
        <w:t xml:space="preserve">б) результаты последующего анализа - для объективной оценки результатов деятельности членов Союза  за прошедший период, сопоставления сведений, расчета динамики изменений по отдельным разделам Отчета и результативности осуществления функций Союза. </w:t>
      </w:r>
    </w:p>
    <w:p w:rsidR="00A9088B" w:rsidRPr="00EE03CC" w:rsidRDefault="00A9088B" w:rsidP="00844215">
      <w:pPr>
        <w:spacing w:line="240" w:lineRule="auto"/>
        <w:ind w:firstLine="700"/>
        <w:jc w:val="both"/>
        <w:rPr>
          <w:rFonts w:ascii="Times New Roman" w:eastAsia="Times New Roman" w:hAnsi="Times New Roman" w:cs="Times New Roman"/>
          <w:color w:val="auto"/>
          <w:sz w:val="25"/>
          <w:szCs w:val="25"/>
        </w:rPr>
      </w:pPr>
      <w:r w:rsidRPr="00EE03CC">
        <w:rPr>
          <w:rFonts w:ascii="Times New Roman" w:eastAsia="Times New Roman" w:hAnsi="Times New Roman" w:cs="Times New Roman"/>
          <w:color w:val="auto"/>
          <w:sz w:val="25"/>
          <w:szCs w:val="25"/>
        </w:rPr>
        <w:t xml:space="preserve">в) Результаты комплексного анализа - для комплексной (всесторонней) оценки деятельности члена Союза по отчетным данным за соответствующий период по всем разделам Отчета. </w:t>
      </w:r>
    </w:p>
    <w:p w:rsidR="00A9088B" w:rsidRPr="00EE03CC" w:rsidRDefault="00A9088B" w:rsidP="00844215">
      <w:pPr>
        <w:spacing w:line="240" w:lineRule="auto"/>
        <w:ind w:firstLine="700"/>
        <w:jc w:val="both"/>
        <w:rPr>
          <w:rFonts w:ascii="Times New Roman" w:eastAsia="Times New Roman" w:hAnsi="Times New Roman" w:cs="Times New Roman"/>
          <w:color w:val="auto"/>
          <w:sz w:val="25"/>
          <w:szCs w:val="25"/>
        </w:rPr>
      </w:pPr>
      <w:r w:rsidRPr="00EE03CC">
        <w:rPr>
          <w:rFonts w:ascii="Times New Roman" w:eastAsia="Times New Roman" w:hAnsi="Times New Roman" w:cs="Times New Roman"/>
          <w:color w:val="auto"/>
          <w:sz w:val="25"/>
          <w:szCs w:val="25"/>
        </w:rPr>
        <w:t xml:space="preserve">г) Результаты оперативного анализа - в целях </w:t>
      </w:r>
      <w:proofErr w:type="gramStart"/>
      <w:r w:rsidRPr="00EE03CC">
        <w:rPr>
          <w:rFonts w:ascii="Times New Roman" w:eastAsia="Times New Roman" w:hAnsi="Times New Roman" w:cs="Times New Roman"/>
          <w:color w:val="auto"/>
          <w:sz w:val="25"/>
          <w:szCs w:val="25"/>
        </w:rPr>
        <w:t>контроля за</w:t>
      </w:r>
      <w:proofErr w:type="gramEnd"/>
      <w:r w:rsidRPr="00EE03CC">
        <w:rPr>
          <w:rFonts w:ascii="Times New Roman" w:eastAsia="Times New Roman" w:hAnsi="Times New Roman" w:cs="Times New Roman"/>
          <w:color w:val="auto"/>
          <w:sz w:val="25"/>
          <w:szCs w:val="25"/>
        </w:rPr>
        <w:t xml:space="preserve"> деятельностью членов Союза (или по запросу сведений) по отдельным разделам Отчета.</w:t>
      </w:r>
    </w:p>
    <w:p w:rsidR="00A9088B" w:rsidRPr="00EE03CC" w:rsidRDefault="00A9088B" w:rsidP="00844215">
      <w:pPr>
        <w:spacing w:line="240" w:lineRule="auto"/>
        <w:ind w:firstLine="700"/>
        <w:jc w:val="both"/>
        <w:rPr>
          <w:rFonts w:ascii="Times New Roman" w:eastAsia="Times New Roman" w:hAnsi="Times New Roman" w:cs="Times New Roman"/>
          <w:color w:val="auto"/>
          <w:sz w:val="25"/>
          <w:szCs w:val="25"/>
        </w:rPr>
      </w:pPr>
      <w:r w:rsidRPr="00EE03CC">
        <w:rPr>
          <w:rFonts w:ascii="Times New Roman" w:eastAsia="Times New Roman" w:hAnsi="Times New Roman" w:cs="Times New Roman"/>
          <w:color w:val="auto"/>
          <w:sz w:val="25"/>
          <w:szCs w:val="25"/>
        </w:rPr>
        <w:lastRenderedPageBreak/>
        <w:t>6.9. Результаты анализа могут применять в целях оценки деловой репутации члена Союза.</w:t>
      </w:r>
    </w:p>
    <w:p w:rsidR="00A9088B" w:rsidRPr="00EE03CC" w:rsidRDefault="00A9088B" w:rsidP="00844215">
      <w:pPr>
        <w:spacing w:line="240" w:lineRule="auto"/>
        <w:ind w:firstLine="700"/>
        <w:jc w:val="both"/>
        <w:rPr>
          <w:rFonts w:ascii="Times New Roman" w:eastAsia="Times New Roman" w:hAnsi="Times New Roman" w:cs="Times New Roman"/>
          <w:color w:val="auto"/>
          <w:sz w:val="25"/>
          <w:szCs w:val="25"/>
        </w:rPr>
      </w:pPr>
      <w:r w:rsidRPr="00EE03CC">
        <w:rPr>
          <w:rFonts w:ascii="Times New Roman" w:eastAsia="Times New Roman" w:hAnsi="Times New Roman" w:cs="Times New Roman"/>
          <w:color w:val="auto"/>
          <w:sz w:val="25"/>
          <w:szCs w:val="25"/>
        </w:rPr>
        <w:t>6.10. Результаты анализа могут являться основанием для применения мер дисциплинарного воздействия в отношении члена Союза.</w:t>
      </w:r>
    </w:p>
    <w:p w:rsidR="004F331D" w:rsidRPr="00EE03CC" w:rsidRDefault="004F331D" w:rsidP="00844215">
      <w:pPr>
        <w:spacing w:line="240" w:lineRule="auto"/>
        <w:ind w:firstLine="700"/>
        <w:jc w:val="both"/>
        <w:rPr>
          <w:rFonts w:ascii="Times New Roman" w:eastAsia="Times New Roman" w:hAnsi="Times New Roman" w:cs="Times New Roman"/>
          <w:color w:val="auto"/>
          <w:sz w:val="25"/>
          <w:szCs w:val="25"/>
        </w:rPr>
      </w:pPr>
    </w:p>
    <w:p w:rsidR="00A9088B" w:rsidRPr="00EE03CC" w:rsidRDefault="00A9088B" w:rsidP="00844215">
      <w:pPr>
        <w:pStyle w:val="1"/>
        <w:spacing w:before="0" w:after="0" w:line="240" w:lineRule="auto"/>
        <w:jc w:val="center"/>
        <w:rPr>
          <w:rFonts w:ascii="Times New Roman" w:hAnsi="Times New Roman" w:cs="Times New Roman"/>
          <w:b/>
          <w:bCs/>
          <w:color w:val="auto"/>
          <w:sz w:val="25"/>
          <w:szCs w:val="25"/>
        </w:rPr>
      </w:pPr>
      <w:bookmarkStart w:id="5" w:name="_Toc460683475"/>
      <w:r w:rsidRPr="00EE03CC">
        <w:rPr>
          <w:rFonts w:ascii="Times New Roman" w:hAnsi="Times New Roman" w:cs="Times New Roman"/>
          <w:b/>
          <w:bCs/>
          <w:color w:val="auto"/>
          <w:sz w:val="25"/>
          <w:szCs w:val="25"/>
        </w:rPr>
        <w:t>7. Заключительные положения</w:t>
      </w:r>
      <w:bookmarkEnd w:id="5"/>
    </w:p>
    <w:p w:rsidR="00240F22" w:rsidRPr="00EE03CC" w:rsidRDefault="00240F22" w:rsidP="004F42BB">
      <w:pPr>
        <w:pStyle w:val="ConsPlusNormal"/>
        <w:ind w:firstLine="567"/>
        <w:jc w:val="both"/>
        <w:rPr>
          <w:rFonts w:ascii="Times New Roman" w:hAnsi="Times New Roman" w:cs="Times New Roman"/>
          <w:sz w:val="25"/>
          <w:szCs w:val="25"/>
        </w:rPr>
      </w:pPr>
    </w:p>
    <w:p w:rsidR="004F42BB" w:rsidRPr="00EE03CC" w:rsidRDefault="004F42BB" w:rsidP="004F42BB">
      <w:pPr>
        <w:pStyle w:val="ConsPlusNormal"/>
        <w:ind w:firstLine="567"/>
        <w:jc w:val="both"/>
        <w:rPr>
          <w:rFonts w:ascii="Times New Roman" w:hAnsi="Times New Roman" w:cs="Times New Roman"/>
          <w:sz w:val="25"/>
          <w:szCs w:val="25"/>
        </w:rPr>
      </w:pPr>
      <w:r w:rsidRPr="00EE03CC">
        <w:rPr>
          <w:rFonts w:ascii="Times New Roman" w:hAnsi="Times New Roman" w:cs="Times New Roman"/>
          <w:sz w:val="25"/>
          <w:szCs w:val="25"/>
        </w:rPr>
        <w:t>7.1. Если в результате изменения законодательства и нормативных актов Российской Федерации отдельные нормы настоящего Положения вступают в противоречие с ними, они считаются утратившими силу и до момента внесения изменений в настоящее Положение применяются нормы законодательства и нормативных актов Российской Федерации.</w:t>
      </w:r>
    </w:p>
    <w:p w:rsidR="004F42BB" w:rsidRPr="00EE03CC" w:rsidRDefault="004F42BB" w:rsidP="004F42BB">
      <w:pPr>
        <w:spacing w:line="240" w:lineRule="auto"/>
        <w:ind w:firstLine="567"/>
        <w:jc w:val="both"/>
        <w:rPr>
          <w:rFonts w:ascii="Times New Roman" w:eastAsia="Times New Roman" w:hAnsi="Times New Roman" w:cs="Times New Roman"/>
          <w:color w:val="auto"/>
          <w:sz w:val="25"/>
          <w:szCs w:val="25"/>
        </w:rPr>
      </w:pPr>
      <w:r w:rsidRPr="00EE03CC">
        <w:rPr>
          <w:rFonts w:ascii="Times New Roman" w:eastAsia="Times New Roman" w:hAnsi="Times New Roman" w:cs="Times New Roman"/>
          <w:color w:val="auto"/>
          <w:sz w:val="25"/>
          <w:szCs w:val="25"/>
        </w:rPr>
        <w:t xml:space="preserve">7.2. Настоящее Положение вступает в силу </w:t>
      </w:r>
      <w:proofErr w:type="gramStart"/>
      <w:r w:rsidRPr="00EE03CC">
        <w:rPr>
          <w:rFonts w:ascii="Times New Roman" w:eastAsia="Times New Roman" w:hAnsi="Times New Roman" w:cs="Times New Roman"/>
          <w:color w:val="auto"/>
          <w:sz w:val="25"/>
          <w:szCs w:val="25"/>
        </w:rPr>
        <w:t xml:space="preserve">с </w:t>
      </w:r>
      <w:r w:rsidR="006C391F" w:rsidRPr="00EE03CC">
        <w:rPr>
          <w:rFonts w:ascii="Times New Roman" w:eastAsia="Times New Roman" w:hAnsi="Times New Roman" w:cs="Times New Roman"/>
          <w:color w:val="auto"/>
          <w:sz w:val="25"/>
          <w:szCs w:val="25"/>
        </w:rPr>
        <w:t xml:space="preserve"> даты внесения</w:t>
      </w:r>
      <w:proofErr w:type="gramEnd"/>
      <w:r w:rsidR="006C391F" w:rsidRPr="00EE03CC">
        <w:rPr>
          <w:rFonts w:ascii="Times New Roman" w:eastAsia="Times New Roman" w:hAnsi="Times New Roman" w:cs="Times New Roman"/>
          <w:color w:val="auto"/>
          <w:sz w:val="25"/>
          <w:szCs w:val="25"/>
        </w:rPr>
        <w:t xml:space="preserve"> сведений</w:t>
      </w:r>
      <w:r w:rsidR="00695A34" w:rsidRPr="00EE03CC">
        <w:rPr>
          <w:rFonts w:ascii="Times New Roman" w:eastAsia="Times New Roman" w:hAnsi="Times New Roman" w:cs="Times New Roman"/>
          <w:color w:val="auto"/>
          <w:sz w:val="25"/>
          <w:szCs w:val="25"/>
        </w:rPr>
        <w:t xml:space="preserve"> о нем в государственный</w:t>
      </w:r>
      <w:r w:rsidR="006C391F" w:rsidRPr="00EE03CC">
        <w:rPr>
          <w:rFonts w:ascii="Times New Roman" w:eastAsia="Times New Roman" w:hAnsi="Times New Roman" w:cs="Times New Roman"/>
          <w:color w:val="auto"/>
          <w:sz w:val="25"/>
          <w:szCs w:val="25"/>
        </w:rPr>
        <w:t xml:space="preserve"> реестр саморегулируемых организаций.</w:t>
      </w:r>
    </w:p>
    <w:p w:rsidR="00155DFF" w:rsidRPr="00EE03CC" w:rsidRDefault="004F42BB" w:rsidP="00747490">
      <w:pPr>
        <w:spacing w:line="240" w:lineRule="auto"/>
        <w:ind w:firstLine="567"/>
        <w:jc w:val="both"/>
        <w:rPr>
          <w:rFonts w:ascii="Times New Roman" w:hAnsi="Times New Roman" w:cs="Times New Roman"/>
          <w:strike/>
          <w:color w:val="auto"/>
          <w:sz w:val="25"/>
          <w:szCs w:val="25"/>
        </w:rPr>
      </w:pPr>
      <w:r w:rsidRPr="00EE03CC">
        <w:rPr>
          <w:rFonts w:ascii="Times New Roman" w:eastAsia="Times New Roman" w:hAnsi="Times New Roman" w:cs="Times New Roman"/>
          <w:color w:val="auto"/>
          <w:sz w:val="25"/>
          <w:szCs w:val="25"/>
        </w:rPr>
        <w:t>7.3</w:t>
      </w:r>
      <w:r w:rsidR="00734566" w:rsidRPr="00EE03CC">
        <w:rPr>
          <w:rFonts w:ascii="Times New Roman" w:eastAsia="Times New Roman" w:hAnsi="Times New Roman" w:cs="Times New Roman"/>
          <w:color w:val="auto"/>
          <w:sz w:val="25"/>
          <w:szCs w:val="25"/>
        </w:rPr>
        <w:t xml:space="preserve">. Положение </w:t>
      </w:r>
      <w:r w:rsidR="006C391F" w:rsidRPr="00EE03CC">
        <w:rPr>
          <w:rFonts w:ascii="Times New Roman" w:eastAsia="Times New Roman" w:hAnsi="Times New Roman" w:cs="Times New Roman"/>
          <w:color w:val="auto"/>
          <w:sz w:val="25"/>
          <w:szCs w:val="25"/>
        </w:rPr>
        <w:t>о проведении</w:t>
      </w:r>
      <w:r w:rsidR="00734566" w:rsidRPr="00EE03CC">
        <w:rPr>
          <w:rFonts w:ascii="Times New Roman" w:eastAsia="Times New Roman" w:hAnsi="Times New Roman" w:cs="Times New Roman"/>
          <w:color w:val="auto"/>
          <w:sz w:val="25"/>
          <w:szCs w:val="25"/>
        </w:rPr>
        <w:t xml:space="preserve"> </w:t>
      </w:r>
      <w:r w:rsidR="006C391F" w:rsidRPr="00EE03CC">
        <w:rPr>
          <w:rFonts w:ascii="Times New Roman" w:eastAsia="Times New Roman" w:hAnsi="Times New Roman" w:cs="Times New Roman"/>
          <w:color w:val="auto"/>
          <w:sz w:val="25"/>
          <w:szCs w:val="25"/>
        </w:rPr>
        <w:t>Союзом</w:t>
      </w:r>
      <w:r w:rsidR="00734566" w:rsidRPr="00EE03CC">
        <w:rPr>
          <w:rFonts w:ascii="Times New Roman" w:eastAsia="Times New Roman" w:hAnsi="Times New Roman" w:cs="Times New Roman"/>
          <w:color w:val="auto"/>
          <w:sz w:val="25"/>
          <w:szCs w:val="25"/>
        </w:rPr>
        <w:t xml:space="preserve"> «СРО «Краснодарские </w:t>
      </w:r>
      <w:r w:rsidR="00712521" w:rsidRPr="00EE03CC">
        <w:rPr>
          <w:rFonts w:ascii="Times New Roman" w:eastAsia="Times New Roman" w:hAnsi="Times New Roman" w:cs="Times New Roman"/>
          <w:color w:val="auto"/>
          <w:sz w:val="25"/>
          <w:szCs w:val="25"/>
        </w:rPr>
        <w:t>проектировщики</w:t>
      </w:r>
      <w:r w:rsidR="00734566" w:rsidRPr="00EE03CC">
        <w:rPr>
          <w:rFonts w:ascii="Times New Roman" w:eastAsia="Times New Roman" w:hAnsi="Times New Roman" w:cs="Times New Roman"/>
          <w:color w:val="auto"/>
          <w:sz w:val="25"/>
          <w:szCs w:val="25"/>
        </w:rPr>
        <w:t>»</w:t>
      </w:r>
      <w:r w:rsidR="006C391F" w:rsidRPr="00EE03CC">
        <w:rPr>
          <w:rFonts w:ascii="Times New Roman" w:eastAsia="Times New Roman" w:hAnsi="Times New Roman" w:cs="Times New Roman"/>
          <w:color w:val="auto"/>
          <w:sz w:val="25"/>
          <w:szCs w:val="25"/>
        </w:rPr>
        <w:t xml:space="preserve"> анализа деятельности своих членов на основании информации, предоставляемой ими в форме отчетов</w:t>
      </w:r>
      <w:r w:rsidR="00734566" w:rsidRPr="00EE03CC">
        <w:rPr>
          <w:rFonts w:ascii="Times New Roman" w:eastAsia="Times New Roman" w:hAnsi="Times New Roman" w:cs="Times New Roman"/>
          <w:color w:val="auto"/>
          <w:sz w:val="25"/>
          <w:szCs w:val="25"/>
        </w:rPr>
        <w:t xml:space="preserve">, утвержденное решением общего собрания </w:t>
      </w:r>
      <w:r w:rsidR="00E83669" w:rsidRPr="00EE03CC">
        <w:rPr>
          <w:rFonts w:ascii="Times New Roman" w:eastAsia="Times New Roman" w:hAnsi="Times New Roman" w:cs="Times New Roman"/>
          <w:color w:val="auto"/>
          <w:sz w:val="25"/>
          <w:szCs w:val="25"/>
        </w:rPr>
        <w:t xml:space="preserve">членов </w:t>
      </w:r>
      <w:r w:rsidR="00AE1ED7" w:rsidRPr="00EE03CC">
        <w:rPr>
          <w:rFonts w:ascii="Times New Roman" w:eastAsia="Times New Roman" w:hAnsi="Times New Roman" w:cs="Times New Roman"/>
          <w:color w:val="auto"/>
          <w:sz w:val="25"/>
          <w:szCs w:val="25"/>
        </w:rPr>
        <w:t xml:space="preserve">от </w:t>
      </w:r>
      <w:r w:rsidR="00AE1ED7" w:rsidRPr="00EE03CC">
        <w:rPr>
          <w:rFonts w:ascii="Times New Roman" w:eastAsia="Times New Roman" w:hAnsi="Times New Roman" w:cs="Times New Roman"/>
          <w:bCs/>
          <w:color w:val="auto"/>
          <w:sz w:val="25"/>
          <w:szCs w:val="25"/>
          <w:lang w:eastAsia="ru-RU"/>
        </w:rPr>
        <w:t>29.03.2018 г.</w:t>
      </w:r>
      <w:r w:rsidR="005C37A2" w:rsidRPr="00EE03CC">
        <w:rPr>
          <w:rFonts w:ascii="Times New Roman" w:eastAsia="Times New Roman" w:hAnsi="Times New Roman" w:cs="Times New Roman"/>
          <w:bCs/>
          <w:color w:val="auto"/>
          <w:sz w:val="25"/>
          <w:szCs w:val="25"/>
          <w:lang w:eastAsia="ru-RU"/>
        </w:rPr>
        <w:t xml:space="preserve">, </w:t>
      </w:r>
      <w:r w:rsidR="00AE1ED7" w:rsidRPr="00EE03CC">
        <w:rPr>
          <w:rFonts w:ascii="Times New Roman" w:eastAsia="Times New Roman" w:hAnsi="Times New Roman" w:cs="Times New Roman"/>
          <w:bCs/>
          <w:color w:val="auto"/>
          <w:sz w:val="25"/>
          <w:szCs w:val="25"/>
          <w:lang w:eastAsia="ru-RU"/>
        </w:rPr>
        <w:t xml:space="preserve"> </w:t>
      </w:r>
      <w:r w:rsidR="00734566" w:rsidRPr="00EE03CC">
        <w:rPr>
          <w:rFonts w:ascii="Times New Roman" w:eastAsia="Times New Roman" w:hAnsi="Times New Roman" w:cs="Times New Roman"/>
          <w:color w:val="auto"/>
          <w:sz w:val="25"/>
          <w:szCs w:val="25"/>
        </w:rPr>
        <w:t xml:space="preserve">утрачивает силу </w:t>
      </w:r>
      <w:proofErr w:type="gramStart"/>
      <w:r w:rsidR="00734566" w:rsidRPr="00EE03CC">
        <w:rPr>
          <w:rFonts w:ascii="Times New Roman" w:eastAsia="Times New Roman" w:hAnsi="Times New Roman" w:cs="Times New Roman"/>
          <w:color w:val="auto"/>
          <w:sz w:val="25"/>
          <w:szCs w:val="25"/>
        </w:rPr>
        <w:t xml:space="preserve">с </w:t>
      </w:r>
      <w:r w:rsidR="006C391F" w:rsidRPr="00EE03CC">
        <w:rPr>
          <w:rFonts w:ascii="Times New Roman" w:eastAsia="Times New Roman" w:hAnsi="Times New Roman" w:cs="Times New Roman"/>
          <w:color w:val="auto"/>
          <w:sz w:val="25"/>
          <w:szCs w:val="25"/>
        </w:rPr>
        <w:t>даты вступления</w:t>
      </w:r>
      <w:proofErr w:type="gramEnd"/>
      <w:r w:rsidR="006C391F" w:rsidRPr="00EE03CC">
        <w:rPr>
          <w:rFonts w:ascii="Times New Roman" w:eastAsia="Times New Roman" w:hAnsi="Times New Roman" w:cs="Times New Roman"/>
          <w:color w:val="auto"/>
          <w:sz w:val="25"/>
          <w:szCs w:val="25"/>
        </w:rPr>
        <w:t xml:space="preserve"> в силу настоящего </w:t>
      </w:r>
      <w:r w:rsidR="005D46FE" w:rsidRPr="00EE03CC">
        <w:rPr>
          <w:rFonts w:ascii="Times New Roman" w:eastAsia="Times New Roman" w:hAnsi="Times New Roman" w:cs="Times New Roman"/>
          <w:color w:val="auto"/>
          <w:sz w:val="25"/>
          <w:szCs w:val="25"/>
        </w:rPr>
        <w:t>Положения.</w:t>
      </w:r>
    </w:p>
    <w:p w:rsidR="00FC13D5" w:rsidRPr="00EE03CC" w:rsidRDefault="00FC13D5" w:rsidP="00EA1E45">
      <w:pPr>
        <w:pStyle w:val="ConsPlusNormal"/>
        <w:widowControl/>
        <w:ind w:firstLine="851"/>
        <w:jc w:val="right"/>
        <w:rPr>
          <w:rFonts w:ascii="Times New Roman" w:hAnsi="Times New Roman" w:cs="Times New Roman"/>
          <w:b/>
          <w:sz w:val="25"/>
          <w:szCs w:val="25"/>
        </w:rPr>
      </w:pPr>
    </w:p>
    <w:p w:rsidR="00BD3BEF" w:rsidRPr="00EE03CC" w:rsidRDefault="00BD3BEF" w:rsidP="00EA1E45">
      <w:pPr>
        <w:pStyle w:val="ConsPlusNormal"/>
        <w:widowControl/>
        <w:ind w:firstLine="851"/>
        <w:jc w:val="right"/>
        <w:rPr>
          <w:rFonts w:ascii="Times New Roman" w:hAnsi="Times New Roman" w:cs="Times New Roman"/>
          <w:b/>
          <w:sz w:val="25"/>
          <w:szCs w:val="25"/>
        </w:rPr>
      </w:pPr>
    </w:p>
    <w:p w:rsidR="00BD3BEF" w:rsidRPr="00EE03CC" w:rsidRDefault="00BD3BEF" w:rsidP="00EA1E45">
      <w:pPr>
        <w:pStyle w:val="ConsPlusNormal"/>
        <w:widowControl/>
        <w:ind w:firstLine="851"/>
        <w:jc w:val="right"/>
        <w:rPr>
          <w:rFonts w:ascii="Times New Roman" w:hAnsi="Times New Roman" w:cs="Times New Roman"/>
          <w:b/>
          <w:sz w:val="25"/>
          <w:szCs w:val="25"/>
        </w:rPr>
      </w:pPr>
    </w:p>
    <w:p w:rsidR="00BD3BEF" w:rsidRPr="00EE03CC" w:rsidRDefault="00BD3BEF" w:rsidP="00EA1E45">
      <w:pPr>
        <w:pStyle w:val="ConsPlusNormal"/>
        <w:widowControl/>
        <w:ind w:firstLine="851"/>
        <w:jc w:val="right"/>
        <w:rPr>
          <w:rFonts w:ascii="Times New Roman" w:hAnsi="Times New Roman" w:cs="Times New Roman"/>
          <w:b/>
          <w:sz w:val="25"/>
          <w:szCs w:val="25"/>
        </w:rPr>
      </w:pPr>
    </w:p>
    <w:p w:rsidR="00BD3BEF" w:rsidRPr="00EE03CC" w:rsidRDefault="00BD3BEF" w:rsidP="00EA1E45">
      <w:pPr>
        <w:pStyle w:val="ConsPlusNormal"/>
        <w:widowControl/>
        <w:ind w:firstLine="851"/>
        <w:jc w:val="right"/>
        <w:rPr>
          <w:rFonts w:ascii="Times New Roman" w:hAnsi="Times New Roman" w:cs="Times New Roman"/>
          <w:b/>
          <w:sz w:val="25"/>
          <w:szCs w:val="25"/>
        </w:rPr>
      </w:pPr>
    </w:p>
    <w:p w:rsidR="00BD3BEF" w:rsidRPr="00EE03CC" w:rsidRDefault="00BD3BEF" w:rsidP="00EA1E45">
      <w:pPr>
        <w:pStyle w:val="ConsPlusNormal"/>
        <w:widowControl/>
        <w:ind w:firstLine="851"/>
        <w:jc w:val="right"/>
        <w:rPr>
          <w:rFonts w:ascii="Times New Roman" w:hAnsi="Times New Roman" w:cs="Times New Roman"/>
          <w:b/>
          <w:sz w:val="25"/>
          <w:szCs w:val="25"/>
        </w:rPr>
      </w:pPr>
    </w:p>
    <w:p w:rsidR="00BD3BEF" w:rsidRPr="00EE03CC" w:rsidRDefault="00BD3BEF" w:rsidP="00EA1E45">
      <w:pPr>
        <w:pStyle w:val="ConsPlusNormal"/>
        <w:widowControl/>
        <w:ind w:firstLine="851"/>
        <w:jc w:val="right"/>
        <w:rPr>
          <w:rFonts w:ascii="Times New Roman" w:hAnsi="Times New Roman" w:cs="Times New Roman"/>
          <w:b/>
          <w:sz w:val="25"/>
          <w:szCs w:val="25"/>
        </w:rPr>
      </w:pPr>
    </w:p>
    <w:p w:rsidR="00BD3BEF" w:rsidRPr="00EE03CC" w:rsidRDefault="00BD3BEF" w:rsidP="002B2DF3">
      <w:pPr>
        <w:pStyle w:val="ConsPlusNormal"/>
        <w:widowControl/>
        <w:ind w:firstLine="0"/>
        <w:rPr>
          <w:rFonts w:ascii="Times New Roman" w:hAnsi="Times New Roman" w:cs="Times New Roman"/>
          <w:b/>
          <w:sz w:val="25"/>
          <w:szCs w:val="25"/>
        </w:rPr>
      </w:pPr>
    </w:p>
    <w:p w:rsidR="002B2DF3" w:rsidRPr="00EE03CC" w:rsidRDefault="002B2DF3" w:rsidP="002B2DF3">
      <w:pPr>
        <w:pStyle w:val="ConsPlusNormal"/>
        <w:widowControl/>
        <w:ind w:firstLine="851"/>
        <w:jc w:val="right"/>
        <w:rPr>
          <w:rFonts w:ascii="Times New Roman" w:hAnsi="Times New Roman"/>
          <w:b/>
          <w:sz w:val="24"/>
          <w:szCs w:val="24"/>
        </w:rPr>
      </w:pPr>
    </w:p>
    <w:p w:rsidR="00240F22" w:rsidRPr="00EE03CC" w:rsidRDefault="00240F22" w:rsidP="002B2DF3">
      <w:pPr>
        <w:pStyle w:val="ConsPlusNormal"/>
        <w:widowControl/>
        <w:ind w:firstLine="851"/>
        <w:jc w:val="right"/>
        <w:rPr>
          <w:rFonts w:ascii="Times New Roman" w:hAnsi="Times New Roman"/>
          <w:b/>
          <w:sz w:val="24"/>
          <w:szCs w:val="24"/>
        </w:rPr>
      </w:pPr>
    </w:p>
    <w:p w:rsidR="00240F22" w:rsidRPr="00EE03CC" w:rsidRDefault="00240F22" w:rsidP="002B2DF3">
      <w:pPr>
        <w:pStyle w:val="ConsPlusNormal"/>
        <w:widowControl/>
        <w:ind w:firstLine="851"/>
        <w:jc w:val="right"/>
        <w:rPr>
          <w:rFonts w:ascii="Times New Roman" w:hAnsi="Times New Roman"/>
          <w:b/>
          <w:sz w:val="24"/>
          <w:szCs w:val="24"/>
        </w:rPr>
      </w:pPr>
    </w:p>
    <w:p w:rsidR="00240F22" w:rsidRPr="00EE03CC" w:rsidRDefault="00240F22" w:rsidP="002B2DF3">
      <w:pPr>
        <w:pStyle w:val="ConsPlusNormal"/>
        <w:widowControl/>
        <w:ind w:firstLine="851"/>
        <w:jc w:val="right"/>
        <w:rPr>
          <w:rFonts w:ascii="Times New Roman" w:hAnsi="Times New Roman"/>
          <w:b/>
          <w:sz w:val="24"/>
          <w:szCs w:val="24"/>
        </w:rPr>
      </w:pPr>
    </w:p>
    <w:p w:rsidR="00240F22" w:rsidRPr="00EE03CC" w:rsidRDefault="00240F22" w:rsidP="002B2DF3">
      <w:pPr>
        <w:pStyle w:val="ConsPlusNormal"/>
        <w:widowControl/>
        <w:ind w:firstLine="851"/>
        <w:jc w:val="right"/>
        <w:rPr>
          <w:rFonts w:ascii="Times New Roman" w:hAnsi="Times New Roman"/>
          <w:b/>
          <w:sz w:val="24"/>
          <w:szCs w:val="24"/>
        </w:rPr>
      </w:pPr>
    </w:p>
    <w:p w:rsidR="00240F22" w:rsidRPr="00EE03CC" w:rsidRDefault="00240F22" w:rsidP="002B2DF3">
      <w:pPr>
        <w:pStyle w:val="ConsPlusNormal"/>
        <w:widowControl/>
        <w:ind w:firstLine="851"/>
        <w:jc w:val="right"/>
        <w:rPr>
          <w:rFonts w:ascii="Times New Roman" w:hAnsi="Times New Roman"/>
          <w:b/>
          <w:sz w:val="24"/>
          <w:szCs w:val="24"/>
        </w:rPr>
      </w:pPr>
    </w:p>
    <w:p w:rsidR="00240F22" w:rsidRPr="00EE03CC" w:rsidRDefault="00240F22" w:rsidP="002B2DF3">
      <w:pPr>
        <w:pStyle w:val="ConsPlusNormal"/>
        <w:widowControl/>
        <w:ind w:firstLine="851"/>
        <w:jc w:val="right"/>
        <w:rPr>
          <w:rFonts w:ascii="Times New Roman" w:hAnsi="Times New Roman"/>
          <w:b/>
          <w:sz w:val="24"/>
          <w:szCs w:val="24"/>
        </w:rPr>
      </w:pPr>
    </w:p>
    <w:p w:rsidR="00240F22" w:rsidRPr="00EE03CC" w:rsidRDefault="00240F22" w:rsidP="002B2DF3">
      <w:pPr>
        <w:pStyle w:val="ConsPlusNormal"/>
        <w:widowControl/>
        <w:ind w:firstLine="851"/>
        <w:jc w:val="right"/>
        <w:rPr>
          <w:rFonts w:ascii="Times New Roman" w:hAnsi="Times New Roman"/>
          <w:b/>
          <w:sz w:val="24"/>
          <w:szCs w:val="24"/>
        </w:rPr>
      </w:pPr>
    </w:p>
    <w:p w:rsidR="00240F22" w:rsidRPr="00EE03CC" w:rsidRDefault="00240F22" w:rsidP="002B2DF3">
      <w:pPr>
        <w:pStyle w:val="ConsPlusNormal"/>
        <w:widowControl/>
        <w:ind w:firstLine="851"/>
        <w:jc w:val="right"/>
        <w:rPr>
          <w:rFonts w:ascii="Times New Roman" w:hAnsi="Times New Roman"/>
          <w:b/>
          <w:sz w:val="24"/>
          <w:szCs w:val="24"/>
        </w:rPr>
      </w:pPr>
    </w:p>
    <w:p w:rsidR="00240F22" w:rsidRPr="00EE03CC" w:rsidRDefault="00240F22" w:rsidP="002B2DF3">
      <w:pPr>
        <w:pStyle w:val="ConsPlusNormal"/>
        <w:widowControl/>
        <w:ind w:firstLine="851"/>
        <w:jc w:val="right"/>
        <w:rPr>
          <w:rFonts w:ascii="Times New Roman" w:hAnsi="Times New Roman"/>
          <w:b/>
          <w:sz w:val="24"/>
          <w:szCs w:val="24"/>
        </w:rPr>
      </w:pPr>
    </w:p>
    <w:p w:rsidR="00240F22" w:rsidRPr="00EE03CC" w:rsidRDefault="00240F22" w:rsidP="002B2DF3">
      <w:pPr>
        <w:pStyle w:val="ConsPlusNormal"/>
        <w:widowControl/>
        <w:ind w:firstLine="851"/>
        <w:jc w:val="right"/>
        <w:rPr>
          <w:rFonts w:ascii="Times New Roman" w:hAnsi="Times New Roman"/>
          <w:b/>
          <w:sz w:val="24"/>
          <w:szCs w:val="24"/>
        </w:rPr>
      </w:pPr>
    </w:p>
    <w:p w:rsidR="00240F22" w:rsidRPr="00EE03CC" w:rsidRDefault="00240F22" w:rsidP="002B2DF3">
      <w:pPr>
        <w:pStyle w:val="ConsPlusNormal"/>
        <w:widowControl/>
        <w:ind w:firstLine="851"/>
        <w:jc w:val="right"/>
        <w:rPr>
          <w:rFonts w:ascii="Times New Roman" w:hAnsi="Times New Roman"/>
          <w:b/>
          <w:sz w:val="24"/>
          <w:szCs w:val="24"/>
        </w:rPr>
      </w:pPr>
    </w:p>
    <w:p w:rsidR="00240F22" w:rsidRPr="00EE03CC" w:rsidRDefault="00240F22" w:rsidP="002B2DF3">
      <w:pPr>
        <w:pStyle w:val="ConsPlusNormal"/>
        <w:widowControl/>
        <w:ind w:firstLine="851"/>
        <w:jc w:val="right"/>
        <w:rPr>
          <w:rFonts w:ascii="Times New Roman" w:hAnsi="Times New Roman"/>
          <w:b/>
          <w:sz w:val="24"/>
          <w:szCs w:val="24"/>
        </w:rPr>
      </w:pPr>
    </w:p>
    <w:p w:rsidR="00240F22" w:rsidRPr="00EE03CC" w:rsidRDefault="00240F22" w:rsidP="002B2DF3">
      <w:pPr>
        <w:pStyle w:val="ConsPlusNormal"/>
        <w:widowControl/>
        <w:ind w:firstLine="851"/>
        <w:jc w:val="right"/>
        <w:rPr>
          <w:rFonts w:ascii="Times New Roman" w:hAnsi="Times New Roman"/>
          <w:b/>
          <w:sz w:val="24"/>
          <w:szCs w:val="24"/>
        </w:rPr>
      </w:pPr>
    </w:p>
    <w:p w:rsidR="00240F22" w:rsidRPr="00EE03CC" w:rsidRDefault="00240F22" w:rsidP="002B2DF3">
      <w:pPr>
        <w:pStyle w:val="ConsPlusNormal"/>
        <w:widowControl/>
        <w:ind w:firstLine="851"/>
        <w:jc w:val="right"/>
        <w:rPr>
          <w:rFonts w:ascii="Times New Roman" w:hAnsi="Times New Roman"/>
          <w:b/>
          <w:sz w:val="24"/>
          <w:szCs w:val="24"/>
        </w:rPr>
      </w:pPr>
    </w:p>
    <w:p w:rsidR="00240F22" w:rsidRPr="00EE03CC" w:rsidRDefault="00240F22" w:rsidP="002B2DF3">
      <w:pPr>
        <w:pStyle w:val="ConsPlusNormal"/>
        <w:widowControl/>
        <w:ind w:firstLine="851"/>
        <w:jc w:val="right"/>
        <w:rPr>
          <w:rFonts w:ascii="Times New Roman" w:hAnsi="Times New Roman"/>
          <w:b/>
          <w:sz w:val="24"/>
          <w:szCs w:val="24"/>
        </w:rPr>
      </w:pPr>
    </w:p>
    <w:p w:rsidR="00240F22" w:rsidRPr="00EE03CC" w:rsidRDefault="00240F22" w:rsidP="002B2DF3">
      <w:pPr>
        <w:pStyle w:val="ConsPlusNormal"/>
        <w:widowControl/>
        <w:ind w:firstLine="851"/>
        <w:jc w:val="right"/>
        <w:rPr>
          <w:rFonts w:ascii="Times New Roman" w:hAnsi="Times New Roman"/>
          <w:b/>
          <w:sz w:val="24"/>
          <w:szCs w:val="24"/>
        </w:rPr>
      </w:pPr>
    </w:p>
    <w:p w:rsidR="00240F22" w:rsidRPr="00EE03CC" w:rsidRDefault="00240F22" w:rsidP="002B2DF3">
      <w:pPr>
        <w:pStyle w:val="ConsPlusNormal"/>
        <w:widowControl/>
        <w:ind w:firstLine="851"/>
        <w:jc w:val="right"/>
        <w:rPr>
          <w:rFonts w:ascii="Times New Roman" w:hAnsi="Times New Roman"/>
          <w:b/>
          <w:sz w:val="24"/>
          <w:szCs w:val="24"/>
        </w:rPr>
      </w:pPr>
    </w:p>
    <w:p w:rsidR="00240F22" w:rsidRPr="00EE03CC" w:rsidRDefault="00240F22" w:rsidP="002B2DF3">
      <w:pPr>
        <w:pStyle w:val="ConsPlusNormal"/>
        <w:widowControl/>
        <w:ind w:firstLine="851"/>
        <w:jc w:val="right"/>
        <w:rPr>
          <w:rFonts w:ascii="Times New Roman" w:hAnsi="Times New Roman"/>
          <w:b/>
          <w:sz w:val="24"/>
          <w:szCs w:val="24"/>
        </w:rPr>
      </w:pPr>
    </w:p>
    <w:p w:rsidR="00240F22" w:rsidRPr="00EE03CC" w:rsidRDefault="00240F22" w:rsidP="002B2DF3">
      <w:pPr>
        <w:pStyle w:val="ConsPlusNormal"/>
        <w:widowControl/>
        <w:ind w:firstLine="851"/>
        <w:jc w:val="right"/>
        <w:rPr>
          <w:rFonts w:ascii="Times New Roman" w:hAnsi="Times New Roman"/>
          <w:b/>
          <w:sz w:val="24"/>
          <w:szCs w:val="24"/>
        </w:rPr>
      </w:pPr>
    </w:p>
    <w:p w:rsidR="00240F22" w:rsidRPr="00EE03CC" w:rsidRDefault="00240F22" w:rsidP="002B2DF3">
      <w:pPr>
        <w:pStyle w:val="ConsPlusNormal"/>
        <w:widowControl/>
        <w:ind w:firstLine="851"/>
        <w:jc w:val="right"/>
        <w:rPr>
          <w:rFonts w:ascii="Times New Roman" w:hAnsi="Times New Roman"/>
          <w:b/>
          <w:sz w:val="24"/>
          <w:szCs w:val="24"/>
        </w:rPr>
      </w:pPr>
    </w:p>
    <w:p w:rsidR="00240F22" w:rsidRPr="00EE03CC" w:rsidRDefault="00240F22" w:rsidP="002B2DF3">
      <w:pPr>
        <w:pStyle w:val="ConsPlusNormal"/>
        <w:widowControl/>
        <w:ind w:firstLine="851"/>
        <w:jc w:val="right"/>
        <w:rPr>
          <w:rFonts w:ascii="Times New Roman" w:hAnsi="Times New Roman"/>
          <w:b/>
          <w:sz w:val="24"/>
          <w:szCs w:val="24"/>
        </w:rPr>
      </w:pPr>
    </w:p>
    <w:p w:rsidR="00240F22" w:rsidRPr="00EE03CC" w:rsidRDefault="00240F22" w:rsidP="002B2DF3">
      <w:pPr>
        <w:pStyle w:val="ConsPlusNormal"/>
        <w:widowControl/>
        <w:ind w:firstLine="851"/>
        <w:jc w:val="right"/>
        <w:rPr>
          <w:rFonts w:ascii="Times New Roman" w:hAnsi="Times New Roman"/>
          <w:b/>
          <w:sz w:val="24"/>
          <w:szCs w:val="24"/>
        </w:rPr>
      </w:pPr>
    </w:p>
    <w:p w:rsidR="00240F22" w:rsidRPr="00EE03CC" w:rsidRDefault="00240F22" w:rsidP="002B2DF3">
      <w:pPr>
        <w:pStyle w:val="ConsPlusNormal"/>
        <w:widowControl/>
        <w:ind w:firstLine="851"/>
        <w:jc w:val="right"/>
        <w:rPr>
          <w:rFonts w:ascii="Times New Roman" w:hAnsi="Times New Roman"/>
          <w:b/>
          <w:sz w:val="24"/>
          <w:szCs w:val="24"/>
        </w:rPr>
      </w:pPr>
    </w:p>
    <w:p w:rsidR="00240F22" w:rsidRPr="00EE03CC" w:rsidRDefault="00240F22" w:rsidP="002B2DF3">
      <w:pPr>
        <w:pStyle w:val="ConsPlusNormal"/>
        <w:widowControl/>
        <w:ind w:firstLine="851"/>
        <w:jc w:val="right"/>
        <w:rPr>
          <w:rFonts w:ascii="Times New Roman" w:hAnsi="Times New Roman"/>
          <w:b/>
          <w:sz w:val="24"/>
          <w:szCs w:val="24"/>
        </w:rPr>
      </w:pPr>
    </w:p>
    <w:p w:rsidR="00240F22" w:rsidRPr="00EE03CC" w:rsidRDefault="00240F22" w:rsidP="002B2DF3">
      <w:pPr>
        <w:pStyle w:val="ConsPlusNormal"/>
        <w:widowControl/>
        <w:ind w:firstLine="851"/>
        <w:jc w:val="right"/>
        <w:rPr>
          <w:rFonts w:ascii="Times New Roman" w:hAnsi="Times New Roman"/>
          <w:b/>
          <w:sz w:val="24"/>
          <w:szCs w:val="24"/>
        </w:rPr>
      </w:pPr>
    </w:p>
    <w:p w:rsidR="005D6AB5" w:rsidRPr="00EE03CC" w:rsidRDefault="005D6AB5" w:rsidP="005D6AB5">
      <w:pPr>
        <w:pStyle w:val="ConsPlusNormal"/>
        <w:widowControl/>
        <w:ind w:firstLine="851"/>
        <w:jc w:val="right"/>
        <w:rPr>
          <w:rFonts w:ascii="Times New Roman" w:hAnsi="Times New Roman" w:cs="Times New Roman"/>
          <w:sz w:val="24"/>
          <w:szCs w:val="24"/>
        </w:rPr>
      </w:pPr>
      <w:r w:rsidRPr="00EE03CC">
        <w:rPr>
          <w:rFonts w:ascii="Times New Roman" w:hAnsi="Times New Roman"/>
          <w:b/>
          <w:sz w:val="24"/>
          <w:szCs w:val="24"/>
        </w:rPr>
        <w:lastRenderedPageBreak/>
        <w:t>Приложение №1</w:t>
      </w:r>
    </w:p>
    <w:p w:rsidR="005D6AB5" w:rsidRPr="00EE03CC" w:rsidRDefault="005D6AB5" w:rsidP="005D6AB5">
      <w:pPr>
        <w:spacing w:line="240" w:lineRule="auto"/>
        <w:ind w:firstLine="567"/>
        <w:jc w:val="right"/>
        <w:rPr>
          <w:rFonts w:ascii="Times New Roman" w:eastAsia="Times New Roman" w:hAnsi="Times New Roman" w:cs="Times New Roman"/>
          <w:b/>
          <w:color w:val="auto"/>
          <w:sz w:val="16"/>
          <w:szCs w:val="16"/>
          <w:lang w:eastAsia="ru-RU"/>
        </w:rPr>
      </w:pPr>
      <w:r w:rsidRPr="00EE03CC">
        <w:rPr>
          <w:rFonts w:ascii="Times New Roman" w:hAnsi="Times New Roman" w:cs="Times New Roman"/>
          <w:b/>
          <w:color w:val="auto"/>
          <w:sz w:val="16"/>
          <w:szCs w:val="16"/>
        </w:rPr>
        <w:t xml:space="preserve">к Положению о проведении </w:t>
      </w:r>
      <w:r w:rsidRPr="00EE03CC">
        <w:rPr>
          <w:rFonts w:ascii="Times New Roman" w:eastAsia="Times New Roman" w:hAnsi="Times New Roman" w:cs="Times New Roman"/>
          <w:b/>
          <w:color w:val="auto"/>
          <w:sz w:val="16"/>
          <w:szCs w:val="16"/>
          <w:lang w:eastAsia="ru-RU"/>
        </w:rPr>
        <w:t xml:space="preserve">Союзом </w:t>
      </w:r>
    </w:p>
    <w:p w:rsidR="005D6AB5" w:rsidRPr="00EE03CC" w:rsidRDefault="005D6AB5" w:rsidP="005D6AB5">
      <w:pPr>
        <w:spacing w:line="240" w:lineRule="auto"/>
        <w:ind w:firstLine="567"/>
        <w:jc w:val="right"/>
        <w:rPr>
          <w:rFonts w:ascii="Times New Roman" w:eastAsia="Times New Roman" w:hAnsi="Times New Roman" w:cs="Times New Roman"/>
          <w:b/>
          <w:color w:val="auto"/>
          <w:sz w:val="16"/>
          <w:szCs w:val="16"/>
          <w:lang w:eastAsia="ru-RU"/>
        </w:rPr>
      </w:pPr>
      <w:r w:rsidRPr="00EE03CC">
        <w:rPr>
          <w:rFonts w:ascii="Times New Roman" w:eastAsia="Times New Roman" w:hAnsi="Times New Roman" w:cs="Times New Roman"/>
          <w:b/>
          <w:color w:val="auto"/>
          <w:sz w:val="16"/>
          <w:szCs w:val="16"/>
          <w:lang w:eastAsia="ru-RU"/>
        </w:rPr>
        <w:t>«Саморегулируемая организация «Краснодарские проектировщики»</w:t>
      </w:r>
    </w:p>
    <w:p w:rsidR="005D6AB5" w:rsidRPr="00EE03CC" w:rsidRDefault="005D6AB5" w:rsidP="005D6AB5">
      <w:pPr>
        <w:spacing w:line="240" w:lineRule="auto"/>
        <w:ind w:firstLine="567"/>
        <w:jc w:val="right"/>
        <w:rPr>
          <w:rFonts w:ascii="Times New Roman" w:hAnsi="Times New Roman" w:cs="Times New Roman"/>
          <w:b/>
          <w:color w:val="auto"/>
          <w:sz w:val="16"/>
          <w:szCs w:val="16"/>
        </w:rPr>
      </w:pPr>
      <w:r w:rsidRPr="00EE03CC">
        <w:rPr>
          <w:rFonts w:ascii="Times New Roman" w:eastAsia="Times New Roman" w:hAnsi="Times New Roman" w:cs="Times New Roman"/>
          <w:b/>
          <w:color w:val="auto"/>
          <w:sz w:val="16"/>
          <w:szCs w:val="16"/>
          <w:lang w:eastAsia="ru-RU"/>
        </w:rPr>
        <w:t xml:space="preserve"> </w:t>
      </w:r>
      <w:r w:rsidRPr="00EE03CC">
        <w:rPr>
          <w:rFonts w:ascii="Times New Roman" w:hAnsi="Times New Roman" w:cs="Times New Roman"/>
          <w:b/>
          <w:color w:val="auto"/>
          <w:sz w:val="16"/>
          <w:szCs w:val="16"/>
        </w:rPr>
        <w:t xml:space="preserve">Анализа деятельности своих членов на основании информации, </w:t>
      </w:r>
    </w:p>
    <w:p w:rsidR="005D6AB5" w:rsidRPr="00EE03CC" w:rsidRDefault="005D6AB5" w:rsidP="005D6AB5">
      <w:pPr>
        <w:pStyle w:val="aa"/>
        <w:jc w:val="right"/>
        <w:rPr>
          <w:rFonts w:ascii="Times New Roman" w:hAnsi="Times New Roman"/>
          <w:b/>
          <w:sz w:val="16"/>
          <w:szCs w:val="16"/>
        </w:rPr>
      </w:pPr>
      <w:proofErr w:type="gramStart"/>
      <w:r w:rsidRPr="00EE03CC">
        <w:rPr>
          <w:rFonts w:ascii="Times New Roman" w:hAnsi="Times New Roman"/>
          <w:b/>
          <w:sz w:val="16"/>
          <w:szCs w:val="16"/>
        </w:rPr>
        <w:t>представляемой ими в форме отчетов</w:t>
      </w:r>
      <w:proofErr w:type="gramEnd"/>
    </w:p>
    <w:p w:rsidR="005D6AB5" w:rsidRPr="00EE03CC" w:rsidRDefault="005D6AB5" w:rsidP="005D6AB5">
      <w:pPr>
        <w:pStyle w:val="aa"/>
        <w:rPr>
          <w:rFonts w:ascii="Times New Roman" w:hAnsi="Times New Roman"/>
          <w:b/>
          <w:sz w:val="24"/>
          <w:szCs w:val="24"/>
        </w:rPr>
      </w:pPr>
    </w:p>
    <w:p w:rsidR="005D6AB5" w:rsidRPr="00EE03CC" w:rsidRDefault="005D6AB5" w:rsidP="005D6AB5">
      <w:pPr>
        <w:pStyle w:val="aa"/>
        <w:jc w:val="center"/>
        <w:rPr>
          <w:rFonts w:ascii="Times New Roman" w:hAnsi="Times New Roman"/>
          <w:b/>
          <w:sz w:val="24"/>
          <w:szCs w:val="24"/>
        </w:rPr>
      </w:pPr>
      <w:r w:rsidRPr="00EE03CC">
        <w:rPr>
          <w:rFonts w:ascii="Times New Roman" w:hAnsi="Times New Roman"/>
          <w:b/>
          <w:sz w:val="24"/>
          <w:szCs w:val="24"/>
        </w:rPr>
        <w:t xml:space="preserve">Отчет о деятельности члена  Союза «СРО «Краснодарские проектировщики» </w:t>
      </w:r>
    </w:p>
    <w:p w:rsidR="005D6AB5" w:rsidRPr="00EE03CC" w:rsidRDefault="005D6AB5" w:rsidP="005D6AB5">
      <w:pPr>
        <w:pStyle w:val="aa"/>
        <w:jc w:val="center"/>
        <w:rPr>
          <w:rFonts w:ascii="Times New Roman" w:hAnsi="Times New Roman"/>
          <w:b/>
          <w:sz w:val="24"/>
          <w:szCs w:val="24"/>
        </w:rPr>
      </w:pPr>
      <w:r w:rsidRPr="00EE03CC">
        <w:rPr>
          <w:rFonts w:ascii="Times New Roman" w:hAnsi="Times New Roman"/>
          <w:sz w:val="24"/>
          <w:szCs w:val="24"/>
        </w:rPr>
        <w:t>(</w:t>
      </w:r>
      <w:r w:rsidRPr="00EE03CC">
        <w:rPr>
          <w:rFonts w:ascii="Times New Roman" w:hAnsi="Times New Roman"/>
          <w:b/>
          <w:sz w:val="24"/>
          <w:szCs w:val="24"/>
        </w:rPr>
        <w:t>за период 01.01. 20___г. по 31.12.20___г.)</w:t>
      </w:r>
    </w:p>
    <w:p w:rsidR="005D6AB5" w:rsidRPr="00EE03CC" w:rsidRDefault="005D6AB5" w:rsidP="005D6AB5">
      <w:pPr>
        <w:pStyle w:val="aa"/>
        <w:jc w:val="center"/>
        <w:rPr>
          <w:rFonts w:ascii="Times New Roman" w:hAnsi="Times New Roman"/>
          <w:b/>
          <w:sz w:val="20"/>
          <w:szCs w:val="20"/>
        </w:rPr>
      </w:pPr>
      <w:r w:rsidRPr="00EE03CC">
        <w:rPr>
          <w:rFonts w:ascii="Times New Roman" w:hAnsi="Times New Roman"/>
          <w:b/>
          <w:sz w:val="20"/>
          <w:szCs w:val="20"/>
        </w:rPr>
        <w:t xml:space="preserve">_______________________________________________________ </w:t>
      </w:r>
    </w:p>
    <w:p w:rsidR="005D6AB5" w:rsidRPr="00EE03CC" w:rsidRDefault="005D6AB5" w:rsidP="005D6AB5">
      <w:pPr>
        <w:pStyle w:val="aa"/>
        <w:jc w:val="center"/>
        <w:rPr>
          <w:rFonts w:ascii="Times New Roman" w:hAnsi="Times New Roman"/>
          <w:i/>
          <w:sz w:val="20"/>
          <w:szCs w:val="20"/>
        </w:rPr>
      </w:pPr>
      <w:r w:rsidRPr="00EE03CC">
        <w:rPr>
          <w:rFonts w:ascii="Times New Roman" w:hAnsi="Times New Roman"/>
          <w:sz w:val="20"/>
          <w:szCs w:val="20"/>
        </w:rPr>
        <w:t>(</w:t>
      </w:r>
      <w:r w:rsidRPr="00EE03CC">
        <w:rPr>
          <w:rFonts w:ascii="Times New Roman" w:hAnsi="Times New Roman"/>
          <w:i/>
          <w:sz w:val="20"/>
          <w:szCs w:val="20"/>
        </w:rPr>
        <w:t>наименование члена Союза</w:t>
      </w:r>
      <w:proofErr w:type="gramStart"/>
      <w:r w:rsidRPr="00EE03CC">
        <w:rPr>
          <w:rFonts w:ascii="Times New Roman" w:hAnsi="Times New Roman"/>
          <w:i/>
          <w:sz w:val="20"/>
          <w:szCs w:val="20"/>
        </w:rPr>
        <w:t xml:space="preserve"> )</w:t>
      </w:r>
      <w:proofErr w:type="gramEnd"/>
    </w:p>
    <w:p w:rsidR="005D6AB5" w:rsidRPr="00EE03CC" w:rsidRDefault="005D6AB5" w:rsidP="005D6AB5">
      <w:pPr>
        <w:pStyle w:val="aa"/>
        <w:jc w:val="center"/>
        <w:rPr>
          <w:rFonts w:ascii="Times New Roman" w:hAnsi="Times New Roman"/>
          <w:sz w:val="20"/>
          <w:szCs w:val="20"/>
        </w:rPr>
      </w:pPr>
    </w:p>
    <w:p w:rsidR="005D6AB5" w:rsidRPr="00EE03CC" w:rsidRDefault="005D6AB5" w:rsidP="005D6AB5">
      <w:pPr>
        <w:pStyle w:val="aa"/>
        <w:jc w:val="center"/>
        <w:rPr>
          <w:rFonts w:ascii="Times New Roman" w:hAnsi="Times New Roman"/>
          <w:sz w:val="20"/>
          <w:szCs w:val="20"/>
        </w:rPr>
      </w:pPr>
    </w:p>
    <w:p w:rsidR="005D6AB5" w:rsidRPr="00EE03CC" w:rsidRDefault="005D6AB5" w:rsidP="005D6AB5">
      <w:pPr>
        <w:pStyle w:val="aa"/>
        <w:numPr>
          <w:ilvl w:val="0"/>
          <w:numId w:val="8"/>
        </w:numPr>
        <w:jc w:val="center"/>
        <w:rPr>
          <w:rFonts w:ascii="Times New Roman" w:hAnsi="Times New Roman"/>
          <w:b/>
          <w:sz w:val="24"/>
          <w:szCs w:val="24"/>
        </w:rPr>
      </w:pPr>
      <w:r w:rsidRPr="00EE03CC">
        <w:rPr>
          <w:rFonts w:ascii="Times New Roman" w:hAnsi="Times New Roman"/>
          <w:b/>
          <w:sz w:val="24"/>
          <w:szCs w:val="24"/>
        </w:rPr>
        <w:t>Сведения о члене Союза «СРО «Краснодарские проектировщики»:</w:t>
      </w:r>
    </w:p>
    <w:p w:rsidR="005D6AB5" w:rsidRPr="00EE03CC" w:rsidRDefault="005D6AB5" w:rsidP="005D6AB5">
      <w:pPr>
        <w:pStyle w:val="aa"/>
        <w:ind w:left="720"/>
        <w:rPr>
          <w:rFonts w:ascii="Times New Roman" w:hAnsi="Times New Roman"/>
          <w:b/>
          <w:sz w:val="24"/>
          <w:szCs w:val="24"/>
        </w:rPr>
      </w:pPr>
    </w:p>
    <w:p w:rsidR="005D6AB5" w:rsidRPr="00EE03CC" w:rsidRDefault="005D6AB5" w:rsidP="005D6AB5">
      <w:pPr>
        <w:pStyle w:val="aa"/>
        <w:rPr>
          <w:rFonts w:ascii="Times New Roman" w:hAnsi="Times New Roman"/>
          <w:sz w:val="6"/>
          <w:szCs w:val="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208"/>
        <w:gridCol w:w="3119"/>
      </w:tblGrid>
      <w:tr w:rsidR="00EE03CC" w:rsidRPr="00EE03CC" w:rsidTr="000238F8">
        <w:tc>
          <w:tcPr>
            <w:tcW w:w="704" w:type="dxa"/>
            <w:tcBorders>
              <w:top w:val="single" w:sz="4" w:space="0" w:color="auto"/>
              <w:left w:val="single" w:sz="4" w:space="0" w:color="auto"/>
              <w:bottom w:val="single" w:sz="4" w:space="0" w:color="auto"/>
              <w:right w:val="single" w:sz="4" w:space="0" w:color="auto"/>
            </w:tcBorders>
            <w:hideMark/>
          </w:tcPr>
          <w:p w:rsidR="005D6AB5" w:rsidRPr="00EE03CC" w:rsidRDefault="005D6AB5" w:rsidP="000238F8">
            <w:pPr>
              <w:pStyle w:val="aa"/>
              <w:spacing w:line="276" w:lineRule="auto"/>
              <w:jc w:val="center"/>
              <w:rPr>
                <w:rFonts w:ascii="Times New Roman" w:hAnsi="Times New Roman"/>
                <w:sz w:val="20"/>
                <w:szCs w:val="20"/>
              </w:rPr>
            </w:pPr>
            <w:r w:rsidRPr="00EE03CC">
              <w:rPr>
                <w:rFonts w:ascii="Times New Roman" w:hAnsi="Times New Roman"/>
                <w:b/>
                <w:sz w:val="20"/>
                <w:szCs w:val="20"/>
              </w:rPr>
              <w:t xml:space="preserve">№ </w:t>
            </w:r>
            <w:proofErr w:type="gramStart"/>
            <w:r w:rsidRPr="00EE03CC">
              <w:rPr>
                <w:rFonts w:ascii="Times New Roman" w:hAnsi="Times New Roman"/>
                <w:b/>
                <w:sz w:val="20"/>
                <w:szCs w:val="20"/>
              </w:rPr>
              <w:t>п</w:t>
            </w:r>
            <w:proofErr w:type="gramEnd"/>
            <w:r w:rsidRPr="00EE03CC">
              <w:rPr>
                <w:rFonts w:ascii="Times New Roman" w:hAnsi="Times New Roman"/>
                <w:b/>
                <w:sz w:val="20"/>
                <w:szCs w:val="20"/>
              </w:rPr>
              <w:t>/п</w:t>
            </w:r>
          </w:p>
        </w:tc>
        <w:tc>
          <w:tcPr>
            <w:tcW w:w="6208" w:type="dxa"/>
            <w:tcBorders>
              <w:top w:val="single" w:sz="4" w:space="0" w:color="auto"/>
              <w:left w:val="single" w:sz="4" w:space="0" w:color="auto"/>
              <w:bottom w:val="single" w:sz="4" w:space="0" w:color="auto"/>
              <w:right w:val="single" w:sz="4" w:space="0" w:color="auto"/>
            </w:tcBorders>
            <w:hideMark/>
          </w:tcPr>
          <w:p w:rsidR="005D6AB5" w:rsidRPr="00EE03CC" w:rsidRDefault="005D6AB5" w:rsidP="000238F8">
            <w:pPr>
              <w:pStyle w:val="aa"/>
              <w:spacing w:line="276" w:lineRule="auto"/>
              <w:jc w:val="center"/>
              <w:rPr>
                <w:rFonts w:ascii="Times New Roman" w:hAnsi="Times New Roman"/>
                <w:sz w:val="20"/>
                <w:szCs w:val="20"/>
              </w:rPr>
            </w:pPr>
            <w:r w:rsidRPr="00EE03CC">
              <w:rPr>
                <w:rFonts w:ascii="Times New Roman" w:hAnsi="Times New Roman"/>
                <w:b/>
                <w:sz w:val="20"/>
                <w:szCs w:val="20"/>
              </w:rPr>
              <w:t>Наименование показателя</w:t>
            </w:r>
          </w:p>
        </w:tc>
        <w:tc>
          <w:tcPr>
            <w:tcW w:w="3119" w:type="dxa"/>
            <w:tcBorders>
              <w:top w:val="single" w:sz="4" w:space="0" w:color="auto"/>
              <w:left w:val="single" w:sz="4" w:space="0" w:color="auto"/>
              <w:bottom w:val="single" w:sz="4" w:space="0" w:color="auto"/>
              <w:right w:val="single" w:sz="4" w:space="0" w:color="auto"/>
            </w:tcBorders>
            <w:hideMark/>
          </w:tcPr>
          <w:p w:rsidR="005D6AB5" w:rsidRPr="00EE03CC" w:rsidRDefault="005D6AB5" w:rsidP="000238F8">
            <w:pPr>
              <w:pStyle w:val="aa"/>
              <w:spacing w:line="276" w:lineRule="auto"/>
              <w:jc w:val="center"/>
              <w:rPr>
                <w:rFonts w:ascii="Times New Roman" w:hAnsi="Times New Roman"/>
                <w:sz w:val="20"/>
                <w:szCs w:val="20"/>
              </w:rPr>
            </w:pPr>
            <w:r w:rsidRPr="00EE03CC">
              <w:rPr>
                <w:rFonts w:ascii="Times New Roman" w:hAnsi="Times New Roman"/>
                <w:sz w:val="20"/>
                <w:szCs w:val="20"/>
              </w:rPr>
              <w:t>Значение</w:t>
            </w:r>
          </w:p>
        </w:tc>
      </w:tr>
      <w:tr w:rsidR="00EE03CC" w:rsidRPr="00EE03CC" w:rsidTr="000238F8">
        <w:tc>
          <w:tcPr>
            <w:tcW w:w="704" w:type="dxa"/>
            <w:tcBorders>
              <w:top w:val="single" w:sz="4" w:space="0" w:color="auto"/>
              <w:left w:val="single" w:sz="4" w:space="0" w:color="auto"/>
              <w:bottom w:val="single" w:sz="4" w:space="0" w:color="auto"/>
              <w:right w:val="single" w:sz="4" w:space="0" w:color="auto"/>
            </w:tcBorders>
            <w:hideMark/>
          </w:tcPr>
          <w:p w:rsidR="005D6AB5" w:rsidRPr="00EE03CC" w:rsidRDefault="005D6AB5" w:rsidP="000238F8">
            <w:pPr>
              <w:pStyle w:val="aa"/>
              <w:spacing w:line="276" w:lineRule="auto"/>
              <w:jc w:val="center"/>
              <w:rPr>
                <w:rFonts w:ascii="Times New Roman" w:hAnsi="Times New Roman"/>
                <w:sz w:val="20"/>
                <w:szCs w:val="20"/>
              </w:rPr>
            </w:pPr>
            <w:r w:rsidRPr="00EE03CC">
              <w:rPr>
                <w:rFonts w:ascii="Times New Roman" w:hAnsi="Times New Roman"/>
                <w:sz w:val="20"/>
                <w:szCs w:val="20"/>
              </w:rPr>
              <w:t>1</w:t>
            </w:r>
          </w:p>
        </w:tc>
        <w:tc>
          <w:tcPr>
            <w:tcW w:w="6208" w:type="dxa"/>
            <w:tcBorders>
              <w:top w:val="single" w:sz="4" w:space="0" w:color="auto"/>
              <w:left w:val="single" w:sz="4" w:space="0" w:color="auto"/>
              <w:bottom w:val="single" w:sz="4" w:space="0" w:color="auto"/>
              <w:right w:val="single" w:sz="4" w:space="0" w:color="auto"/>
            </w:tcBorders>
            <w:hideMark/>
          </w:tcPr>
          <w:p w:rsidR="005D6AB5" w:rsidRPr="00EE03CC" w:rsidRDefault="005D6AB5" w:rsidP="000238F8">
            <w:pPr>
              <w:tabs>
                <w:tab w:val="left" w:pos="567"/>
              </w:tabs>
              <w:ind w:firstLine="64"/>
              <w:rPr>
                <w:rFonts w:ascii="Times New Roman" w:hAnsi="Times New Roman" w:cs="Times New Roman"/>
                <w:color w:val="auto"/>
              </w:rPr>
            </w:pPr>
            <w:r w:rsidRPr="00EE03CC">
              <w:rPr>
                <w:rFonts w:ascii="Times New Roman" w:hAnsi="Times New Roman" w:cs="Times New Roman"/>
                <w:color w:val="auto"/>
              </w:rPr>
              <w:t xml:space="preserve">Полное Наименование ЮЛ/ </w:t>
            </w:r>
            <w:r w:rsidRPr="00EE03CC">
              <w:rPr>
                <w:rFonts w:ascii="Times New Roman" w:hAnsi="Times New Roman"/>
                <w:color w:val="auto"/>
                <w:sz w:val="20"/>
                <w:szCs w:val="20"/>
              </w:rPr>
              <w:t>Фамилия, имя, отчество ИП</w:t>
            </w:r>
          </w:p>
        </w:tc>
        <w:tc>
          <w:tcPr>
            <w:tcW w:w="3119" w:type="dxa"/>
            <w:tcBorders>
              <w:top w:val="single" w:sz="4" w:space="0" w:color="auto"/>
              <w:left w:val="single" w:sz="4" w:space="0" w:color="auto"/>
              <w:bottom w:val="single" w:sz="4" w:space="0" w:color="auto"/>
              <w:right w:val="single" w:sz="4" w:space="0" w:color="auto"/>
            </w:tcBorders>
          </w:tcPr>
          <w:p w:rsidR="005D6AB5" w:rsidRPr="00EE03CC" w:rsidRDefault="005D6AB5" w:rsidP="000238F8">
            <w:pPr>
              <w:pStyle w:val="aa"/>
              <w:spacing w:line="276" w:lineRule="auto"/>
              <w:jc w:val="center"/>
              <w:rPr>
                <w:rFonts w:ascii="Times New Roman" w:hAnsi="Times New Roman"/>
                <w:sz w:val="20"/>
                <w:szCs w:val="20"/>
              </w:rPr>
            </w:pPr>
          </w:p>
        </w:tc>
      </w:tr>
      <w:tr w:rsidR="00EE03CC" w:rsidRPr="00EE03CC" w:rsidTr="000238F8">
        <w:tc>
          <w:tcPr>
            <w:tcW w:w="704" w:type="dxa"/>
            <w:tcBorders>
              <w:top w:val="single" w:sz="4" w:space="0" w:color="auto"/>
              <w:left w:val="single" w:sz="4" w:space="0" w:color="auto"/>
              <w:bottom w:val="single" w:sz="4" w:space="0" w:color="auto"/>
              <w:right w:val="single" w:sz="4" w:space="0" w:color="auto"/>
            </w:tcBorders>
            <w:hideMark/>
          </w:tcPr>
          <w:p w:rsidR="005D6AB5" w:rsidRPr="00EE03CC" w:rsidRDefault="005D6AB5" w:rsidP="000238F8">
            <w:pPr>
              <w:pStyle w:val="aa"/>
              <w:spacing w:line="276" w:lineRule="auto"/>
              <w:jc w:val="center"/>
              <w:rPr>
                <w:rFonts w:ascii="Times New Roman" w:hAnsi="Times New Roman"/>
                <w:sz w:val="20"/>
                <w:szCs w:val="20"/>
              </w:rPr>
            </w:pPr>
            <w:r w:rsidRPr="00EE03CC">
              <w:rPr>
                <w:rFonts w:ascii="Times New Roman" w:hAnsi="Times New Roman"/>
                <w:sz w:val="20"/>
                <w:szCs w:val="20"/>
              </w:rPr>
              <w:t>2</w:t>
            </w:r>
          </w:p>
        </w:tc>
        <w:tc>
          <w:tcPr>
            <w:tcW w:w="6208" w:type="dxa"/>
            <w:tcBorders>
              <w:top w:val="single" w:sz="4" w:space="0" w:color="auto"/>
              <w:left w:val="single" w:sz="4" w:space="0" w:color="auto"/>
              <w:bottom w:val="single" w:sz="4" w:space="0" w:color="auto"/>
              <w:right w:val="single" w:sz="4" w:space="0" w:color="auto"/>
            </w:tcBorders>
            <w:hideMark/>
          </w:tcPr>
          <w:p w:rsidR="005D6AB5" w:rsidRPr="00EE03CC" w:rsidRDefault="005D6AB5" w:rsidP="000238F8">
            <w:pPr>
              <w:tabs>
                <w:tab w:val="left" w:pos="567"/>
              </w:tabs>
              <w:ind w:firstLine="64"/>
              <w:rPr>
                <w:rFonts w:ascii="Times New Roman" w:hAnsi="Times New Roman" w:cs="Times New Roman"/>
                <w:color w:val="auto"/>
              </w:rPr>
            </w:pPr>
            <w:r w:rsidRPr="00EE03CC">
              <w:rPr>
                <w:rFonts w:ascii="Times New Roman" w:hAnsi="Times New Roman" w:cs="Times New Roman"/>
                <w:color w:val="auto"/>
              </w:rPr>
              <w:t xml:space="preserve">Сокращенное Наименование ЮЛ/ </w:t>
            </w:r>
            <w:r w:rsidRPr="00EE03CC">
              <w:rPr>
                <w:rFonts w:ascii="Times New Roman" w:hAnsi="Times New Roman"/>
                <w:color w:val="auto"/>
                <w:sz w:val="20"/>
                <w:szCs w:val="20"/>
              </w:rPr>
              <w:t>Фамилия, имя, отчество ИП</w:t>
            </w:r>
          </w:p>
        </w:tc>
        <w:tc>
          <w:tcPr>
            <w:tcW w:w="3119" w:type="dxa"/>
            <w:tcBorders>
              <w:top w:val="single" w:sz="4" w:space="0" w:color="auto"/>
              <w:left w:val="single" w:sz="4" w:space="0" w:color="auto"/>
              <w:bottom w:val="single" w:sz="4" w:space="0" w:color="auto"/>
              <w:right w:val="single" w:sz="4" w:space="0" w:color="auto"/>
            </w:tcBorders>
          </w:tcPr>
          <w:p w:rsidR="005D6AB5" w:rsidRPr="00EE03CC" w:rsidRDefault="005D6AB5" w:rsidP="000238F8">
            <w:pPr>
              <w:pStyle w:val="aa"/>
              <w:spacing w:line="276" w:lineRule="auto"/>
              <w:jc w:val="center"/>
              <w:rPr>
                <w:rFonts w:ascii="Times New Roman" w:hAnsi="Times New Roman"/>
                <w:sz w:val="20"/>
                <w:szCs w:val="20"/>
              </w:rPr>
            </w:pPr>
          </w:p>
        </w:tc>
      </w:tr>
      <w:tr w:rsidR="00EE03CC" w:rsidRPr="00EE03CC" w:rsidTr="000238F8">
        <w:tc>
          <w:tcPr>
            <w:tcW w:w="704" w:type="dxa"/>
            <w:tcBorders>
              <w:top w:val="single" w:sz="4" w:space="0" w:color="auto"/>
              <w:left w:val="single" w:sz="4" w:space="0" w:color="auto"/>
              <w:bottom w:val="single" w:sz="4" w:space="0" w:color="auto"/>
              <w:right w:val="single" w:sz="4" w:space="0" w:color="auto"/>
            </w:tcBorders>
            <w:hideMark/>
          </w:tcPr>
          <w:p w:rsidR="005D6AB5" w:rsidRPr="00EE03CC" w:rsidRDefault="005D6AB5" w:rsidP="000238F8">
            <w:pPr>
              <w:pStyle w:val="aa"/>
              <w:spacing w:line="276" w:lineRule="auto"/>
              <w:jc w:val="center"/>
              <w:rPr>
                <w:rFonts w:ascii="Times New Roman" w:hAnsi="Times New Roman"/>
                <w:sz w:val="20"/>
                <w:szCs w:val="20"/>
              </w:rPr>
            </w:pPr>
            <w:r w:rsidRPr="00EE03CC">
              <w:rPr>
                <w:rFonts w:ascii="Times New Roman" w:hAnsi="Times New Roman"/>
                <w:sz w:val="20"/>
                <w:szCs w:val="20"/>
              </w:rPr>
              <w:t>3</w:t>
            </w:r>
          </w:p>
        </w:tc>
        <w:tc>
          <w:tcPr>
            <w:tcW w:w="6208" w:type="dxa"/>
            <w:tcBorders>
              <w:top w:val="single" w:sz="4" w:space="0" w:color="auto"/>
              <w:left w:val="single" w:sz="4" w:space="0" w:color="auto"/>
              <w:bottom w:val="single" w:sz="4" w:space="0" w:color="auto"/>
              <w:right w:val="single" w:sz="4" w:space="0" w:color="auto"/>
            </w:tcBorders>
            <w:hideMark/>
          </w:tcPr>
          <w:p w:rsidR="005D6AB5" w:rsidRPr="00EE03CC" w:rsidRDefault="005D6AB5" w:rsidP="000238F8">
            <w:pPr>
              <w:pStyle w:val="aa"/>
              <w:spacing w:line="276" w:lineRule="auto"/>
              <w:rPr>
                <w:rFonts w:ascii="Times New Roman" w:hAnsi="Times New Roman"/>
                <w:sz w:val="20"/>
                <w:szCs w:val="20"/>
              </w:rPr>
            </w:pPr>
            <w:r w:rsidRPr="00EE03CC">
              <w:rPr>
                <w:rFonts w:ascii="Times New Roman" w:hAnsi="Times New Roman"/>
                <w:sz w:val="20"/>
                <w:szCs w:val="20"/>
              </w:rPr>
              <w:t>ИНН</w:t>
            </w:r>
          </w:p>
        </w:tc>
        <w:tc>
          <w:tcPr>
            <w:tcW w:w="3119" w:type="dxa"/>
            <w:tcBorders>
              <w:top w:val="single" w:sz="4" w:space="0" w:color="auto"/>
              <w:left w:val="single" w:sz="4" w:space="0" w:color="auto"/>
              <w:bottom w:val="single" w:sz="4" w:space="0" w:color="auto"/>
              <w:right w:val="single" w:sz="4" w:space="0" w:color="auto"/>
            </w:tcBorders>
          </w:tcPr>
          <w:p w:rsidR="005D6AB5" w:rsidRPr="00EE03CC" w:rsidRDefault="005D6AB5" w:rsidP="000238F8">
            <w:pPr>
              <w:pStyle w:val="aa"/>
              <w:spacing w:line="276" w:lineRule="auto"/>
              <w:jc w:val="center"/>
              <w:rPr>
                <w:rFonts w:ascii="Times New Roman" w:hAnsi="Times New Roman"/>
                <w:sz w:val="20"/>
                <w:szCs w:val="20"/>
              </w:rPr>
            </w:pPr>
          </w:p>
        </w:tc>
      </w:tr>
      <w:tr w:rsidR="00EE03CC" w:rsidRPr="00EE03CC" w:rsidTr="000238F8">
        <w:tc>
          <w:tcPr>
            <w:tcW w:w="704" w:type="dxa"/>
            <w:tcBorders>
              <w:top w:val="single" w:sz="4" w:space="0" w:color="auto"/>
              <w:left w:val="single" w:sz="4" w:space="0" w:color="auto"/>
              <w:bottom w:val="single" w:sz="4" w:space="0" w:color="auto"/>
              <w:right w:val="single" w:sz="4" w:space="0" w:color="auto"/>
            </w:tcBorders>
            <w:hideMark/>
          </w:tcPr>
          <w:p w:rsidR="005D6AB5" w:rsidRPr="00EE03CC" w:rsidRDefault="005D6AB5" w:rsidP="000238F8">
            <w:pPr>
              <w:pStyle w:val="aa"/>
              <w:spacing w:line="276" w:lineRule="auto"/>
              <w:jc w:val="center"/>
              <w:rPr>
                <w:rFonts w:ascii="Times New Roman" w:hAnsi="Times New Roman"/>
                <w:sz w:val="20"/>
                <w:szCs w:val="20"/>
              </w:rPr>
            </w:pPr>
            <w:r w:rsidRPr="00EE03CC">
              <w:rPr>
                <w:rFonts w:ascii="Times New Roman" w:hAnsi="Times New Roman"/>
                <w:sz w:val="20"/>
                <w:szCs w:val="20"/>
              </w:rPr>
              <w:t>4</w:t>
            </w:r>
          </w:p>
        </w:tc>
        <w:tc>
          <w:tcPr>
            <w:tcW w:w="6208" w:type="dxa"/>
            <w:tcBorders>
              <w:top w:val="single" w:sz="4" w:space="0" w:color="auto"/>
              <w:left w:val="single" w:sz="4" w:space="0" w:color="auto"/>
              <w:bottom w:val="single" w:sz="4" w:space="0" w:color="auto"/>
              <w:right w:val="single" w:sz="4" w:space="0" w:color="auto"/>
            </w:tcBorders>
            <w:hideMark/>
          </w:tcPr>
          <w:p w:rsidR="005D6AB5" w:rsidRPr="00EE03CC" w:rsidRDefault="005D6AB5" w:rsidP="000238F8">
            <w:pPr>
              <w:pStyle w:val="aa"/>
              <w:spacing w:line="276" w:lineRule="auto"/>
              <w:rPr>
                <w:rFonts w:ascii="Times New Roman" w:hAnsi="Times New Roman"/>
                <w:sz w:val="20"/>
                <w:szCs w:val="20"/>
              </w:rPr>
            </w:pPr>
            <w:r w:rsidRPr="00EE03CC">
              <w:rPr>
                <w:rFonts w:ascii="Times New Roman" w:hAnsi="Times New Roman"/>
                <w:sz w:val="20"/>
                <w:szCs w:val="20"/>
              </w:rPr>
              <w:t xml:space="preserve">Веб-сайт </w:t>
            </w:r>
            <w:r w:rsidRPr="00EE03CC">
              <w:rPr>
                <w:rFonts w:ascii="Times New Roman" w:hAnsi="Times New Roman"/>
                <w:i/>
                <w:sz w:val="20"/>
                <w:szCs w:val="20"/>
              </w:rPr>
              <w:t>(При наличии)</w:t>
            </w:r>
          </w:p>
        </w:tc>
        <w:tc>
          <w:tcPr>
            <w:tcW w:w="3119" w:type="dxa"/>
            <w:tcBorders>
              <w:top w:val="single" w:sz="4" w:space="0" w:color="auto"/>
              <w:left w:val="single" w:sz="4" w:space="0" w:color="auto"/>
              <w:bottom w:val="single" w:sz="4" w:space="0" w:color="auto"/>
              <w:right w:val="single" w:sz="4" w:space="0" w:color="auto"/>
            </w:tcBorders>
          </w:tcPr>
          <w:p w:rsidR="005D6AB5" w:rsidRPr="00EE03CC" w:rsidRDefault="005D6AB5" w:rsidP="000238F8">
            <w:pPr>
              <w:pStyle w:val="aa"/>
              <w:spacing w:line="276" w:lineRule="auto"/>
              <w:jc w:val="center"/>
              <w:rPr>
                <w:rFonts w:ascii="Times New Roman" w:hAnsi="Times New Roman"/>
                <w:sz w:val="20"/>
                <w:szCs w:val="20"/>
              </w:rPr>
            </w:pPr>
          </w:p>
        </w:tc>
      </w:tr>
      <w:tr w:rsidR="00EE03CC" w:rsidRPr="00EE03CC" w:rsidTr="000238F8">
        <w:tc>
          <w:tcPr>
            <w:tcW w:w="704" w:type="dxa"/>
            <w:tcBorders>
              <w:top w:val="single" w:sz="4" w:space="0" w:color="auto"/>
              <w:left w:val="single" w:sz="4" w:space="0" w:color="auto"/>
              <w:bottom w:val="single" w:sz="4" w:space="0" w:color="auto"/>
              <w:right w:val="single" w:sz="4" w:space="0" w:color="auto"/>
            </w:tcBorders>
            <w:hideMark/>
          </w:tcPr>
          <w:p w:rsidR="005D6AB5" w:rsidRPr="00EE03CC" w:rsidRDefault="005D6AB5" w:rsidP="000238F8">
            <w:pPr>
              <w:pStyle w:val="aa"/>
              <w:spacing w:line="276" w:lineRule="auto"/>
              <w:jc w:val="center"/>
              <w:rPr>
                <w:rFonts w:ascii="Times New Roman" w:hAnsi="Times New Roman"/>
                <w:sz w:val="20"/>
                <w:szCs w:val="20"/>
              </w:rPr>
            </w:pPr>
            <w:r w:rsidRPr="00EE03CC">
              <w:rPr>
                <w:rFonts w:ascii="Times New Roman" w:hAnsi="Times New Roman"/>
                <w:sz w:val="20"/>
                <w:szCs w:val="20"/>
              </w:rPr>
              <w:t>5</w:t>
            </w:r>
          </w:p>
        </w:tc>
        <w:tc>
          <w:tcPr>
            <w:tcW w:w="6208" w:type="dxa"/>
            <w:tcBorders>
              <w:top w:val="single" w:sz="4" w:space="0" w:color="auto"/>
              <w:left w:val="single" w:sz="4" w:space="0" w:color="auto"/>
              <w:bottom w:val="single" w:sz="4" w:space="0" w:color="auto"/>
              <w:right w:val="single" w:sz="4" w:space="0" w:color="auto"/>
            </w:tcBorders>
            <w:hideMark/>
          </w:tcPr>
          <w:p w:rsidR="005D6AB5" w:rsidRPr="00EE03CC" w:rsidRDefault="005D6AB5" w:rsidP="000238F8">
            <w:pPr>
              <w:pStyle w:val="aa"/>
              <w:spacing w:line="276" w:lineRule="auto"/>
              <w:rPr>
                <w:rFonts w:ascii="Times New Roman" w:hAnsi="Times New Roman"/>
                <w:sz w:val="20"/>
                <w:szCs w:val="20"/>
              </w:rPr>
            </w:pPr>
            <w:proofErr w:type="spellStart"/>
            <w:r w:rsidRPr="00EE03CC">
              <w:rPr>
                <w:rFonts w:ascii="Times New Roman" w:hAnsi="Times New Roman"/>
                <w:sz w:val="20"/>
                <w:szCs w:val="20"/>
              </w:rPr>
              <w:t>Эл</w:t>
            </w:r>
            <w:proofErr w:type="gramStart"/>
            <w:r w:rsidRPr="00EE03CC">
              <w:rPr>
                <w:rFonts w:ascii="Times New Roman" w:hAnsi="Times New Roman"/>
                <w:sz w:val="20"/>
                <w:szCs w:val="20"/>
              </w:rPr>
              <w:t>.п</w:t>
            </w:r>
            <w:proofErr w:type="gramEnd"/>
            <w:r w:rsidRPr="00EE03CC">
              <w:rPr>
                <w:rFonts w:ascii="Times New Roman" w:hAnsi="Times New Roman"/>
                <w:sz w:val="20"/>
                <w:szCs w:val="20"/>
              </w:rPr>
              <w:t>очта</w:t>
            </w:r>
            <w:proofErr w:type="spellEnd"/>
          </w:p>
        </w:tc>
        <w:tc>
          <w:tcPr>
            <w:tcW w:w="3119" w:type="dxa"/>
            <w:tcBorders>
              <w:top w:val="single" w:sz="4" w:space="0" w:color="auto"/>
              <w:left w:val="single" w:sz="4" w:space="0" w:color="auto"/>
              <w:bottom w:val="single" w:sz="4" w:space="0" w:color="auto"/>
              <w:right w:val="single" w:sz="4" w:space="0" w:color="auto"/>
            </w:tcBorders>
          </w:tcPr>
          <w:p w:rsidR="005D6AB5" w:rsidRPr="00EE03CC" w:rsidRDefault="005D6AB5" w:rsidP="000238F8">
            <w:pPr>
              <w:pStyle w:val="aa"/>
              <w:spacing w:line="276" w:lineRule="auto"/>
              <w:jc w:val="center"/>
              <w:rPr>
                <w:rFonts w:ascii="Times New Roman" w:hAnsi="Times New Roman"/>
                <w:sz w:val="20"/>
                <w:szCs w:val="20"/>
              </w:rPr>
            </w:pPr>
          </w:p>
        </w:tc>
      </w:tr>
      <w:tr w:rsidR="00EE03CC" w:rsidRPr="00EE03CC" w:rsidTr="000238F8">
        <w:tc>
          <w:tcPr>
            <w:tcW w:w="704" w:type="dxa"/>
            <w:vMerge w:val="restart"/>
            <w:tcBorders>
              <w:top w:val="single" w:sz="4" w:space="0" w:color="auto"/>
              <w:left w:val="single" w:sz="4" w:space="0" w:color="auto"/>
              <w:bottom w:val="single" w:sz="4" w:space="0" w:color="auto"/>
              <w:right w:val="single" w:sz="4" w:space="0" w:color="auto"/>
            </w:tcBorders>
            <w:hideMark/>
          </w:tcPr>
          <w:p w:rsidR="005D6AB5" w:rsidRPr="00EE03CC" w:rsidRDefault="005D6AB5" w:rsidP="000238F8">
            <w:pPr>
              <w:pStyle w:val="aa"/>
              <w:spacing w:line="276" w:lineRule="auto"/>
              <w:jc w:val="center"/>
              <w:rPr>
                <w:rFonts w:ascii="Times New Roman" w:hAnsi="Times New Roman"/>
                <w:sz w:val="20"/>
                <w:szCs w:val="20"/>
              </w:rPr>
            </w:pPr>
            <w:r w:rsidRPr="00EE03CC">
              <w:rPr>
                <w:rFonts w:ascii="Times New Roman" w:hAnsi="Times New Roman"/>
                <w:sz w:val="20"/>
                <w:szCs w:val="20"/>
              </w:rPr>
              <w:t>6</w:t>
            </w:r>
          </w:p>
        </w:tc>
        <w:tc>
          <w:tcPr>
            <w:tcW w:w="6208" w:type="dxa"/>
            <w:tcBorders>
              <w:top w:val="single" w:sz="4" w:space="0" w:color="auto"/>
              <w:left w:val="single" w:sz="4" w:space="0" w:color="auto"/>
              <w:bottom w:val="single" w:sz="4" w:space="0" w:color="auto"/>
              <w:right w:val="single" w:sz="4" w:space="0" w:color="auto"/>
            </w:tcBorders>
            <w:hideMark/>
          </w:tcPr>
          <w:p w:rsidR="005D6AB5" w:rsidRPr="00EE03CC" w:rsidRDefault="005D6AB5" w:rsidP="000238F8">
            <w:pPr>
              <w:pStyle w:val="aa"/>
              <w:spacing w:line="276" w:lineRule="auto"/>
              <w:rPr>
                <w:rFonts w:ascii="Times New Roman" w:hAnsi="Times New Roman"/>
                <w:sz w:val="20"/>
                <w:szCs w:val="20"/>
              </w:rPr>
            </w:pPr>
            <w:r w:rsidRPr="00EE03CC">
              <w:rPr>
                <w:rFonts w:ascii="Times New Roman" w:hAnsi="Times New Roman"/>
                <w:sz w:val="20"/>
                <w:szCs w:val="20"/>
              </w:rPr>
              <w:t xml:space="preserve">Ф.И.О., должность РУКОВОДИТЕЛЯ (осуществляющего функции </w:t>
            </w:r>
            <w:r w:rsidRPr="00EE03CC">
              <w:rPr>
                <w:rFonts w:ascii="Times New Roman" w:hAnsi="Times New Roman"/>
                <w:b/>
                <w:sz w:val="20"/>
                <w:szCs w:val="20"/>
              </w:rPr>
              <w:t>единоличного</w:t>
            </w:r>
            <w:r w:rsidRPr="00EE03CC">
              <w:rPr>
                <w:rFonts w:ascii="Times New Roman" w:hAnsi="Times New Roman"/>
                <w:sz w:val="20"/>
                <w:szCs w:val="20"/>
              </w:rPr>
              <w:t xml:space="preserve"> исполнительного органа) ЮЛ</w:t>
            </w:r>
          </w:p>
        </w:tc>
        <w:tc>
          <w:tcPr>
            <w:tcW w:w="3119" w:type="dxa"/>
            <w:tcBorders>
              <w:top w:val="single" w:sz="4" w:space="0" w:color="auto"/>
              <w:left w:val="single" w:sz="4" w:space="0" w:color="auto"/>
              <w:bottom w:val="single" w:sz="4" w:space="0" w:color="auto"/>
              <w:right w:val="single" w:sz="4" w:space="0" w:color="auto"/>
            </w:tcBorders>
          </w:tcPr>
          <w:p w:rsidR="005D6AB5" w:rsidRPr="00EE03CC" w:rsidRDefault="005D6AB5" w:rsidP="000238F8">
            <w:pPr>
              <w:pStyle w:val="aa"/>
              <w:spacing w:line="276" w:lineRule="auto"/>
              <w:jc w:val="center"/>
              <w:rPr>
                <w:rFonts w:ascii="Times New Roman" w:hAnsi="Times New Roman"/>
                <w:sz w:val="20"/>
                <w:szCs w:val="20"/>
              </w:rPr>
            </w:pPr>
          </w:p>
        </w:tc>
      </w:tr>
      <w:tr w:rsidR="00EE03CC" w:rsidRPr="00EE03CC" w:rsidTr="000238F8">
        <w:tc>
          <w:tcPr>
            <w:tcW w:w="0" w:type="auto"/>
            <w:vMerge/>
            <w:tcBorders>
              <w:top w:val="single" w:sz="4" w:space="0" w:color="auto"/>
              <w:left w:val="single" w:sz="4" w:space="0" w:color="auto"/>
              <w:bottom w:val="single" w:sz="4" w:space="0" w:color="auto"/>
              <w:right w:val="single" w:sz="4" w:space="0" w:color="auto"/>
            </w:tcBorders>
            <w:vAlign w:val="center"/>
            <w:hideMark/>
          </w:tcPr>
          <w:p w:rsidR="005D6AB5" w:rsidRPr="00EE03CC" w:rsidRDefault="005D6AB5" w:rsidP="000238F8">
            <w:pPr>
              <w:spacing w:line="240" w:lineRule="auto"/>
              <w:rPr>
                <w:rFonts w:ascii="Times New Roman" w:eastAsia="Calibri" w:hAnsi="Times New Roman" w:cs="Times New Roman"/>
                <w:color w:val="auto"/>
                <w:sz w:val="20"/>
                <w:szCs w:val="20"/>
                <w:lang w:eastAsia="en-US"/>
              </w:rPr>
            </w:pPr>
          </w:p>
        </w:tc>
        <w:tc>
          <w:tcPr>
            <w:tcW w:w="6208" w:type="dxa"/>
            <w:tcBorders>
              <w:top w:val="single" w:sz="4" w:space="0" w:color="auto"/>
              <w:left w:val="single" w:sz="4" w:space="0" w:color="auto"/>
              <w:bottom w:val="single" w:sz="4" w:space="0" w:color="auto"/>
              <w:right w:val="single" w:sz="4" w:space="0" w:color="auto"/>
            </w:tcBorders>
            <w:hideMark/>
          </w:tcPr>
          <w:p w:rsidR="005D6AB5" w:rsidRPr="00EE03CC" w:rsidRDefault="005D6AB5" w:rsidP="000238F8">
            <w:pPr>
              <w:pStyle w:val="aa"/>
              <w:spacing w:line="276" w:lineRule="auto"/>
              <w:rPr>
                <w:rFonts w:ascii="Times New Roman" w:hAnsi="Times New Roman"/>
                <w:sz w:val="20"/>
                <w:szCs w:val="20"/>
              </w:rPr>
            </w:pPr>
            <w:r w:rsidRPr="00EE03CC">
              <w:rPr>
                <w:rFonts w:ascii="Times New Roman" w:hAnsi="Times New Roman"/>
                <w:sz w:val="20"/>
                <w:szCs w:val="20"/>
              </w:rPr>
              <w:t>Дата рождения</w:t>
            </w:r>
          </w:p>
        </w:tc>
        <w:tc>
          <w:tcPr>
            <w:tcW w:w="3119" w:type="dxa"/>
            <w:tcBorders>
              <w:top w:val="single" w:sz="4" w:space="0" w:color="auto"/>
              <w:left w:val="single" w:sz="4" w:space="0" w:color="auto"/>
              <w:bottom w:val="single" w:sz="4" w:space="0" w:color="auto"/>
              <w:right w:val="single" w:sz="4" w:space="0" w:color="auto"/>
            </w:tcBorders>
          </w:tcPr>
          <w:p w:rsidR="005D6AB5" w:rsidRPr="00EE03CC" w:rsidRDefault="005D6AB5" w:rsidP="000238F8">
            <w:pPr>
              <w:pStyle w:val="aa"/>
              <w:spacing w:line="276" w:lineRule="auto"/>
              <w:jc w:val="center"/>
              <w:rPr>
                <w:rFonts w:ascii="Times New Roman" w:hAnsi="Times New Roman"/>
                <w:sz w:val="20"/>
                <w:szCs w:val="20"/>
              </w:rPr>
            </w:pPr>
          </w:p>
        </w:tc>
      </w:tr>
      <w:tr w:rsidR="00EE03CC" w:rsidRPr="00EE03CC" w:rsidTr="000238F8">
        <w:tc>
          <w:tcPr>
            <w:tcW w:w="704" w:type="dxa"/>
            <w:tcBorders>
              <w:top w:val="single" w:sz="4" w:space="0" w:color="auto"/>
              <w:left w:val="single" w:sz="4" w:space="0" w:color="auto"/>
              <w:bottom w:val="single" w:sz="4" w:space="0" w:color="auto"/>
              <w:right w:val="single" w:sz="4" w:space="0" w:color="auto"/>
            </w:tcBorders>
            <w:hideMark/>
          </w:tcPr>
          <w:p w:rsidR="005D6AB5" w:rsidRPr="00EE03CC" w:rsidRDefault="005D6AB5" w:rsidP="000238F8">
            <w:pPr>
              <w:pStyle w:val="aa"/>
              <w:spacing w:line="276" w:lineRule="auto"/>
              <w:jc w:val="center"/>
              <w:rPr>
                <w:rFonts w:ascii="Times New Roman" w:hAnsi="Times New Roman"/>
                <w:sz w:val="20"/>
                <w:szCs w:val="20"/>
              </w:rPr>
            </w:pPr>
            <w:r w:rsidRPr="00EE03CC">
              <w:rPr>
                <w:rFonts w:ascii="Times New Roman" w:hAnsi="Times New Roman"/>
                <w:sz w:val="20"/>
                <w:szCs w:val="20"/>
              </w:rPr>
              <w:t>7</w:t>
            </w:r>
          </w:p>
        </w:tc>
        <w:tc>
          <w:tcPr>
            <w:tcW w:w="6208" w:type="dxa"/>
            <w:tcBorders>
              <w:top w:val="single" w:sz="4" w:space="0" w:color="auto"/>
              <w:left w:val="single" w:sz="4" w:space="0" w:color="auto"/>
              <w:bottom w:val="single" w:sz="4" w:space="0" w:color="auto"/>
              <w:right w:val="single" w:sz="4" w:space="0" w:color="auto"/>
            </w:tcBorders>
            <w:hideMark/>
          </w:tcPr>
          <w:p w:rsidR="005D6AB5" w:rsidRPr="00EE03CC" w:rsidRDefault="005D6AB5" w:rsidP="000238F8">
            <w:pPr>
              <w:pStyle w:val="aa"/>
              <w:spacing w:line="276" w:lineRule="auto"/>
              <w:rPr>
                <w:rFonts w:ascii="Times New Roman" w:hAnsi="Times New Roman"/>
                <w:sz w:val="20"/>
                <w:szCs w:val="20"/>
              </w:rPr>
            </w:pPr>
            <w:r w:rsidRPr="00EE03CC">
              <w:rPr>
                <w:rFonts w:ascii="Times New Roman" w:hAnsi="Times New Roman"/>
                <w:sz w:val="20"/>
                <w:szCs w:val="20"/>
              </w:rPr>
              <w:t>Контактные данные руководителя ЮЛ/ ИП (сотовый тел.)</w:t>
            </w:r>
          </w:p>
        </w:tc>
        <w:tc>
          <w:tcPr>
            <w:tcW w:w="3119" w:type="dxa"/>
            <w:tcBorders>
              <w:top w:val="single" w:sz="4" w:space="0" w:color="auto"/>
              <w:left w:val="single" w:sz="4" w:space="0" w:color="auto"/>
              <w:bottom w:val="single" w:sz="4" w:space="0" w:color="auto"/>
              <w:right w:val="single" w:sz="4" w:space="0" w:color="auto"/>
            </w:tcBorders>
          </w:tcPr>
          <w:p w:rsidR="005D6AB5" w:rsidRPr="00EE03CC" w:rsidRDefault="005D6AB5" w:rsidP="000238F8">
            <w:pPr>
              <w:pStyle w:val="aa"/>
              <w:spacing w:line="276" w:lineRule="auto"/>
              <w:jc w:val="center"/>
              <w:rPr>
                <w:rFonts w:ascii="Times New Roman" w:hAnsi="Times New Roman"/>
                <w:sz w:val="20"/>
                <w:szCs w:val="20"/>
              </w:rPr>
            </w:pPr>
          </w:p>
        </w:tc>
      </w:tr>
      <w:tr w:rsidR="00EE03CC" w:rsidRPr="00EE03CC" w:rsidTr="000238F8">
        <w:tc>
          <w:tcPr>
            <w:tcW w:w="704" w:type="dxa"/>
            <w:vMerge w:val="restart"/>
            <w:tcBorders>
              <w:top w:val="single" w:sz="4" w:space="0" w:color="auto"/>
              <w:left w:val="single" w:sz="4" w:space="0" w:color="auto"/>
              <w:bottom w:val="single" w:sz="4" w:space="0" w:color="auto"/>
              <w:right w:val="single" w:sz="4" w:space="0" w:color="auto"/>
            </w:tcBorders>
            <w:hideMark/>
          </w:tcPr>
          <w:p w:rsidR="005D6AB5" w:rsidRPr="00EE03CC" w:rsidRDefault="005D6AB5" w:rsidP="000238F8">
            <w:pPr>
              <w:pStyle w:val="aa"/>
              <w:spacing w:line="276" w:lineRule="auto"/>
              <w:jc w:val="center"/>
              <w:rPr>
                <w:rFonts w:ascii="Times New Roman" w:hAnsi="Times New Roman"/>
                <w:sz w:val="20"/>
                <w:szCs w:val="20"/>
              </w:rPr>
            </w:pPr>
            <w:r w:rsidRPr="00EE03CC">
              <w:rPr>
                <w:rFonts w:ascii="Times New Roman" w:hAnsi="Times New Roman"/>
                <w:sz w:val="20"/>
                <w:szCs w:val="20"/>
              </w:rPr>
              <w:t>8</w:t>
            </w:r>
          </w:p>
        </w:tc>
        <w:tc>
          <w:tcPr>
            <w:tcW w:w="6208" w:type="dxa"/>
            <w:tcBorders>
              <w:top w:val="single" w:sz="4" w:space="0" w:color="auto"/>
              <w:left w:val="single" w:sz="4" w:space="0" w:color="auto"/>
              <w:bottom w:val="single" w:sz="4" w:space="0" w:color="auto"/>
              <w:right w:val="single" w:sz="4" w:space="0" w:color="auto"/>
            </w:tcBorders>
            <w:hideMark/>
          </w:tcPr>
          <w:p w:rsidR="005D6AB5" w:rsidRPr="00EE03CC" w:rsidRDefault="005D6AB5" w:rsidP="000238F8">
            <w:pPr>
              <w:tabs>
                <w:tab w:val="left" w:pos="567"/>
              </w:tabs>
              <w:ind w:left="34"/>
              <w:rPr>
                <w:rFonts w:ascii="Times New Roman" w:hAnsi="Times New Roman" w:cs="Times New Roman"/>
                <w:i/>
                <w:color w:val="auto"/>
              </w:rPr>
            </w:pPr>
            <w:r w:rsidRPr="00EE03CC">
              <w:rPr>
                <w:rFonts w:ascii="Times New Roman" w:hAnsi="Times New Roman" w:cs="Times New Roman"/>
                <w:i/>
                <w:color w:val="auto"/>
              </w:rPr>
              <w:t xml:space="preserve">При наличии: </w:t>
            </w:r>
            <w:r w:rsidRPr="00EE03CC">
              <w:rPr>
                <w:rFonts w:ascii="Times New Roman" w:hAnsi="Times New Roman"/>
                <w:color w:val="auto"/>
                <w:sz w:val="20"/>
                <w:szCs w:val="20"/>
              </w:rPr>
              <w:t xml:space="preserve">Ф.И.О., должность лица, возглавляющего </w:t>
            </w:r>
            <w:r w:rsidRPr="00EE03CC">
              <w:rPr>
                <w:rFonts w:ascii="Times New Roman" w:hAnsi="Times New Roman"/>
                <w:b/>
                <w:color w:val="auto"/>
                <w:sz w:val="20"/>
                <w:szCs w:val="20"/>
              </w:rPr>
              <w:t>коллегиальный</w:t>
            </w:r>
            <w:r w:rsidRPr="00EE03CC">
              <w:rPr>
                <w:rFonts w:ascii="Times New Roman" w:hAnsi="Times New Roman"/>
                <w:color w:val="auto"/>
                <w:sz w:val="20"/>
                <w:szCs w:val="20"/>
              </w:rPr>
              <w:t xml:space="preserve"> орган ЮЛ</w:t>
            </w:r>
          </w:p>
        </w:tc>
        <w:tc>
          <w:tcPr>
            <w:tcW w:w="3119" w:type="dxa"/>
            <w:tcBorders>
              <w:top w:val="single" w:sz="4" w:space="0" w:color="auto"/>
              <w:left w:val="single" w:sz="4" w:space="0" w:color="auto"/>
              <w:bottom w:val="single" w:sz="4" w:space="0" w:color="auto"/>
              <w:right w:val="single" w:sz="4" w:space="0" w:color="auto"/>
            </w:tcBorders>
          </w:tcPr>
          <w:p w:rsidR="005D6AB5" w:rsidRPr="00EE03CC" w:rsidRDefault="005D6AB5" w:rsidP="000238F8">
            <w:pPr>
              <w:pStyle w:val="aa"/>
              <w:spacing w:line="276" w:lineRule="auto"/>
              <w:jc w:val="center"/>
              <w:rPr>
                <w:rFonts w:ascii="Times New Roman" w:hAnsi="Times New Roman"/>
                <w:sz w:val="20"/>
                <w:szCs w:val="20"/>
              </w:rPr>
            </w:pPr>
          </w:p>
        </w:tc>
      </w:tr>
      <w:tr w:rsidR="00EE03CC" w:rsidRPr="00EE03CC" w:rsidTr="000238F8">
        <w:tc>
          <w:tcPr>
            <w:tcW w:w="0" w:type="auto"/>
            <w:vMerge/>
            <w:tcBorders>
              <w:top w:val="single" w:sz="4" w:space="0" w:color="auto"/>
              <w:left w:val="single" w:sz="4" w:space="0" w:color="auto"/>
              <w:bottom w:val="single" w:sz="4" w:space="0" w:color="auto"/>
              <w:right w:val="single" w:sz="4" w:space="0" w:color="auto"/>
            </w:tcBorders>
            <w:vAlign w:val="center"/>
            <w:hideMark/>
          </w:tcPr>
          <w:p w:rsidR="005D6AB5" w:rsidRPr="00EE03CC" w:rsidRDefault="005D6AB5" w:rsidP="000238F8">
            <w:pPr>
              <w:spacing w:line="240" w:lineRule="auto"/>
              <w:rPr>
                <w:rFonts w:ascii="Times New Roman" w:eastAsia="Calibri" w:hAnsi="Times New Roman" w:cs="Times New Roman"/>
                <w:color w:val="auto"/>
                <w:sz w:val="20"/>
                <w:szCs w:val="20"/>
                <w:lang w:eastAsia="en-US"/>
              </w:rPr>
            </w:pPr>
          </w:p>
        </w:tc>
        <w:tc>
          <w:tcPr>
            <w:tcW w:w="6208" w:type="dxa"/>
            <w:tcBorders>
              <w:top w:val="single" w:sz="4" w:space="0" w:color="auto"/>
              <w:left w:val="single" w:sz="4" w:space="0" w:color="auto"/>
              <w:bottom w:val="single" w:sz="4" w:space="0" w:color="auto"/>
              <w:right w:val="single" w:sz="4" w:space="0" w:color="auto"/>
            </w:tcBorders>
            <w:hideMark/>
          </w:tcPr>
          <w:p w:rsidR="005D6AB5" w:rsidRPr="00EE03CC" w:rsidRDefault="005D6AB5" w:rsidP="000238F8">
            <w:pPr>
              <w:pStyle w:val="aa"/>
              <w:spacing w:line="276" w:lineRule="auto"/>
              <w:rPr>
                <w:rFonts w:ascii="Times New Roman" w:hAnsi="Times New Roman"/>
                <w:sz w:val="20"/>
                <w:szCs w:val="20"/>
              </w:rPr>
            </w:pPr>
            <w:r w:rsidRPr="00EE03CC">
              <w:rPr>
                <w:rFonts w:ascii="Times New Roman" w:hAnsi="Times New Roman"/>
                <w:sz w:val="20"/>
                <w:szCs w:val="20"/>
              </w:rPr>
              <w:t xml:space="preserve">Дата рождения   </w:t>
            </w:r>
          </w:p>
        </w:tc>
        <w:tc>
          <w:tcPr>
            <w:tcW w:w="3119" w:type="dxa"/>
            <w:tcBorders>
              <w:top w:val="single" w:sz="4" w:space="0" w:color="auto"/>
              <w:left w:val="single" w:sz="4" w:space="0" w:color="auto"/>
              <w:bottom w:val="single" w:sz="4" w:space="0" w:color="auto"/>
              <w:right w:val="single" w:sz="4" w:space="0" w:color="auto"/>
            </w:tcBorders>
          </w:tcPr>
          <w:p w:rsidR="005D6AB5" w:rsidRPr="00EE03CC" w:rsidRDefault="005D6AB5" w:rsidP="000238F8">
            <w:pPr>
              <w:pStyle w:val="aa"/>
              <w:spacing w:line="276" w:lineRule="auto"/>
              <w:jc w:val="center"/>
              <w:rPr>
                <w:rFonts w:ascii="Times New Roman" w:hAnsi="Times New Roman"/>
                <w:sz w:val="20"/>
                <w:szCs w:val="20"/>
              </w:rPr>
            </w:pPr>
          </w:p>
        </w:tc>
      </w:tr>
      <w:tr w:rsidR="005D6AB5" w:rsidRPr="00EE03CC" w:rsidTr="000238F8">
        <w:tc>
          <w:tcPr>
            <w:tcW w:w="704" w:type="dxa"/>
            <w:tcBorders>
              <w:top w:val="single" w:sz="4" w:space="0" w:color="auto"/>
              <w:left w:val="single" w:sz="4" w:space="0" w:color="auto"/>
              <w:bottom w:val="single" w:sz="4" w:space="0" w:color="auto"/>
              <w:right w:val="single" w:sz="4" w:space="0" w:color="auto"/>
            </w:tcBorders>
            <w:hideMark/>
          </w:tcPr>
          <w:p w:rsidR="005D6AB5" w:rsidRPr="00EE03CC" w:rsidRDefault="005D6AB5" w:rsidP="000238F8">
            <w:pPr>
              <w:pStyle w:val="aa"/>
              <w:spacing w:line="276" w:lineRule="auto"/>
              <w:jc w:val="center"/>
              <w:rPr>
                <w:rFonts w:ascii="Times New Roman" w:hAnsi="Times New Roman"/>
                <w:sz w:val="20"/>
                <w:szCs w:val="20"/>
              </w:rPr>
            </w:pPr>
            <w:r w:rsidRPr="00EE03CC">
              <w:rPr>
                <w:rFonts w:ascii="Times New Roman" w:hAnsi="Times New Roman"/>
                <w:sz w:val="20"/>
                <w:szCs w:val="20"/>
              </w:rPr>
              <w:t>9</w:t>
            </w:r>
          </w:p>
        </w:tc>
        <w:tc>
          <w:tcPr>
            <w:tcW w:w="6208" w:type="dxa"/>
            <w:tcBorders>
              <w:top w:val="single" w:sz="4" w:space="0" w:color="auto"/>
              <w:left w:val="single" w:sz="4" w:space="0" w:color="auto"/>
              <w:bottom w:val="single" w:sz="4" w:space="0" w:color="auto"/>
              <w:right w:val="single" w:sz="4" w:space="0" w:color="auto"/>
            </w:tcBorders>
            <w:hideMark/>
          </w:tcPr>
          <w:p w:rsidR="005D6AB5" w:rsidRPr="00EE03CC" w:rsidRDefault="005D6AB5" w:rsidP="000238F8">
            <w:pPr>
              <w:tabs>
                <w:tab w:val="left" w:pos="567"/>
              </w:tabs>
              <w:ind w:left="34"/>
              <w:rPr>
                <w:rFonts w:ascii="Times New Roman" w:hAnsi="Times New Roman" w:cs="Times New Roman"/>
                <w:i/>
                <w:color w:val="auto"/>
              </w:rPr>
            </w:pPr>
            <w:r w:rsidRPr="00EE03CC">
              <w:rPr>
                <w:rFonts w:ascii="Times New Roman" w:hAnsi="Times New Roman" w:cs="Times New Roman"/>
                <w:i/>
                <w:color w:val="auto"/>
              </w:rPr>
              <w:t xml:space="preserve">При наличии: </w:t>
            </w:r>
            <w:r w:rsidRPr="00EE03CC">
              <w:rPr>
                <w:rFonts w:ascii="Times New Roman" w:hAnsi="Times New Roman"/>
                <w:color w:val="auto"/>
                <w:sz w:val="20"/>
                <w:szCs w:val="20"/>
              </w:rPr>
              <w:t xml:space="preserve">Наименование и место нахождения </w:t>
            </w:r>
            <w:r w:rsidRPr="00EE03CC">
              <w:rPr>
                <w:rFonts w:ascii="Times New Roman" w:hAnsi="Times New Roman"/>
                <w:b/>
                <w:color w:val="auto"/>
                <w:sz w:val="20"/>
                <w:szCs w:val="20"/>
              </w:rPr>
              <w:t xml:space="preserve">управляющей организации </w:t>
            </w:r>
            <w:r w:rsidRPr="00EE03CC">
              <w:rPr>
                <w:rFonts w:ascii="Times New Roman" w:hAnsi="Times New Roman"/>
                <w:color w:val="auto"/>
                <w:sz w:val="20"/>
                <w:szCs w:val="20"/>
              </w:rPr>
              <w:t>ЮЛ</w:t>
            </w:r>
          </w:p>
        </w:tc>
        <w:tc>
          <w:tcPr>
            <w:tcW w:w="3119" w:type="dxa"/>
            <w:tcBorders>
              <w:top w:val="single" w:sz="4" w:space="0" w:color="auto"/>
              <w:left w:val="single" w:sz="4" w:space="0" w:color="auto"/>
              <w:bottom w:val="single" w:sz="4" w:space="0" w:color="auto"/>
              <w:right w:val="single" w:sz="4" w:space="0" w:color="auto"/>
            </w:tcBorders>
          </w:tcPr>
          <w:p w:rsidR="005D6AB5" w:rsidRPr="00EE03CC" w:rsidRDefault="005D6AB5" w:rsidP="000238F8">
            <w:pPr>
              <w:pStyle w:val="aa"/>
              <w:spacing w:line="276" w:lineRule="auto"/>
              <w:jc w:val="center"/>
              <w:rPr>
                <w:rFonts w:ascii="Times New Roman" w:hAnsi="Times New Roman"/>
                <w:sz w:val="20"/>
                <w:szCs w:val="20"/>
              </w:rPr>
            </w:pPr>
          </w:p>
        </w:tc>
      </w:tr>
    </w:tbl>
    <w:p w:rsidR="005D6AB5" w:rsidRPr="00EE03CC" w:rsidRDefault="005D6AB5" w:rsidP="005D6AB5">
      <w:pPr>
        <w:pStyle w:val="aa"/>
        <w:jc w:val="center"/>
        <w:rPr>
          <w:rFonts w:ascii="Times New Roman" w:hAnsi="Times New Roman"/>
          <w:b/>
          <w:sz w:val="20"/>
          <w:szCs w:val="20"/>
        </w:rPr>
      </w:pPr>
    </w:p>
    <w:p w:rsidR="005D6AB5" w:rsidRPr="00EE03CC" w:rsidRDefault="005D6AB5" w:rsidP="005D6AB5">
      <w:pPr>
        <w:pStyle w:val="aa"/>
        <w:numPr>
          <w:ilvl w:val="0"/>
          <w:numId w:val="8"/>
        </w:numPr>
        <w:jc w:val="center"/>
        <w:rPr>
          <w:rFonts w:ascii="Times New Roman" w:hAnsi="Times New Roman"/>
          <w:b/>
          <w:sz w:val="24"/>
          <w:szCs w:val="24"/>
        </w:rPr>
      </w:pPr>
      <w:r w:rsidRPr="00EE03CC">
        <w:rPr>
          <w:rFonts w:ascii="Times New Roman" w:hAnsi="Times New Roman"/>
          <w:b/>
          <w:sz w:val="24"/>
          <w:szCs w:val="24"/>
        </w:rPr>
        <w:t>Информация о деятельности</w:t>
      </w:r>
    </w:p>
    <w:p w:rsidR="005D6AB5" w:rsidRPr="00EE03CC" w:rsidRDefault="005D6AB5" w:rsidP="005D6AB5">
      <w:pPr>
        <w:pStyle w:val="aa"/>
        <w:ind w:left="720"/>
        <w:rPr>
          <w:rFonts w:ascii="Times New Roman" w:hAnsi="Times New Roman"/>
          <w:b/>
          <w:sz w:val="32"/>
          <w:szCs w:val="32"/>
          <w:vertAlign w:val="superscript"/>
        </w:rPr>
      </w:pPr>
    </w:p>
    <w:p w:rsidR="005D6AB5" w:rsidRPr="00EE03CC" w:rsidRDefault="005D6AB5" w:rsidP="005D6AB5">
      <w:pPr>
        <w:pStyle w:val="aa"/>
        <w:jc w:val="center"/>
        <w:rPr>
          <w:rFonts w:ascii="Times New Roman" w:hAnsi="Times New Roman"/>
          <w:sz w:val="6"/>
          <w:szCs w:val="6"/>
          <w:vertAlign w:val="superscript"/>
        </w:rPr>
      </w:pPr>
    </w:p>
    <w:tbl>
      <w:tblPr>
        <w:tblW w:w="100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679"/>
        <w:gridCol w:w="1134"/>
        <w:gridCol w:w="1358"/>
        <w:gridCol w:w="2268"/>
      </w:tblGrid>
      <w:tr w:rsidR="00EE03CC" w:rsidRPr="00EE03CC" w:rsidTr="000238F8">
        <w:trPr>
          <w:trHeight w:val="420"/>
        </w:trPr>
        <w:tc>
          <w:tcPr>
            <w:tcW w:w="566" w:type="dxa"/>
            <w:vMerge w:val="restart"/>
            <w:tcBorders>
              <w:top w:val="single" w:sz="4" w:space="0" w:color="auto"/>
              <w:left w:val="single" w:sz="4" w:space="0" w:color="auto"/>
              <w:bottom w:val="single" w:sz="4" w:space="0" w:color="auto"/>
              <w:right w:val="single" w:sz="4" w:space="0" w:color="auto"/>
            </w:tcBorders>
          </w:tcPr>
          <w:p w:rsidR="005D6AB5" w:rsidRPr="00EE03CC" w:rsidRDefault="005D6AB5" w:rsidP="000238F8">
            <w:pPr>
              <w:pStyle w:val="aa"/>
              <w:spacing w:line="276" w:lineRule="auto"/>
              <w:ind w:right="-108"/>
              <w:jc w:val="center"/>
              <w:rPr>
                <w:rFonts w:ascii="Times New Roman" w:hAnsi="Times New Roman"/>
                <w:b/>
                <w:sz w:val="20"/>
                <w:szCs w:val="20"/>
              </w:rPr>
            </w:pPr>
          </w:p>
          <w:p w:rsidR="005D6AB5" w:rsidRPr="00EE03CC" w:rsidRDefault="005D6AB5" w:rsidP="000238F8">
            <w:pPr>
              <w:pStyle w:val="aa"/>
              <w:spacing w:line="276" w:lineRule="auto"/>
              <w:ind w:right="-108"/>
              <w:jc w:val="center"/>
              <w:rPr>
                <w:rFonts w:ascii="Times New Roman" w:hAnsi="Times New Roman"/>
                <w:b/>
                <w:sz w:val="20"/>
                <w:szCs w:val="20"/>
              </w:rPr>
            </w:pPr>
            <w:r w:rsidRPr="00EE03CC">
              <w:rPr>
                <w:rFonts w:ascii="Times New Roman" w:hAnsi="Times New Roman"/>
                <w:b/>
                <w:sz w:val="20"/>
                <w:szCs w:val="20"/>
              </w:rPr>
              <w:t>№</w:t>
            </w:r>
            <w:proofErr w:type="gramStart"/>
            <w:r w:rsidRPr="00EE03CC">
              <w:rPr>
                <w:rFonts w:ascii="Times New Roman" w:hAnsi="Times New Roman"/>
                <w:b/>
                <w:sz w:val="20"/>
                <w:szCs w:val="20"/>
              </w:rPr>
              <w:t>п</w:t>
            </w:r>
            <w:proofErr w:type="gramEnd"/>
            <w:r w:rsidRPr="00EE03CC">
              <w:rPr>
                <w:rFonts w:ascii="Times New Roman" w:hAnsi="Times New Roman"/>
                <w:b/>
                <w:sz w:val="20"/>
                <w:szCs w:val="20"/>
              </w:rPr>
              <w:t>/п</w:t>
            </w:r>
          </w:p>
        </w:tc>
        <w:tc>
          <w:tcPr>
            <w:tcW w:w="4679" w:type="dxa"/>
            <w:vMerge w:val="restart"/>
            <w:tcBorders>
              <w:top w:val="single" w:sz="4" w:space="0" w:color="auto"/>
              <w:left w:val="single" w:sz="4" w:space="0" w:color="auto"/>
              <w:bottom w:val="single" w:sz="4" w:space="0" w:color="auto"/>
              <w:right w:val="single" w:sz="4" w:space="0" w:color="auto"/>
            </w:tcBorders>
          </w:tcPr>
          <w:p w:rsidR="005D6AB5" w:rsidRPr="00EE03CC" w:rsidRDefault="005D6AB5" w:rsidP="000238F8">
            <w:pPr>
              <w:pStyle w:val="aa"/>
              <w:spacing w:line="276" w:lineRule="auto"/>
              <w:ind w:left="-108" w:firstLine="142"/>
              <w:jc w:val="center"/>
              <w:rPr>
                <w:rFonts w:ascii="Times New Roman" w:hAnsi="Times New Roman"/>
                <w:b/>
                <w:sz w:val="20"/>
                <w:szCs w:val="20"/>
              </w:rPr>
            </w:pPr>
          </w:p>
          <w:p w:rsidR="005D6AB5" w:rsidRPr="00EE03CC" w:rsidRDefault="005D6AB5" w:rsidP="000238F8">
            <w:pPr>
              <w:pStyle w:val="aa"/>
              <w:spacing w:line="276" w:lineRule="auto"/>
              <w:ind w:left="-108" w:firstLine="142"/>
              <w:jc w:val="center"/>
              <w:rPr>
                <w:rFonts w:ascii="Times New Roman" w:hAnsi="Times New Roman"/>
                <w:b/>
                <w:sz w:val="20"/>
                <w:szCs w:val="20"/>
              </w:rPr>
            </w:pPr>
            <w:r w:rsidRPr="00EE03CC">
              <w:rPr>
                <w:rFonts w:ascii="Times New Roman" w:hAnsi="Times New Roman"/>
                <w:b/>
                <w:sz w:val="20"/>
                <w:szCs w:val="20"/>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5D6AB5" w:rsidRPr="00EE03CC" w:rsidRDefault="005D6AB5" w:rsidP="000238F8">
            <w:pPr>
              <w:pStyle w:val="aa"/>
              <w:spacing w:line="276" w:lineRule="auto"/>
              <w:ind w:right="-108"/>
              <w:jc w:val="center"/>
              <w:rPr>
                <w:rFonts w:ascii="Times New Roman" w:hAnsi="Times New Roman"/>
                <w:b/>
                <w:sz w:val="20"/>
                <w:szCs w:val="20"/>
              </w:rPr>
            </w:pPr>
            <w:r w:rsidRPr="00EE03CC">
              <w:rPr>
                <w:rFonts w:ascii="Times New Roman" w:hAnsi="Times New Roman"/>
                <w:b/>
                <w:sz w:val="20"/>
                <w:szCs w:val="20"/>
              </w:rPr>
              <w:t>Единица измерения</w:t>
            </w:r>
          </w:p>
        </w:tc>
        <w:tc>
          <w:tcPr>
            <w:tcW w:w="1358" w:type="dxa"/>
            <w:vMerge w:val="restart"/>
            <w:tcBorders>
              <w:top w:val="single" w:sz="4" w:space="0" w:color="auto"/>
              <w:left w:val="single" w:sz="4" w:space="0" w:color="auto"/>
              <w:bottom w:val="single" w:sz="4" w:space="0" w:color="auto"/>
              <w:right w:val="single" w:sz="4" w:space="0" w:color="auto"/>
            </w:tcBorders>
            <w:vAlign w:val="center"/>
            <w:hideMark/>
          </w:tcPr>
          <w:p w:rsidR="005D6AB5" w:rsidRPr="00EE03CC" w:rsidRDefault="005D6AB5" w:rsidP="000238F8">
            <w:pPr>
              <w:jc w:val="center"/>
              <w:rPr>
                <w:rFonts w:ascii="Times New Roman" w:hAnsi="Times New Roman" w:cs="Times New Roman"/>
                <w:b/>
                <w:color w:val="auto"/>
                <w:sz w:val="20"/>
                <w:szCs w:val="20"/>
              </w:rPr>
            </w:pPr>
            <w:r w:rsidRPr="00EE03CC">
              <w:rPr>
                <w:rFonts w:ascii="Times New Roman" w:hAnsi="Times New Roman" w:cs="Times New Roman"/>
                <w:b/>
                <w:color w:val="auto"/>
                <w:sz w:val="20"/>
                <w:szCs w:val="20"/>
              </w:rPr>
              <w:t>Фактически</w:t>
            </w:r>
          </w:p>
          <w:p w:rsidR="005D6AB5" w:rsidRPr="00EE03CC" w:rsidRDefault="005D6AB5" w:rsidP="000238F8">
            <w:pPr>
              <w:jc w:val="center"/>
              <w:rPr>
                <w:rFonts w:ascii="Times New Roman" w:hAnsi="Times New Roman" w:cs="Times New Roman"/>
                <w:b/>
                <w:color w:val="auto"/>
                <w:sz w:val="20"/>
                <w:szCs w:val="20"/>
              </w:rPr>
            </w:pPr>
            <w:r w:rsidRPr="00EE03CC">
              <w:rPr>
                <w:rFonts w:ascii="Times New Roman" w:hAnsi="Times New Roman" w:cs="Times New Roman"/>
                <w:b/>
                <w:color w:val="auto"/>
                <w:sz w:val="20"/>
                <w:szCs w:val="20"/>
              </w:rPr>
              <w:t xml:space="preserve"> за 20__ год</w:t>
            </w:r>
          </w:p>
        </w:tc>
        <w:tc>
          <w:tcPr>
            <w:tcW w:w="2268" w:type="dxa"/>
            <w:vMerge w:val="restart"/>
            <w:tcBorders>
              <w:top w:val="single" w:sz="4" w:space="0" w:color="auto"/>
              <w:left w:val="single" w:sz="4" w:space="0" w:color="auto"/>
              <w:bottom w:val="single" w:sz="4" w:space="0" w:color="auto"/>
              <w:right w:val="single" w:sz="4" w:space="0" w:color="auto"/>
            </w:tcBorders>
            <w:hideMark/>
          </w:tcPr>
          <w:p w:rsidR="005D6AB5" w:rsidRPr="00EE03CC" w:rsidRDefault="005D6AB5" w:rsidP="000238F8">
            <w:pPr>
              <w:pStyle w:val="aa"/>
              <w:spacing w:line="276" w:lineRule="auto"/>
              <w:jc w:val="center"/>
              <w:rPr>
                <w:rFonts w:ascii="Times New Roman" w:hAnsi="Times New Roman"/>
                <w:b/>
                <w:sz w:val="20"/>
                <w:szCs w:val="20"/>
              </w:rPr>
            </w:pPr>
            <w:proofErr w:type="gramStart"/>
            <w:r w:rsidRPr="00EE03CC">
              <w:rPr>
                <w:rFonts w:ascii="Times New Roman" w:hAnsi="Times New Roman"/>
                <w:b/>
                <w:sz w:val="20"/>
                <w:szCs w:val="20"/>
              </w:rPr>
              <w:t>Примечание (пояснения, дополни-</w:t>
            </w:r>
            <w:proofErr w:type="gramEnd"/>
          </w:p>
          <w:p w:rsidR="005D6AB5" w:rsidRPr="00EE03CC" w:rsidRDefault="005D6AB5" w:rsidP="000238F8">
            <w:pPr>
              <w:pStyle w:val="aa"/>
              <w:spacing w:line="276" w:lineRule="auto"/>
              <w:ind w:right="-108"/>
              <w:jc w:val="center"/>
              <w:rPr>
                <w:rFonts w:ascii="Times New Roman" w:hAnsi="Times New Roman"/>
                <w:b/>
                <w:sz w:val="20"/>
                <w:szCs w:val="20"/>
              </w:rPr>
            </w:pPr>
            <w:r w:rsidRPr="00EE03CC">
              <w:rPr>
                <w:rFonts w:ascii="Times New Roman" w:hAnsi="Times New Roman"/>
                <w:b/>
                <w:sz w:val="20"/>
                <w:szCs w:val="20"/>
              </w:rPr>
              <w:t xml:space="preserve">тельная информация) </w:t>
            </w:r>
          </w:p>
        </w:tc>
      </w:tr>
      <w:tr w:rsidR="00EE03CC" w:rsidRPr="00EE03CC" w:rsidTr="000238F8">
        <w:trPr>
          <w:trHeight w:val="29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5D6AB5" w:rsidRPr="00EE03CC" w:rsidRDefault="005D6AB5" w:rsidP="000238F8">
            <w:pPr>
              <w:spacing w:line="240" w:lineRule="auto"/>
              <w:rPr>
                <w:rFonts w:ascii="Times New Roman" w:eastAsia="Calibri" w:hAnsi="Times New Roman" w:cs="Times New Roman"/>
                <w:b/>
                <w:color w:val="auto"/>
                <w:sz w:val="20"/>
                <w:szCs w:val="20"/>
                <w:lang w:eastAsia="en-US"/>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5D6AB5" w:rsidRPr="00EE03CC" w:rsidRDefault="005D6AB5" w:rsidP="000238F8">
            <w:pPr>
              <w:spacing w:line="240" w:lineRule="auto"/>
              <w:rPr>
                <w:rFonts w:ascii="Times New Roman" w:eastAsia="Calibri" w:hAnsi="Times New Roman" w:cs="Times New Roman"/>
                <w:b/>
                <w:color w:val="auto"/>
                <w:sz w:val="20"/>
                <w:szCs w:val="20"/>
                <w:lang w:eastAsia="en-US"/>
              </w:rPr>
            </w:pPr>
          </w:p>
        </w:tc>
        <w:tc>
          <w:tcPr>
            <w:tcW w:w="4760" w:type="dxa"/>
            <w:vMerge/>
            <w:tcBorders>
              <w:top w:val="single" w:sz="4" w:space="0" w:color="auto"/>
              <w:left w:val="single" w:sz="4" w:space="0" w:color="auto"/>
              <w:bottom w:val="single" w:sz="4" w:space="0" w:color="auto"/>
              <w:right w:val="single" w:sz="4" w:space="0" w:color="auto"/>
            </w:tcBorders>
            <w:vAlign w:val="center"/>
            <w:hideMark/>
          </w:tcPr>
          <w:p w:rsidR="005D6AB5" w:rsidRPr="00EE03CC" w:rsidRDefault="005D6AB5" w:rsidP="000238F8">
            <w:pPr>
              <w:spacing w:line="240" w:lineRule="auto"/>
              <w:rPr>
                <w:rFonts w:ascii="Times New Roman" w:eastAsia="Calibri" w:hAnsi="Times New Roman" w:cs="Times New Roman"/>
                <w:b/>
                <w:color w:val="auto"/>
                <w:sz w:val="20"/>
                <w:szCs w:val="20"/>
                <w:lang w:eastAsia="en-US"/>
              </w:rPr>
            </w:pPr>
          </w:p>
        </w:tc>
        <w:tc>
          <w:tcPr>
            <w:tcW w:w="1358" w:type="dxa"/>
            <w:vMerge/>
            <w:tcBorders>
              <w:top w:val="single" w:sz="4" w:space="0" w:color="auto"/>
              <w:left w:val="single" w:sz="4" w:space="0" w:color="auto"/>
              <w:bottom w:val="single" w:sz="4" w:space="0" w:color="auto"/>
              <w:right w:val="single" w:sz="4" w:space="0" w:color="auto"/>
            </w:tcBorders>
            <w:vAlign w:val="center"/>
            <w:hideMark/>
          </w:tcPr>
          <w:p w:rsidR="005D6AB5" w:rsidRPr="00EE03CC" w:rsidRDefault="005D6AB5" w:rsidP="000238F8">
            <w:pPr>
              <w:spacing w:line="240" w:lineRule="auto"/>
              <w:rPr>
                <w:rFonts w:ascii="Times New Roman" w:hAnsi="Times New Roman" w:cs="Times New Roman"/>
                <w:b/>
                <w:color w:val="auto"/>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D6AB5" w:rsidRPr="00EE03CC" w:rsidRDefault="005D6AB5" w:rsidP="000238F8">
            <w:pPr>
              <w:spacing w:line="240" w:lineRule="auto"/>
              <w:rPr>
                <w:rFonts w:ascii="Times New Roman" w:eastAsia="Calibri" w:hAnsi="Times New Roman" w:cs="Times New Roman"/>
                <w:b/>
                <w:color w:val="auto"/>
                <w:sz w:val="20"/>
                <w:szCs w:val="20"/>
                <w:lang w:eastAsia="en-US"/>
              </w:rPr>
            </w:pPr>
          </w:p>
        </w:tc>
      </w:tr>
      <w:tr w:rsidR="00EE03CC" w:rsidRPr="00EE03CC" w:rsidTr="000238F8">
        <w:trPr>
          <w:trHeight w:val="156"/>
        </w:trPr>
        <w:tc>
          <w:tcPr>
            <w:tcW w:w="566" w:type="dxa"/>
            <w:tcBorders>
              <w:top w:val="single" w:sz="4" w:space="0" w:color="auto"/>
              <w:left w:val="single" w:sz="4" w:space="0" w:color="auto"/>
              <w:bottom w:val="single" w:sz="4" w:space="0" w:color="auto"/>
              <w:right w:val="single" w:sz="4" w:space="0" w:color="auto"/>
            </w:tcBorders>
            <w:hideMark/>
          </w:tcPr>
          <w:p w:rsidR="005D6AB5" w:rsidRPr="00EE03CC" w:rsidRDefault="005D6AB5" w:rsidP="000238F8">
            <w:pPr>
              <w:pStyle w:val="aa"/>
              <w:spacing w:before="100" w:beforeAutospacing="1" w:after="119" w:line="276" w:lineRule="auto"/>
              <w:jc w:val="center"/>
              <w:rPr>
                <w:rFonts w:ascii="Times New Roman" w:hAnsi="Times New Roman"/>
                <w:sz w:val="16"/>
                <w:szCs w:val="16"/>
              </w:rPr>
            </w:pPr>
            <w:r w:rsidRPr="00EE03CC">
              <w:rPr>
                <w:rFonts w:ascii="Times New Roman" w:hAnsi="Times New Roman"/>
                <w:sz w:val="16"/>
                <w:szCs w:val="16"/>
              </w:rPr>
              <w:t>1</w:t>
            </w:r>
          </w:p>
        </w:tc>
        <w:tc>
          <w:tcPr>
            <w:tcW w:w="4679" w:type="dxa"/>
            <w:tcBorders>
              <w:top w:val="single" w:sz="4" w:space="0" w:color="auto"/>
              <w:left w:val="single" w:sz="4" w:space="0" w:color="auto"/>
              <w:bottom w:val="single" w:sz="4" w:space="0" w:color="auto"/>
              <w:right w:val="single" w:sz="4" w:space="0" w:color="auto"/>
            </w:tcBorders>
            <w:hideMark/>
          </w:tcPr>
          <w:p w:rsidR="005D6AB5" w:rsidRPr="00EE03CC" w:rsidRDefault="005D6AB5" w:rsidP="000238F8">
            <w:pPr>
              <w:pStyle w:val="aa"/>
              <w:spacing w:before="100" w:beforeAutospacing="1" w:after="119" w:line="276" w:lineRule="auto"/>
              <w:jc w:val="center"/>
              <w:rPr>
                <w:rFonts w:ascii="Times New Roman" w:hAnsi="Times New Roman"/>
                <w:sz w:val="16"/>
                <w:szCs w:val="16"/>
              </w:rPr>
            </w:pPr>
            <w:r w:rsidRPr="00EE03CC">
              <w:rPr>
                <w:rFonts w:ascii="Times New Roman" w:hAnsi="Times New Roman"/>
                <w:sz w:val="16"/>
                <w:szCs w:val="16"/>
              </w:rPr>
              <w:t>2</w:t>
            </w:r>
          </w:p>
        </w:tc>
        <w:tc>
          <w:tcPr>
            <w:tcW w:w="1134" w:type="dxa"/>
            <w:tcBorders>
              <w:top w:val="single" w:sz="4" w:space="0" w:color="auto"/>
              <w:left w:val="single" w:sz="4" w:space="0" w:color="auto"/>
              <w:bottom w:val="single" w:sz="4" w:space="0" w:color="auto"/>
              <w:right w:val="single" w:sz="4" w:space="0" w:color="auto"/>
            </w:tcBorders>
            <w:hideMark/>
          </w:tcPr>
          <w:p w:rsidR="005D6AB5" w:rsidRPr="00EE03CC" w:rsidRDefault="005D6AB5" w:rsidP="000238F8">
            <w:pPr>
              <w:pStyle w:val="aa"/>
              <w:spacing w:before="100" w:beforeAutospacing="1" w:after="119" w:line="276" w:lineRule="auto"/>
              <w:jc w:val="center"/>
              <w:rPr>
                <w:rFonts w:ascii="Times New Roman" w:hAnsi="Times New Roman"/>
                <w:sz w:val="16"/>
                <w:szCs w:val="16"/>
              </w:rPr>
            </w:pPr>
            <w:r w:rsidRPr="00EE03CC">
              <w:rPr>
                <w:rFonts w:ascii="Times New Roman" w:hAnsi="Times New Roman"/>
                <w:sz w:val="16"/>
                <w:szCs w:val="16"/>
              </w:rPr>
              <w:t>3</w:t>
            </w:r>
          </w:p>
        </w:tc>
        <w:tc>
          <w:tcPr>
            <w:tcW w:w="1358" w:type="dxa"/>
            <w:tcBorders>
              <w:top w:val="single" w:sz="4" w:space="0" w:color="auto"/>
              <w:left w:val="single" w:sz="4" w:space="0" w:color="auto"/>
              <w:bottom w:val="single" w:sz="4" w:space="0" w:color="auto"/>
              <w:right w:val="single" w:sz="4" w:space="0" w:color="auto"/>
            </w:tcBorders>
            <w:hideMark/>
          </w:tcPr>
          <w:p w:rsidR="005D6AB5" w:rsidRPr="00EE03CC" w:rsidRDefault="005D6AB5" w:rsidP="000238F8">
            <w:pPr>
              <w:pStyle w:val="aa"/>
              <w:spacing w:before="100" w:beforeAutospacing="1" w:after="119" w:line="276" w:lineRule="auto"/>
              <w:jc w:val="center"/>
              <w:rPr>
                <w:rFonts w:ascii="Times New Roman" w:hAnsi="Times New Roman"/>
                <w:sz w:val="16"/>
                <w:szCs w:val="16"/>
              </w:rPr>
            </w:pPr>
            <w:r w:rsidRPr="00EE03CC">
              <w:rPr>
                <w:rFonts w:ascii="Times New Roman" w:hAnsi="Times New Roman"/>
                <w:sz w:val="16"/>
                <w:szCs w:val="16"/>
              </w:rPr>
              <w:t>4</w:t>
            </w:r>
          </w:p>
        </w:tc>
        <w:tc>
          <w:tcPr>
            <w:tcW w:w="2268" w:type="dxa"/>
            <w:tcBorders>
              <w:top w:val="single" w:sz="4" w:space="0" w:color="auto"/>
              <w:left w:val="single" w:sz="4" w:space="0" w:color="auto"/>
              <w:bottom w:val="single" w:sz="4" w:space="0" w:color="auto"/>
              <w:right w:val="single" w:sz="4" w:space="0" w:color="auto"/>
            </w:tcBorders>
            <w:hideMark/>
          </w:tcPr>
          <w:p w:rsidR="005D6AB5" w:rsidRPr="00EE03CC" w:rsidRDefault="005D6AB5" w:rsidP="000238F8">
            <w:pPr>
              <w:pStyle w:val="aa"/>
              <w:spacing w:before="100" w:beforeAutospacing="1" w:after="119" w:line="276" w:lineRule="auto"/>
              <w:jc w:val="center"/>
              <w:rPr>
                <w:rFonts w:ascii="Times New Roman" w:hAnsi="Times New Roman"/>
                <w:sz w:val="16"/>
                <w:szCs w:val="16"/>
              </w:rPr>
            </w:pPr>
            <w:r w:rsidRPr="00EE03CC">
              <w:rPr>
                <w:rFonts w:ascii="Times New Roman" w:hAnsi="Times New Roman"/>
                <w:sz w:val="16"/>
                <w:szCs w:val="16"/>
              </w:rPr>
              <w:t>5</w:t>
            </w:r>
          </w:p>
        </w:tc>
      </w:tr>
      <w:tr w:rsidR="00EE03CC" w:rsidRPr="00EE03CC" w:rsidTr="000238F8">
        <w:trPr>
          <w:trHeight w:val="275"/>
        </w:trPr>
        <w:tc>
          <w:tcPr>
            <w:tcW w:w="566" w:type="dxa"/>
            <w:tcBorders>
              <w:top w:val="single" w:sz="4" w:space="0" w:color="auto"/>
              <w:left w:val="single" w:sz="4" w:space="0" w:color="auto"/>
              <w:bottom w:val="single" w:sz="4" w:space="0" w:color="auto"/>
              <w:right w:val="single" w:sz="4" w:space="0" w:color="auto"/>
            </w:tcBorders>
            <w:hideMark/>
          </w:tcPr>
          <w:p w:rsidR="005D6AB5" w:rsidRPr="00EE03CC" w:rsidRDefault="005D6AB5" w:rsidP="000238F8">
            <w:pPr>
              <w:pStyle w:val="aa"/>
              <w:spacing w:line="276" w:lineRule="auto"/>
              <w:jc w:val="center"/>
              <w:rPr>
                <w:rFonts w:ascii="Times New Roman" w:hAnsi="Times New Roman"/>
                <w:sz w:val="20"/>
                <w:szCs w:val="20"/>
              </w:rPr>
            </w:pPr>
            <w:r w:rsidRPr="00EE03CC">
              <w:rPr>
                <w:rFonts w:ascii="Times New Roman" w:hAnsi="Times New Roman"/>
                <w:sz w:val="20"/>
                <w:szCs w:val="20"/>
              </w:rPr>
              <w:t>1</w:t>
            </w:r>
          </w:p>
        </w:tc>
        <w:tc>
          <w:tcPr>
            <w:tcW w:w="4679" w:type="dxa"/>
            <w:tcBorders>
              <w:top w:val="single" w:sz="4" w:space="0" w:color="auto"/>
              <w:left w:val="single" w:sz="4" w:space="0" w:color="auto"/>
              <w:bottom w:val="single" w:sz="4" w:space="0" w:color="auto"/>
              <w:right w:val="single" w:sz="4" w:space="0" w:color="auto"/>
            </w:tcBorders>
            <w:hideMark/>
          </w:tcPr>
          <w:p w:rsidR="005D6AB5" w:rsidRPr="00EE03CC" w:rsidRDefault="005D6AB5" w:rsidP="000238F8">
            <w:pPr>
              <w:pStyle w:val="aa"/>
              <w:spacing w:line="276" w:lineRule="auto"/>
              <w:rPr>
                <w:rFonts w:ascii="Times New Roman" w:hAnsi="Times New Roman"/>
                <w:b/>
                <w:sz w:val="20"/>
                <w:szCs w:val="20"/>
              </w:rPr>
            </w:pPr>
            <w:r w:rsidRPr="00EE03CC">
              <w:rPr>
                <w:rFonts w:ascii="Times New Roman" w:hAnsi="Times New Roman"/>
                <w:b/>
                <w:sz w:val="20"/>
                <w:szCs w:val="20"/>
              </w:rPr>
              <w:t>Выручка</w:t>
            </w:r>
            <w:r w:rsidRPr="00EE03CC">
              <w:rPr>
                <w:rFonts w:ascii="Times New Roman" w:hAnsi="Times New Roman"/>
                <w:sz w:val="20"/>
                <w:szCs w:val="20"/>
              </w:rPr>
              <w:t xml:space="preserve"> (всего, с учетом НДС)</w:t>
            </w:r>
          </w:p>
        </w:tc>
        <w:tc>
          <w:tcPr>
            <w:tcW w:w="1134" w:type="dxa"/>
            <w:tcBorders>
              <w:top w:val="single" w:sz="4" w:space="0" w:color="auto"/>
              <w:left w:val="single" w:sz="4" w:space="0" w:color="auto"/>
              <w:bottom w:val="single" w:sz="4" w:space="0" w:color="auto"/>
              <w:right w:val="single" w:sz="4" w:space="0" w:color="auto"/>
            </w:tcBorders>
            <w:hideMark/>
          </w:tcPr>
          <w:p w:rsidR="005D6AB5" w:rsidRPr="00EE03CC" w:rsidRDefault="005D6AB5" w:rsidP="000238F8">
            <w:pPr>
              <w:pStyle w:val="aa"/>
              <w:spacing w:line="276" w:lineRule="auto"/>
              <w:jc w:val="center"/>
              <w:rPr>
                <w:rFonts w:ascii="Times New Roman" w:hAnsi="Times New Roman"/>
                <w:sz w:val="20"/>
                <w:szCs w:val="20"/>
              </w:rPr>
            </w:pPr>
            <w:r w:rsidRPr="00EE03CC">
              <w:rPr>
                <w:rFonts w:ascii="Times New Roman" w:hAnsi="Times New Roman"/>
                <w:sz w:val="20"/>
                <w:szCs w:val="20"/>
              </w:rPr>
              <w:t>руб.</w:t>
            </w:r>
          </w:p>
        </w:tc>
        <w:tc>
          <w:tcPr>
            <w:tcW w:w="1358" w:type="dxa"/>
            <w:tcBorders>
              <w:top w:val="single" w:sz="4" w:space="0" w:color="auto"/>
              <w:left w:val="single" w:sz="4" w:space="0" w:color="auto"/>
              <w:bottom w:val="single" w:sz="4" w:space="0" w:color="auto"/>
              <w:right w:val="single" w:sz="4" w:space="0" w:color="auto"/>
            </w:tcBorders>
          </w:tcPr>
          <w:p w:rsidR="005D6AB5" w:rsidRPr="00EE03CC" w:rsidRDefault="005D6AB5" w:rsidP="000238F8">
            <w:pPr>
              <w:pStyle w:val="aa"/>
              <w:spacing w:line="276" w:lineRule="auto"/>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5D6AB5" w:rsidRPr="00EE03CC" w:rsidRDefault="005D6AB5" w:rsidP="000238F8">
            <w:pPr>
              <w:pStyle w:val="aa"/>
              <w:spacing w:line="276" w:lineRule="auto"/>
              <w:jc w:val="center"/>
              <w:rPr>
                <w:rFonts w:ascii="Times New Roman" w:hAnsi="Times New Roman"/>
                <w:sz w:val="20"/>
                <w:szCs w:val="20"/>
              </w:rPr>
            </w:pPr>
          </w:p>
        </w:tc>
      </w:tr>
      <w:tr w:rsidR="00EE03CC" w:rsidRPr="00EE03CC" w:rsidTr="000238F8">
        <w:trPr>
          <w:trHeight w:val="519"/>
        </w:trPr>
        <w:tc>
          <w:tcPr>
            <w:tcW w:w="566" w:type="dxa"/>
            <w:tcBorders>
              <w:top w:val="single" w:sz="4" w:space="0" w:color="auto"/>
              <w:left w:val="single" w:sz="4" w:space="0" w:color="auto"/>
              <w:bottom w:val="single" w:sz="4" w:space="0" w:color="auto"/>
              <w:right w:val="single" w:sz="4" w:space="0" w:color="auto"/>
            </w:tcBorders>
            <w:hideMark/>
          </w:tcPr>
          <w:p w:rsidR="005D6AB5" w:rsidRPr="00EE03CC" w:rsidRDefault="005D6AB5" w:rsidP="000238F8">
            <w:pPr>
              <w:pStyle w:val="aa"/>
              <w:spacing w:line="276" w:lineRule="auto"/>
              <w:jc w:val="center"/>
              <w:rPr>
                <w:rFonts w:ascii="Times New Roman" w:hAnsi="Times New Roman"/>
                <w:sz w:val="20"/>
                <w:szCs w:val="20"/>
              </w:rPr>
            </w:pPr>
            <w:r w:rsidRPr="00EE03CC">
              <w:rPr>
                <w:rFonts w:ascii="Times New Roman" w:hAnsi="Times New Roman"/>
                <w:sz w:val="20"/>
                <w:szCs w:val="20"/>
              </w:rPr>
              <w:t>2</w:t>
            </w:r>
          </w:p>
        </w:tc>
        <w:tc>
          <w:tcPr>
            <w:tcW w:w="4679" w:type="dxa"/>
            <w:tcBorders>
              <w:top w:val="single" w:sz="4" w:space="0" w:color="auto"/>
              <w:left w:val="single" w:sz="4" w:space="0" w:color="auto"/>
              <w:bottom w:val="single" w:sz="4" w:space="0" w:color="auto"/>
              <w:right w:val="single" w:sz="4" w:space="0" w:color="auto"/>
            </w:tcBorders>
            <w:hideMark/>
          </w:tcPr>
          <w:p w:rsidR="005D6AB5" w:rsidRPr="00EE03CC" w:rsidRDefault="005D6AB5" w:rsidP="000238F8">
            <w:pPr>
              <w:pStyle w:val="aa"/>
              <w:spacing w:line="276" w:lineRule="auto"/>
              <w:rPr>
                <w:rFonts w:ascii="Times New Roman" w:hAnsi="Times New Roman"/>
                <w:sz w:val="20"/>
                <w:szCs w:val="20"/>
              </w:rPr>
            </w:pPr>
            <w:r w:rsidRPr="00EE03CC">
              <w:rPr>
                <w:rFonts w:ascii="Times New Roman" w:hAnsi="Times New Roman"/>
                <w:b/>
                <w:sz w:val="20"/>
                <w:szCs w:val="20"/>
              </w:rPr>
              <w:t>Среднесписочная численность</w:t>
            </w:r>
            <w:r w:rsidRPr="00EE03CC">
              <w:rPr>
                <w:rFonts w:ascii="Times New Roman" w:hAnsi="Times New Roman"/>
                <w:sz w:val="20"/>
                <w:szCs w:val="20"/>
              </w:rPr>
              <w:t xml:space="preserve"> работников в организац</w:t>
            </w:r>
            <w:proofErr w:type="gramStart"/>
            <w:r w:rsidRPr="00EE03CC">
              <w:rPr>
                <w:rFonts w:ascii="Times New Roman" w:hAnsi="Times New Roman"/>
                <w:sz w:val="20"/>
                <w:szCs w:val="20"/>
              </w:rPr>
              <w:t>ии / у и</w:t>
            </w:r>
            <w:proofErr w:type="gramEnd"/>
            <w:r w:rsidRPr="00EE03CC">
              <w:rPr>
                <w:rFonts w:ascii="Times New Roman" w:hAnsi="Times New Roman"/>
                <w:sz w:val="20"/>
                <w:szCs w:val="20"/>
              </w:rPr>
              <w:t xml:space="preserve">ндивидуального предпринимателя </w:t>
            </w:r>
          </w:p>
        </w:tc>
        <w:tc>
          <w:tcPr>
            <w:tcW w:w="1134" w:type="dxa"/>
            <w:tcBorders>
              <w:top w:val="single" w:sz="4" w:space="0" w:color="auto"/>
              <w:left w:val="single" w:sz="4" w:space="0" w:color="auto"/>
              <w:bottom w:val="single" w:sz="4" w:space="0" w:color="auto"/>
              <w:right w:val="single" w:sz="4" w:space="0" w:color="auto"/>
            </w:tcBorders>
            <w:hideMark/>
          </w:tcPr>
          <w:p w:rsidR="005D6AB5" w:rsidRPr="00EE03CC" w:rsidRDefault="005D6AB5" w:rsidP="000238F8">
            <w:pPr>
              <w:pStyle w:val="aa"/>
              <w:spacing w:line="276" w:lineRule="auto"/>
              <w:jc w:val="center"/>
              <w:rPr>
                <w:rFonts w:ascii="Times New Roman" w:hAnsi="Times New Roman"/>
                <w:sz w:val="20"/>
                <w:szCs w:val="20"/>
              </w:rPr>
            </w:pPr>
            <w:r w:rsidRPr="00EE03CC">
              <w:rPr>
                <w:rFonts w:ascii="Times New Roman" w:hAnsi="Times New Roman"/>
                <w:sz w:val="20"/>
                <w:szCs w:val="20"/>
              </w:rPr>
              <w:t>человек</w:t>
            </w:r>
          </w:p>
        </w:tc>
        <w:tc>
          <w:tcPr>
            <w:tcW w:w="1358" w:type="dxa"/>
            <w:tcBorders>
              <w:top w:val="single" w:sz="4" w:space="0" w:color="auto"/>
              <w:left w:val="single" w:sz="4" w:space="0" w:color="auto"/>
              <w:bottom w:val="single" w:sz="4" w:space="0" w:color="auto"/>
              <w:right w:val="single" w:sz="4" w:space="0" w:color="auto"/>
            </w:tcBorders>
          </w:tcPr>
          <w:p w:rsidR="005D6AB5" w:rsidRPr="00EE03CC" w:rsidRDefault="005D6AB5" w:rsidP="000238F8">
            <w:pPr>
              <w:pStyle w:val="aa"/>
              <w:spacing w:line="276" w:lineRule="auto"/>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5D6AB5" w:rsidRPr="00EE03CC" w:rsidRDefault="005D6AB5" w:rsidP="000238F8">
            <w:pPr>
              <w:pStyle w:val="aa"/>
              <w:spacing w:line="276" w:lineRule="auto"/>
              <w:jc w:val="center"/>
              <w:rPr>
                <w:rFonts w:ascii="Times New Roman" w:hAnsi="Times New Roman"/>
                <w:sz w:val="20"/>
                <w:szCs w:val="20"/>
              </w:rPr>
            </w:pPr>
          </w:p>
        </w:tc>
      </w:tr>
      <w:tr w:rsidR="00EE03CC" w:rsidRPr="00EE03CC" w:rsidTr="000238F8">
        <w:trPr>
          <w:trHeight w:val="416"/>
        </w:trPr>
        <w:tc>
          <w:tcPr>
            <w:tcW w:w="566" w:type="dxa"/>
            <w:tcBorders>
              <w:top w:val="single" w:sz="4" w:space="0" w:color="auto"/>
              <w:left w:val="single" w:sz="4" w:space="0" w:color="auto"/>
              <w:bottom w:val="single" w:sz="4" w:space="0" w:color="auto"/>
              <w:right w:val="single" w:sz="4" w:space="0" w:color="auto"/>
            </w:tcBorders>
            <w:hideMark/>
          </w:tcPr>
          <w:p w:rsidR="005D6AB5" w:rsidRPr="00EE03CC" w:rsidRDefault="005D6AB5" w:rsidP="000238F8">
            <w:pPr>
              <w:pStyle w:val="aa"/>
              <w:spacing w:line="276" w:lineRule="auto"/>
              <w:jc w:val="center"/>
              <w:rPr>
                <w:rFonts w:ascii="Times New Roman" w:hAnsi="Times New Roman"/>
                <w:sz w:val="20"/>
                <w:szCs w:val="20"/>
              </w:rPr>
            </w:pPr>
            <w:r w:rsidRPr="00EE03CC">
              <w:rPr>
                <w:rFonts w:ascii="Times New Roman" w:hAnsi="Times New Roman"/>
                <w:sz w:val="20"/>
                <w:szCs w:val="20"/>
              </w:rPr>
              <w:t>3</w:t>
            </w:r>
          </w:p>
        </w:tc>
        <w:tc>
          <w:tcPr>
            <w:tcW w:w="4679" w:type="dxa"/>
            <w:tcBorders>
              <w:top w:val="single" w:sz="4" w:space="0" w:color="auto"/>
              <w:left w:val="single" w:sz="4" w:space="0" w:color="auto"/>
              <w:bottom w:val="single" w:sz="4" w:space="0" w:color="auto"/>
              <w:right w:val="single" w:sz="4" w:space="0" w:color="auto"/>
            </w:tcBorders>
            <w:hideMark/>
          </w:tcPr>
          <w:p w:rsidR="005D6AB5" w:rsidRPr="00EE03CC" w:rsidRDefault="005D6AB5" w:rsidP="000238F8">
            <w:pPr>
              <w:pStyle w:val="aa"/>
              <w:spacing w:line="276" w:lineRule="auto"/>
              <w:rPr>
                <w:rFonts w:ascii="Times New Roman" w:hAnsi="Times New Roman"/>
                <w:sz w:val="20"/>
                <w:szCs w:val="20"/>
              </w:rPr>
            </w:pPr>
            <w:r w:rsidRPr="00EE03CC">
              <w:rPr>
                <w:rFonts w:ascii="Times New Roman" w:hAnsi="Times New Roman"/>
                <w:sz w:val="20"/>
                <w:szCs w:val="20"/>
              </w:rPr>
              <w:t xml:space="preserve">Функции при подготовке проектной документации </w:t>
            </w:r>
          </w:p>
        </w:tc>
        <w:tc>
          <w:tcPr>
            <w:tcW w:w="4760" w:type="dxa"/>
            <w:gridSpan w:val="3"/>
            <w:tcBorders>
              <w:top w:val="single" w:sz="4" w:space="0" w:color="auto"/>
              <w:left w:val="single" w:sz="4" w:space="0" w:color="auto"/>
              <w:bottom w:val="single" w:sz="4" w:space="0" w:color="auto"/>
              <w:right w:val="single" w:sz="4" w:space="0" w:color="auto"/>
            </w:tcBorders>
          </w:tcPr>
          <w:p w:rsidR="005D6AB5" w:rsidRPr="00EE03CC" w:rsidRDefault="005D6AB5" w:rsidP="000238F8">
            <w:pPr>
              <w:pStyle w:val="aa"/>
              <w:spacing w:line="276" w:lineRule="auto"/>
              <w:ind w:left="34" w:firstLine="283"/>
              <w:rPr>
                <w:rFonts w:ascii="Times New Roman" w:hAnsi="Times New Roman"/>
                <w:sz w:val="16"/>
                <w:szCs w:val="16"/>
              </w:rPr>
            </w:pPr>
            <w:r w:rsidRPr="00EE03CC">
              <w:rPr>
                <w:rFonts w:ascii="Times New Roman" w:hAnsi="Times New Roman"/>
                <w:sz w:val="16"/>
                <w:szCs w:val="16"/>
              </w:rPr>
              <w:t xml:space="preserve">«Оставить </w:t>
            </w:r>
            <w:proofErr w:type="gramStart"/>
            <w:r w:rsidRPr="00EE03CC">
              <w:rPr>
                <w:rFonts w:ascii="Times New Roman" w:hAnsi="Times New Roman"/>
                <w:sz w:val="16"/>
                <w:szCs w:val="16"/>
              </w:rPr>
              <w:t>необходимое</w:t>
            </w:r>
            <w:proofErr w:type="gramEnd"/>
            <w:r w:rsidRPr="00EE03CC">
              <w:rPr>
                <w:rFonts w:ascii="Times New Roman" w:hAnsi="Times New Roman"/>
                <w:sz w:val="16"/>
                <w:szCs w:val="16"/>
              </w:rPr>
              <w:t>»</w:t>
            </w:r>
          </w:p>
          <w:p w:rsidR="005D6AB5" w:rsidRPr="00EE03CC" w:rsidRDefault="005D6AB5" w:rsidP="005D6AB5">
            <w:pPr>
              <w:pStyle w:val="aa"/>
              <w:numPr>
                <w:ilvl w:val="0"/>
                <w:numId w:val="10"/>
              </w:numPr>
              <w:spacing w:line="276" w:lineRule="auto"/>
              <w:rPr>
                <w:rFonts w:ascii="Times New Roman" w:hAnsi="Times New Roman"/>
                <w:sz w:val="16"/>
                <w:szCs w:val="16"/>
              </w:rPr>
            </w:pPr>
            <w:r w:rsidRPr="00EE03CC">
              <w:rPr>
                <w:rFonts w:ascii="Times New Roman" w:hAnsi="Times New Roman"/>
                <w:sz w:val="16"/>
                <w:szCs w:val="16"/>
              </w:rPr>
              <w:t>Застройщик, самостоятельно подготавливающий проектную документацию</w:t>
            </w:r>
          </w:p>
          <w:p w:rsidR="005D6AB5" w:rsidRPr="00EE03CC" w:rsidRDefault="005D6AB5" w:rsidP="005D6AB5">
            <w:pPr>
              <w:pStyle w:val="aa"/>
              <w:numPr>
                <w:ilvl w:val="0"/>
                <w:numId w:val="10"/>
              </w:numPr>
              <w:spacing w:line="276" w:lineRule="auto"/>
              <w:rPr>
                <w:rFonts w:ascii="Times New Roman" w:hAnsi="Times New Roman"/>
                <w:sz w:val="16"/>
                <w:szCs w:val="16"/>
              </w:rPr>
            </w:pPr>
            <w:r w:rsidRPr="00EE03CC">
              <w:rPr>
                <w:rFonts w:ascii="Times New Roman" w:hAnsi="Times New Roman"/>
                <w:sz w:val="16"/>
                <w:szCs w:val="16"/>
              </w:rPr>
              <w:t>Технический заказчик, заключающий договор подряда на подготовку проектной документации по договору с застройщиком</w:t>
            </w:r>
          </w:p>
          <w:p w:rsidR="005D6AB5" w:rsidRPr="00EE03CC" w:rsidRDefault="005D6AB5" w:rsidP="005D6AB5">
            <w:pPr>
              <w:pStyle w:val="aa"/>
              <w:numPr>
                <w:ilvl w:val="0"/>
                <w:numId w:val="10"/>
              </w:numPr>
              <w:spacing w:line="276" w:lineRule="auto"/>
              <w:rPr>
                <w:rFonts w:ascii="Times New Roman" w:hAnsi="Times New Roman"/>
                <w:sz w:val="16"/>
                <w:szCs w:val="16"/>
              </w:rPr>
            </w:pPr>
            <w:r w:rsidRPr="00EE03CC">
              <w:rPr>
                <w:rFonts w:ascii="Times New Roman" w:hAnsi="Times New Roman"/>
                <w:sz w:val="16"/>
                <w:szCs w:val="16"/>
              </w:rPr>
              <w:t>Подрядчик на подготовку проектной документации</w:t>
            </w:r>
          </w:p>
          <w:p w:rsidR="005D6AB5" w:rsidRPr="00EE03CC" w:rsidRDefault="005D6AB5" w:rsidP="005D6AB5">
            <w:pPr>
              <w:pStyle w:val="aa"/>
              <w:numPr>
                <w:ilvl w:val="0"/>
                <w:numId w:val="10"/>
              </w:numPr>
              <w:spacing w:line="276" w:lineRule="auto"/>
              <w:rPr>
                <w:rFonts w:ascii="Times New Roman" w:hAnsi="Times New Roman"/>
                <w:sz w:val="16"/>
                <w:szCs w:val="16"/>
              </w:rPr>
            </w:pPr>
            <w:r w:rsidRPr="00EE03CC">
              <w:rPr>
                <w:rFonts w:ascii="Times New Roman" w:hAnsi="Times New Roman"/>
                <w:sz w:val="16"/>
                <w:szCs w:val="16"/>
              </w:rPr>
              <w:t>Субподрядчик на подготовку проектной документации</w:t>
            </w:r>
          </w:p>
          <w:p w:rsidR="005D6AB5" w:rsidRPr="00EE03CC" w:rsidRDefault="005D6AB5" w:rsidP="005D6AB5">
            <w:pPr>
              <w:pStyle w:val="aa"/>
              <w:numPr>
                <w:ilvl w:val="0"/>
                <w:numId w:val="10"/>
              </w:numPr>
              <w:spacing w:line="276" w:lineRule="auto"/>
              <w:rPr>
                <w:rFonts w:ascii="Times New Roman" w:hAnsi="Times New Roman"/>
                <w:sz w:val="20"/>
                <w:szCs w:val="20"/>
              </w:rPr>
            </w:pPr>
            <w:r w:rsidRPr="00EE03CC">
              <w:rPr>
                <w:rFonts w:ascii="Times New Roman" w:hAnsi="Times New Roman"/>
                <w:sz w:val="16"/>
                <w:szCs w:val="16"/>
              </w:rPr>
              <w:t>Иное (не требует заключения договора подряда)</w:t>
            </w:r>
          </w:p>
        </w:tc>
      </w:tr>
      <w:tr w:rsidR="00EE03CC" w:rsidRPr="00EE03CC" w:rsidTr="000238F8">
        <w:trPr>
          <w:trHeight w:val="416"/>
        </w:trPr>
        <w:tc>
          <w:tcPr>
            <w:tcW w:w="566" w:type="dxa"/>
            <w:tcBorders>
              <w:top w:val="single" w:sz="4" w:space="0" w:color="auto"/>
              <w:left w:val="single" w:sz="4" w:space="0" w:color="auto"/>
              <w:bottom w:val="single" w:sz="4" w:space="0" w:color="auto"/>
              <w:right w:val="single" w:sz="4" w:space="0" w:color="auto"/>
            </w:tcBorders>
            <w:hideMark/>
          </w:tcPr>
          <w:p w:rsidR="005D6AB5" w:rsidRPr="00EE03CC" w:rsidRDefault="005D6AB5" w:rsidP="000238F8">
            <w:pPr>
              <w:pStyle w:val="aa"/>
              <w:spacing w:line="276" w:lineRule="auto"/>
              <w:jc w:val="center"/>
              <w:rPr>
                <w:rFonts w:ascii="Times New Roman" w:hAnsi="Times New Roman"/>
                <w:sz w:val="20"/>
                <w:szCs w:val="20"/>
              </w:rPr>
            </w:pPr>
            <w:r w:rsidRPr="00EE03CC">
              <w:rPr>
                <w:rFonts w:ascii="Times New Roman" w:hAnsi="Times New Roman"/>
                <w:sz w:val="20"/>
                <w:szCs w:val="20"/>
              </w:rPr>
              <w:t>4</w:t>
            </w:r>
          </w:p>
        </w:tc>
        <w:tc>
          <w:tcPr>
            <w:tcW w:w="4679" w:type="dxa"/>
            <w:tcBorders>
              <w:top w:val="single" w:sz="4" w:space="0" w:color="auto"/>
              <w:left w:val="single" w:sz="4" w:space="0" w:color="auto"/>
              <w:bottom w:val="single" w:sz="4" w:space="0" w:color="auto"/>
              <w:right w:val="single" w:sz="4" w:space="0" w:color="auto"/>
            </w:tcBorders>
            <w:hideMark/>
          </w:tcPr>
          <w:p w:rsidR="005D6AB5" w:rsidRPr="00EE03CC" w:rsidRDefault="005D6AB5" w:rsidP="000238F8">
            <w:pPr>
              <w:pStyle w:val="aa"/>
              <w:spacing w:line="276" w:lineRule="auto"/>
              <w:rPr>
                <w:rFonts w:ascii="Times New Roman" w:hAnsi="Times New Roman"/>
                <w:sz w:val="20"/>
                <w:szCs w:val="20"/>
              </w:rPr>
            </w:pPr>
            <w:r w:rsidRPr="00EE03CC">
              <w:rPr>
                <w:rFonts w:ascii="Times New Roman" w:hAnsi="Times New Roman"/>
                <w:sz w:val="20"/>
                <w:szCs w:val="20"/>
              </w:rPr>
              <w:t>Разделы ПД и/или комплексное проектирование для объектов</w:t>
            </w:r>
          </w:p>
        </w:tc>
        <w:tc>
          <w:tcPr>
            <w:tcW w:w="4760" w:type="dxa"/>
            <w:gridSpan w:val="3"/>
            <w:tcBorders>
              <w:top w:val="single" w:sz="4" w:space="0" w:color="auto"/>
              <w:left w:val="single" w:sz="4" w:space="0" w:color="auto"/>
              <w:bottom w:val="single" w:sz="4" w:space="0" w:color="auto"/>
              <w:right w:val="single" w:sz="4" w:space="0" w:color="auto"/>
            </w:tcBorders>
          </w:tcPr>
          <w:p w:rsidR="005D6AB5" w:rsidRPr="00EE03CC" w:rsidRDefault="005D6AB5" w:rsidP="000238F8">
            <w:pPr>
              <w:pStyle w:val="aa"/>
              <w:spacing w:line="276" w:lineRule="auto"/>
              <w:ind w:left="34" w:firstLine="283"/>
              <w:rPr>
                <w:rFonts w:ascii="Times New Roman" w:hAnsi="Times New Roman"/>
                <w:sz w:val="16"/>
                <w:szCs w:val="16"/>
              </w:rPr>
            </w:pPr>
            <w:r w:rsidRPr="00EE03CC">
              <w:rPr>
                <w:rFonts w:ascii="Times New Roman" w:hAnsi="Times New Roman"/>
                <w:sz w:val="16"/>
                <w:szCs w:val="16"/>
              </w:rPr>
              <w:t xml:space="preserve">«Оставить </w:t>
            </w:r>
            <w:proofErr w:type="gramStart"/>
            <w:r w:rsidRPr="00EE03CC">
              <w:rPr>
                <w:rFonts w:ascii="Times New Roman" w:hAnsi="Times New Roman"/>
                <w:sz w:val="16"/>
                <w:szCs w:val="16"/>
              </w:rPr>
              <w:t>необходимое</w:t>
            </w:r>
            <w:proofErr w:type="gramEnd"/>
            <w:r w:rsidRPr="00EE03CC">
              <w:rPr>
                <w:rFonts w:ascii="Times New Roman" w:hAnsi="Times New Roman"/>
                <w:sz w:val="16"/>
                <w:szCs w:val="16"/>
              </w:rPr>
              <w:t>»</w:t>
            </w:r>
          </w:p>
          <w:p w:rsidR="005D6AB5" w:rsidRPr="00EE03CC" w:rsidRDefault="005D6AB5" w:rsidP="005D6AB5">
            <w:pPr>
              <w:pStyle w:val="a7"/>
              <w:numPr>
                <w:ilvl w:val="0"/>
                <w:numId w:val="11"/>
              </w:numPr>
              <w:spacing w:line="240" w:lineRule="auto"/>
              <w:ind w:left="317" w:hanging="283"/>
              <w:rPr>
                <w:rFonts w:ascii="Times New Roman" w:eastAsia="Times New Roman" w:hAnsi="Times New Roman" w:cs="Times New Roman"/>
                <w:color w:val="auto"/>
                <w:sz w:val="16"/>
                <w:szCs w:val="16"/>
              </w:rPr>
            </w:pPr>
            <w:r w:rsidRPr="00EE03CC">
              <w:rPr>
                <w:rFonts w:ascii="Times New Roman" w:eastAsia="Times New Roman" w:hAnsi="Times New Roman" w:cs="Times New Roman"/>
                <w:color w:val="auto"/>
                <w:sz w:val="16"/>
                <w:szCs w:val="16"/>
              </w:rPr>
              <w:t>Жилые здания и их комплексы</w:t>
            </w:r>
          </w:p>
          <w:p w:rsidR="005D6AB5" w:rsidRPr="00EE03CC" w:rsidRDefault="005D6AB5" w:rsidP="005D6AB5">
            <w:pPr>
              <w:pStyle w:val="a7"/>
              <w:numPr>
                <w:ilvl w:val="0"/>
                <w:numId w:val="11"/>
              </w:numPr>
              <w:spacing w:line="240" w:lineRule="auto"/>
              <w:ind w:left="317" w:hanging="283"/>
              <w:rPr>
                <w:rFonts w:ascii="Times New Roman" w:eastAsia="Times New Roman" w:hAnsi="Times New Roman" w:cs="Times New Roman"/>
                <w:color w:val="auto"/>
                <w:sz w:val="16"/>
                <w:szCs w:val="16"/>
              </w:rPr>
            </w:pPr>
            <w:r w:rsidRPr="00EE03CC">
              <w:rPr>
                <w:rFonts w:ascii="Times New Roman" w:eastAsia="Times New Roman" w:hAnsi="Times New Roman" w:cs="Times New Roman"/>
                <w:color w:val="auto"/>
                <w:sz w:val="16"/>
                <w:szCs w:val="16"/>
              </w:rPr>
              <w:t>Общественные здания и сооружения и их комплексы</w:t>
            </w:r>
          </w:p>
          <w:p w:rsidR="005D6AB5" w:rsidRPr="00EE03CC" w:rsidRDefault="005D6AB5" w:rsidP="005D6AB5">
            <w:pPr>
              <w:pStyle w:val="a7"/>
              <w:numPr>
                <w:ilvl w:val="0"/>
                <w:numId w:val="11"/>
              </w:numPr>
              <w:spacing w:line="240" w:lineRule="auto"/>
              <w:ind w:left="317" w:hanging="283"/>
              <w:rPr>
                <w:rFonts w:ascii="Times New Roman" w:eastAsia="Times New Roman" w:hAnsi="Times New Roman" w:cs="Times New Roman"/>
                <w:color w:val="auto"/>
                <w:sz w:val="16"/>
                <w:szCs w:val="16"/>
              </w:rPr>
            </w:pPr>
            <w:r w:rsidRPr="00EE03CC">
              <w:rPr>
                <w:rFonts w:ascii="Times New Roman" w:eastAsia="Times New Roman" w:hAnsi="Times New Roman" w:cs="Times New Roman"/>
                <w:color w:val="auto"/>
                <w:sz w:val="16"/>
                <w:szCs w:val="16"/>
              </w:rPr>
              <w:t>Производственные здания и их комплексы</w:t>
            </w:r>
          </w:p>
          <w:p w:rsidR="005D6AB5" w:rsidRPr="00EE03CC" w:rsidRDefault="005D6AB5" w:rsidP="005D6AB5">
            <w:pPr>
              <w:pStyle w:val="a7"/>
              <w:numPr>
                <w:ilvl w:val="0"/>
                <w:numId w:val="11"/>
              </w:numPr>
              <w:spacing w:line="240" w:lineRule="auto"/>
              <w:ind w:left="317" w:hanging="283"/>
              <w:rPr>
                <w:rFonts w:ascii="Times New Roman" w:eastAsia="Times New Roman" w:hAnsi="Times New Roman" w:cs="Times New Roman"/>
                <w:color w:val="auto"/>
                <w:sz w:val="16"/>
                <w:szCs w:val="16"/>
              </w:rPr>
            </w:pPr>
            <w:r w:rsidRPr="00EE03CC">
              <w:rPr>
                <w:rFonts w:ascii="Times New Roman" w:eastAsia="Times New Roman" w:hAnsi="Times New Roman" w:cs="Times New Roman"/>
                <w:color w:val="auto"/>
                <w:sz w:val="16"/>
                <w:szCs w:val="16"/>
              </w:rPr>
              <w:t>Объекты транспортного назначения и их комплексы</w:t>
            </w:r>
          </w:p>
          <w:p w:rsidR="005D6AB5" w:rsidRPr="00EE03CC" w:rsidRDefault="005D6AB5" w:rsidP="005D6AB5">
            <w:pPr>
              <w:pStyle w:val="a7"/>
              <w:numPr>
                <w:ilvl w:val="0"/>
                <w:numId w:val="11"/>
              </w:numPr>
              <w:spacing w:line="240" w:lineRule="auto"/>
              <w:ind w:left="317" w:hanging="283"/>
              <w:rPr>
                <w:rFonts w:ascii="Times New Roman" w:eastAsia="Times New Roman" w:hAnsi="Times New Roman" w:cs="Times New Roman"/>
                <w:color w:val="auto"/>
                <w:sz w:val="16"/>
                <w:szCs w:val="16"/>
              </w:rPr>
            </w:pPr>
            <w:r w:rsidRPr="00EE03CC">
              <w:rPr>
                <w:rFonts w:ascii="Times New Roman" w:eastAsia="Times New Roman" w:hAnsi="Times New Roman" w:cs="Times New Roman"/>
                <w:color w:val="auto"/>
                <w:sz w:val="16"/>
                <w:szCs w:val="16"/>
              </w:rPr>
              <w:t>Гидротехнические сооружения и их комплексы</w:t>
            </w:r>
          </w:p>
          <w:p w:rsidR="005D6AB5" w:rsidRPr="00EE03CC" w:rsidRDefault="005D6AB5" w:rsidP="005D6AB5">
            <w:pPr>
              <w:pStyle w:val="a7"/>
              <w:numPr>
                <w:ilvl w:val="0"/>
                <w:numId w:val="11"/>
              </w:numPr>
              <w:spacing w:line="240" w:lineRule="auto"/>
              <w:ind w:left="317" w:hanging="283"/>
              <w:rPr>
                <w:rFonts w:ascii="Times New Roman" w:eastAsia="Times New Roman" w:hAnsi="Times New Roman" w:cs="Times New Roman"/>
                <w:color w:val="auto"/>
                <w:sz w:val="16"/>
                <w:szCs w:val="16"/>
              </w:rPr>
            </w:pPr>
            <w:r w:rsidRPr="00EE03CC">
              <w:rPr>
                <w:rFonts w:ascii="Times New Roman" w:eastAsia="Times New Roman" w:hAnsi="Times New Roman" w:cs="Times New Roman"/>
                <w:color w:val="auto"/>
                <w:sz w:val="16"/>
                <w:szCs w:val="16"/>
              </w:rPr>
              <w:t>Объекты нефтегазового назначения и их комплексы</w:t>
            </w:r>
          </w:p>
          <w:p w:rsidR="005D6AB5" w:rsidRPr="00EE03CC" w:rsidRDefault="005D6AB5" w:rsidP="005D6AB5">
            <w:pPr>
              <w:pStyle w:val="a7"/>
              <w:numPr>
                <w:ilvl w:val="0"/>
                <w:numId w:val="11"/>
              </w:numPr>
              <w:spacing w:line="240" w:lineRule="auto"/>
              <w:ind w:left="317" w:hanging="283"/>
              <w:rPr>
                <w:rFonts w:ascii="Times New Roman" w:eastAsia="Times New Roman" w:hAnsi="Times New Roman" w:cs="Times New Roman"/>
                <w:color w:val="auto"/>
                <w:sz w:val="16"/>
                <w:szCs w:val="16"/>
              </w:rPr>
            </w:pPr>
            <w:r w:rsidRPr="00EE03CC">
              <w:rPr>
                <w:rFonts w:ascii="Times New Roman" w:eastAsia="Times New Roman" w:hAnsi="Times New Roman" w:cs="Times New Roman"/>
                <w:color w:val="auto"/>
                <w:sz w:val="16"/>
                <w:szCs w:val="16"/>
              </w:rPr>
              <w:t>Объекты сельскохозяйственного назначения</w:t>
            </w:r>
          </w:p>
          <w:p w:rsidR="005D6AB5" w:rsidRPr="00EE03CC" w:rsidRDefault="005D6AB5" w:rsidP="005D6AB5">
            <w:pPr>
              <w:pStyle w:val="a7"/>
              <w:numPr>
                <w:ilvl w:val="0"/>
                <w:numId w:val="11"/>
              </w:numPr>
              <w:spacing w:line="240" w:lineRule="auto"/>
              <w:ind w:left="317" w:hanging="283"/>
              <w:rPr>
                <w:rFonts w:ascii="Times New Roman" w:eastAsia="Times New Roman" w:hAnsi="Times New Roman" w:cs="Times New Roman"/>
                <w:color w:val="auto"/>
                <w:sz w:val="20"/>
                <w:szCs w:val="20"/>
              </w:rPr>
            </w:pPr>
            <w:r w:rsidRPr="00EE03CC">
              <w:rPr>
                <w:rFonts w:ascii="Times New Roman" w:eastAsia="Times New Roman" w:hAnsi="Times New Roman" w:cs="Times New Roman"/>
                <w:color w:val="auto"/>
                <w:sz w:val="16"/>
                <w:szCs w:val="16"/>
              </w:rPr>
              <w:t>Иное</w:t>
            </w:r>
          </w:p>
        </w:tc>
      </w:tr>
      <w:tr w:rsidR="00EE03CC" w:rsidRPr="00EE03CC" w:rsidTr="000238F8">
        <w:trPr>
          <w:trHeight w:val="416"/>
        </w:trPr>
        <w:tc>
          <w:tcPr>
            <w:tcW w:w="566" w:type="dxa"/>
            <w:tcBorders>
              <w:top w:val="single" w:sz="4" w:space="0" w:color="auto"/>
              <w:left w:val="single" w:sz="4" w:space="0" w:color="auto"/>
              <w:bottom w:val="single" w:sz="4" w:space="0" w:color="auto"/>
              <w:right w:val="single" w:sz="4" w:space="0" w:color="auto"/>
            </w:tcBorders>
            <w:hideMark/>
          </w:tcPr>
          <w:p w:rsidR="005D6AB5" w:rsidRPr="00EE03CC" w:rsidRDefault="005D6AB5" w:rsidP="000238F8">
            <w:pPr>
              <w:pStyle w:val="aa"/>
              <w:spacing w:line="276" w:lineRule="auto"/>
              <w:jc w:val="center"/>
              <w:rPr>
                <w:rFonts w:ascii="Times New Roman" w:hAnsi="Times New Roman"/>
                <w:sz w:val="20"/>
                <w:szCs w:val="20"/>
              </w:rPr>
            </w:pPr>
            <w:r w:rsidRPr="00EE03CC">
              <w:rPr>
                <w:rFonts w:ascii="Times New Roman" w:hAnsi="Times New Roman"/>
                <w:sz w:val="20"/>
                <w:szCs w:val="20"/>
              </w:rPr>
              <w:lastRenderedPageBreak/>
              <w:t>5</w:t>
            </w:r>
          </w:p>
        </w:tc>
        <w:tc>
          <w:tcPr>
            <w:tcW w:w="4679" w:type="dxa"/>
            <w:tcBorders>
              <w:top w:val="single" w:sz="4" w:space="0" w:color="auto"/>
              <w:left w:val="single" w:sz="4" w:space="0" w:color="auto"/>
              <w:bottom w:val="single" w:sz="4" w:space="0" w:color="auto"/>
              <w:right w:val="single" w:sz="4" w:space="0" w:color="auto"/>
            </w:tcBorders>
            <w:hideMark/>
          </w:tcPr>
          <w:p w:rsidR="005D6AB5" w:rsidRPr="00EE03CC" w:rsidRDefault="005D6AB5" w:rsidP="000238F8">
            <w:pPr>
              <w:pStyle w:val="aa"/>
              <w:spacing w:line="276" w:lineRule="auto"/>
              <w:rPr>
                <w:rFonts w:ascii="Times New Roman" w:hAnsi="Times New Roman"/>
                <w:sz w:val="20"/>
                <w:szCs w:val="20"/>
              </w:rPr>
            </w:pPr>
            <w:r w:rsidRPr="00EE03CC">
              <w:rPr>
                <w:rFonts w:ascii="Times New Roman" w:hAnsi="Times New Roman"/>
                <w:sz w:val="20"/>
                <w:szCs w:val="20"/>
              </w:rPr>
              <w:t>Сведения о наличии системы менеджмента  качества, которой национальным или международным органом по сертификации выдан сертификат соответствия</w:t>
            </w:r>
          </w:p>
        </w:tc>
        <w:tc>
          <w:tcPr>
            <w:tcW w:w="4760" w:type="dxa"/>
            <w:gridSpan w:val="3"/>
            <w:tcBorders>
              <w:top w:val="single" w:sz="4" w:space="0" w:color="auto"/>
              <w:left w:val="single" w:sz="4" w:space="0" w:color="auto"/>
              <w:bottom w:val="single" w:sz="4" w:space="0" w:color="auto"/>
              <w:right w:val="single" w:sz="4" w:space="0" w:color="auto"/>
            </w:tcBorders>
          </w:tcPr>
          <w:p w:rsidR="005D6AB5" w:rsidRPr="00EE03CC" w:rsidRDefault="005D6AB5" w:rsidP="000238F8">
            <w:pPr>
              <w:spacing w:line="240" w:lineRule="auto"/>
              <w:ind w:left="411"/>
              <w:rPr>
                <w:rFonts w:ascii="Times New Roman" w:eastAsia="Times New Roman" w:hAnsi="Times New Roman" w:cs="Times New Roman"/>
                <w:color w:val="auto"/>
                <w:sz w:val="20"/>
                <w:szCs w:val="20"/>
              </w:rPr>
            </w:pPr>
          </w:p>
        </w:tc>
      </w:tr>
      <w:tr w:rsidR="00EE03CC" w:rsidRPr="00EE03CC" w:rsidTr="000238F8">
        <w:trPr>
          <w:trHeight w:val="416"/>
        </w:trPr>
        <w:tc>
          <w:tcPr>
            <w:tcW w:w="566" w:type="dxa"/>
            <w:tcBorders>
              <w:top w:val="single" w:sz="4" w:space="0" w:color="auto"/>
              <w:left w:val="single" w:sz="4" w:space="0" w:color="auto"/>
              <w:bottom w:val="single" w:sz="4" w:space="0" w:color="auto"/>
              <w:right w:val="single" w:sz="4" w:space="0" w:color="auto"/>
            </w:tcBorders>
            <w:hideMark/>
          </w:tcPr>
          <w:p w:rsidR="005D6AB5" w:rsidRPr="00EE03CC" w:rsidRDefault="005D6AB5" w:rsidP="000238F8">
            <w:pPr>
              <w:pStyle w:val="aa"/>
              <w:spacing w:line="276" w:lineRule="auto"/>
              <w:jc w:val="center"/>
              <w:rPr>
                <w:rFonts w:ascii="Times New Roman" w:hAnsi="Times New Roman"/>
                <w:sz w:val="20"/>
                <w:szCs w:val="20"/>
              </w:rPr>
            </w:pPr>
            <w:r w:rsidRPr="00EE03CC">
              <w:rPr>
                <w:rFonts w:ascii="Times New Roman" w:hAnsi="Times New Roman"/>
                <w:sz w:val="20"/>
                <w:szCs w:val="20"/>
              </w:rPr>
              <w:t>6</w:t>
            </w:r>
          </w:p>
        </w:tc>
        <w:tc>
          <w:tcPr>
            <w:tcW w:w="4679" w:type="dxa"/>
            <w:tcBorders>
              <w:top w:val="single" w:sz="4" w:space="0" w:color="auto"/>
              <w:left w:val="single" w:sz="4" w:space="0" w:color="auto"/>
              <w:bottom w:val="single" w:sz="4" w:space="0" w:color="auto"/>
              <w:right w:val="single" w:sz="4" w:space="0" w:color="auto"/>
            </w:tcBorders>
          </w:tcPr>
          <w:p w:rsidR="005D6AB5" w:rsidRPr="00EE03CC" w:rsidRDefault="005D6AB5" w:rsidP="000238F8">
            <w:pPr>
              <w:pStyle w:val="aa"/>
              <w:spacing w:line="276" w:lineRule="auto"/>
              <w:rPr>
                <w:rFonts w:ascii="Times New Roman" w:hAnsi="Times New Roman"/>
                <w:sz w:val="20"/>
                <w:szCs w:val="20"/>
              </w:rPr>
            </w:pPr>
            <w:r w:rsidRPr="00EE03CC">
              <w:rPr>
                <w:rFonts w:ascii="Times New Roman" w:hAnsi="Times New Roman"/>
                <w:sz w:val="20"/>
                <w:szCs w:val="20"/>
              </w:rPr>
              <w:t xml:space="preserve">Дополнительная информация </w:t>
            </w:r>
            <w:r w:rsidRPr="00EE03CC">
              <w:rPr>
                <w:rFonts w:ascii="Times New Roman" w:hAnsi="Times New Roman"/>
                <w:sz w:val="20"/>
                <w:szCs w:val="20"/>
              </w:rPr>
              <w:br/>
              <w:t>(по усмотрению юридического лица/индивидуального предпринимателя)</w:t>
            </w:r>
          </w:p>
          <w:p w:rsidR="005D6AB5" w:rsidRPr="00EE03CC" w:rsidRDefault="005D6AB5" w:rsidP="000238F8">
            <w:pPr>
              <w:pStyle w:val="aa"/>
              <w:spacing w:line="276" w:lineRule="auto"/>
              <w:rPr>
                <w:rFonts w:ascii="Times New Roman" w:hAnsi="Times New Roman"/>
                <w:sz w:val="20"/>
                <w:szCs w:val="20"/>
              </w:rPr>
            </w:pPr>
          </w:p>
        </w:tc>
        <w:tc>
          <w:tcPr>
            <w:tcW w:w="4760" w:type="dxa"/>
            <w:gridSpan w:val="3"/>
            <w:tcBorders>
              <w:top w:val="single" w:sz="4" w:space="0" w:color="auto"/>
              <w:left w:val="single" w:sz="4" w:space="0" w:color="auto"/>
              <w:bottom w:val="single" w:sz="4" w:space="0" w:color="auto"/>
              <w:right w:val="single" w:sz="4" w:space="0" w:color="auto"/>
            </w:tcBorders>
          </w:tcPr>
          <w:p w:rsidR="005D6AB5" w:rsidRPr="00EE03CC" w:rsidRDefault="005D6AB5" w:rsidP="000238F8">
            <w:pPr>
              <w:spacing w:line="240" w:lineRule="auto"/>
              <w:ind w:left="411"/>
              <w:rPr>
                <w:rFonts w:ascii="Times New Roman" w:eastAsia="Times New Roman" w:hAnsi="Times New Roman" w:cs="Times New Roman"/>
                <w:color w:val="auto"/>
                <w:sz w:val="20"/>
                <w:szCs w:val="20"/>
              </w:rPr>
            </w:pPr>
          </w:p>
        </w:tc>
      </w:tr>
    </w:tbl>
    <w:p w:rsidR="005D6AB5" w:rsidRPr="00EE03CC" w:rsidRDefault="005D6AB5" w:rsidP="005D6AB5">
      <w:pPr>
        <w:spacing w:line="240" w:lineRule="auto"/>
        <w:ind w:left="360"/>
        <w:jc w:val="center"/>
        <w:rPr>
          <w:rFonts w:ascii="Times New Roman" w:hAnsi="Times New Roman" w:cs="Times New Roman"/>
          <w:b/>
          <w:color w:val="auto"/>
          <w:sz w:val="24"/>
          <w:szCs w:val="24"/>
        </w:rPr>
      </w:pPr>
      <w:r w:rsidRPr="00EE03CC">
        <w:rPr>
          <w:rFonts w:ascii="Times New Roman" w:hAnsi="Times New Roman" w:cs="Times New Roman"/>
          <w:b/>
          <w:color w:val="auto"/>
          <w:sz w:val="24"/>
          <w:szCs w:val="24"/>
        </w:rPr>
        <w:t>3. Информация о заключенных договорах подряда</w:t>
      </w:r>
    </w:p>
    <w:p w:rsidR="005D6AB5" w:rsidRPr="00EE03CC" w:rsidRDefault="005D6AB5" w:rsidP="005D6AB5">
      <w:pPr>
        <w:spacing w:line="240" w:lineRule="auto"/>
        <w:jc w:val="center"/>
        <w:rPr>
          <w:rFonts w:ascii="Times New Roman" w:hAnsi="Times New Roman" w:cs="Times New Roman"/>
          <w:b/>
          <w:color w:val="auto"/>
          <w:sz w:val="24"/>
          <w:szCs w:val="24"/>
        </w:rPr>
      </w:pPr>
      <w:r w:rsidRPr="00EE03CC">
        <w:rPr>
          <w:rFonts w:ascii="Times New Roman" w:hAnsi="Times New Roman" w:cs="Times New Roman"/>
          <w:b/>
          <w:color w:val="auto"/>
          <w:sz w:val="24"/>
          <w:szCs w:val="24"/>
        </w:rPr>
        <w:t xml:space="preserve">на подготовку проектной документации </w:t>
      </w:r>
    </w:p>
    <w:p w:rsidR="005D6AB5" w:rsidRPr="00EE03CC" w:rsidRDefault="005D6AB5" w:rsidP="005D6AB5">
      <w:pPr>
        <w:jc w:val="center"/>
        <w:rPr>
          <w:rFonts w:ascii="Times New Roman" w:hAnsi="Times New Roman" w:cs="Times New Roman"/>
          <w:color w:val="auto"/>
          <w:sz w:val="6"/>
          <w:szCs w:val="6"/>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1421"/>
        <w:gridCol w:w="1582"/>
        <w:gridCol w:w="1421"/>
        <w:gridCol w:w="1352"/>
        <w:gridCol w:w="1467"/>
        <w:gridCol w:w="1242"/>
        <w:gridCol w:w="1376"/>
      </w:tblGrid>
      <w:tr w:rsidR="00EE03CC" w:rsidRPr="00EE03CC" w:rsidTr="000238F8">
        <w:trPr>
          <w:trHeight w:val="930"/>
        </w:trPr>
        <w:tc>
          <w:tcPr>
            <w:tcW w:w="253" w:type="pct"/>
            <w:tcBorders>
              <w:top w:val="single" w:sz="4" w:space="0" w:color="auto"/>
              <w:left w:val="single" w:sz="4" w:space="0" w:color="auto"/>
              <w:bottom w:val="single" w:sz="4" w:space="0" w:color="auto"/>
              <w:right w:val="single" w:sz="4" w:space="0" w:color="auto"/>
            </w:tcBorders>
            <w:hideMark/>
          </w:tcPr>
          <w:p w:rsidR="005D6AB5" w:rsidRPr="00EE03CC" w:rsidRDefault="005D6AB5" w:rsidP="000238F8">
            <w:pPr>
              <w:jc w:val="center"/>
              <w:rPr>
                <w:rFonts w:ascii="Times New Roman" w:hAnsi="Times New Roman" w:cs="Times New Roman"/>
                <w:b/>
                <w:color w:val="auto"/>
                <w:sz w:val="18"/>
                <w:szCs w:val="18"/>
              </w:rPr>
            </w:pPr>
            <w:r w:rsidRPr="00EE03CC">
              <w:rPr>
                <w:rFonts w:ascii="Times New Roman" w:hAnsi="Times New Roman" w:cs="Times New Roman"/>
                <w:b/>
                <w:color w:val="auto"/>
                <w:sz w:val="18"/>
                <w:szCs w:val="18"/>
              </w:rPr>
              <w:t xml:space="preserve">№ </w:t>
            </w:r>
            <w:proofErr w:type="gramStart"/>
            <w:r w:rsidRPr="00EE03CC">
              <w:rPr>
                <w:rFonts w:ascii="Times New Roman" w:hAnsi="Times New Roman" w:cs="Times New Roman"/>
                <w:b/>
                <w:color w:val="auto"/>
                <w:sz w:val="18"/>
                <w:szCs w:val="18"/>
              </w:rPr>
              <w:t>п</w:t>
            </w:r>
            <w:proofErr w:type="gramEnd"/>
            <w:r w:rsidRPr="00EE03CC">
              <w:rPr>
                <w:rFonts w:ascii="Times New Roman" w:hAnsi="Times New Roman" w:cs="Times New Roman"/>
                <w:b/>
                <w:color w:val="auto"/>
                <w:sz w:val="18"/>
                <w:szCs w:val="18"/>
              </w:rPr>
              <w:t>/п</w:t>
            </w:r>
          </w:p>
        </w:tc>
        <w:tc>
          <w:tcPr>
            <w:tcW w:w="728" w:type="pct"/>
            <w:tcBorders>
              <w:top w:val="single" w:sz="4" w:space="0" w:color="auto"/>
              <w:left w:val="single" w:sz="4" w:space="0" w:color="auto"/>
              <w:bottom w:val="single" w:sz="4" w:space="0" w:color="auto"/>
              <w:right w:val="single" w:sz="4" w:space="0" w:color="auto"/>
            </w:tcBorders>
            <w:hideMark/>
          </w:tcPr>
          <w:p w:rsidR="005D6AB5" w:rsidRPr="00EE03CC" w:rsidRDefault="005D6AB5" w:rsidP="000238F8">
            <w:pPr>
              <w:jc w:val="center"/>
              <w:rPr>
                <w:rFonts w:ascii="Times New Roman" w:hAnsi="Times New Roman" w:cs="Times New Roman"/>
                <w:b/>
                <w:color w:val="auto"/>
                <w:sz w:val="18"/>
                <w:szCs w:val="18"/>
              </w:rPr>
            </w:pPr>
            <w:r w:rsidRPr="00EE03CC">
              <w:rPr>
                <w:rFonts w:ascii="Times New Roman" w:hAnsi="Times New Roman" w:cs="Times New Roman"/>
                <w:b/>
                <w:color w:val="auto"/>
                <w:sz w:val="18"/>
                <w:szCs w:val="18"/>
              </w:rPr>
              <w:t xml:space="preserve">Наименование  объекта </w:t>
            </w:r>
          </w:p>
        </w:tc>
        <w:tc>
          <w:tcPr>
            <w:tcW w:w="708" w:type="pct"/>
            <w:tcBorders>
              <w:top w:val="single" w:sz="4" w:space="0" w:color="auto"/>
              <w:left w:val="single" w:sz="4" w:space="0" w:color="auto"/>
              <w:bottom w:val="single" w:sz="4" w:space="0" w:color="auto"/>
              <w:right w:val="single" w:sz="4" w:space="0" w:color="auto"/>
            </w:tcBorders>
            <w:hideMark/>
          </w:tcPr>
          <w:p w:rsidR="005D6AB5" w:rsidRPr="00EE03CC" w:rsidRDefault="005D6AB5" w:rsidP="000238F8">
            <w:pPr>
              <w:ind w:right="-105"/>
              <w:jc w:val="center"/>
              <w:rPr>
                <w:rFonts w:ascii="Times New Roman" w:hAnsi="Times New Roman" w:cs="Times New Roman"/>
                <w:b/>
                <w:color w:val="auto"/>
                <w:sz w:val="18"/>
                <w:szCs w:val="18"/>
              </w:rPr>
            </w:pPr>
            <w:r w:rsidRPr="00EE03CC">
              <w:rPr>
                <w:rFonts w:ascii="Times New Roman" w:hAnsi="Times New Roman" w:cs="Times New Roman"/>
                <w:b/>
                <w:color w:val="auto"/>
                <w:sz w:val="18"/>
                <w:szCs w:val="18"/>
              </w:rPr>
              <w:t>Местонахождение объекта</w:t>
            </w:r>
          </w:p>
        </w:tc>
        <w:tc>
          <w:tcPr>
            <w:tcW w:w="780" w:type="pct"/>
            <w:tcBorders>
              <w:top w:val="single" w:sz="4" w:space="0" w:color="auto"/>
              <w:left w:val="single" w:sz="4" w:space="0" w:color="auto"/>
              <w:bottom w:val="single" w:sz="4" w:space="0" w:color="auto"/>
              <w:right w:val="single" w:sz="4" w:space="0" w:color="auto"/>
            </w:tcBorders>
            <w:hideMark/>
          </w:tcPr>
          <w:p w:rsidR="005D6AB5" w:rsidRPr="00EE03CC" w:rsidRDefault="005D6AB5" w:rsidP="000238F8">
            <w:pPr>
              <w:jc w:val="center"/>
              <w:rPr>
                <w:rFonts w:ascii="Times New Roman" w:hAnsi="Times New Roman" w:cs="Times New Roman"/>
                <w:b/>
                <w:strike/>
                <w:color w:val="auto"/>
                <w:sz w:val="18"/>
                <w:szCs w:val="18"/>
              </w:rPr>
            </w:pPr>
            <w:r w:rsidRPr="00EE03CC">
              <w:rPr>
                <w:rFonts w:ascii="Times New Roman" w:eastAsia="Times New Roman" w:hAnsi="Times New Roman" w:cs="Times New Roman"/>
                <w:b/>
                <w:bCs/>
                <w:color w:val="auto"/>
                <w:sz w:val="18"/>
                <w:szCs w:val="18"/>
              </w:rPr>
              <w:t>Наименование Заказчика, ИНН</w:t>
            </w:r>
          </w:p>
        </w:tc>
        <w:tc>
          <w:tcPr>
            <w:tcW w:w="647" w:type="pct"/>
            <w:tcBorders>
              <w:top w:val="single" w:sz="4" w:space="0" w:color="auto"/>
              <w:left w:val="single" w:sz="4" w:space="0" w:color="auto"/>
              <w:bottom w:val="single" w:sz="4" w:space="0" w:color="auto"/>
              <w:right w:val="single" w:sz="4" w:space="0" w:color="auto"/>
            </w:tcBorders>
            <w:hideMark/>
          </w:tcPr>
          <w:p w:rsidR="005D6AB5" w:rsidRPr="00EE03CC" w:rsidRDefault="005D6AB5" w:rsidP="000238F8">
            <w:pPr>
              <w:spacing w:line="240" w:lineRule="auto"/>
              <w:jc w:val="center"/>
              <w:rPr>
                <w:rFonts w:ascii="Times New Roman" w:eastAsia="Times New Roman" w:hAnsi="Times New Roman" w:cs="Times New Roman"/>
                <w:b/>
                <w:bCs/>
                <w:color w:val="auto"/>
                <w:sz w:val="18"/>
                <w:szCs w:val="18"/>
              </w:rPr>
            </w:pPr>
            <w:r w:rsidRPr="00EE03CC">
              <w:rPr>
                <w:rFonts w:ascii="Times New Roman" w:eastAsia="Times New Roman" w:hAnsi="Times New Roman" w:cs="Times New Roman"/>
                <w:b/>
                <w:bCs/>
                <w:color w:val="auto"/>
                <w:sz w:val="18"/>
                <w:szCs w:val="18"/>
              </w:rPr>
              <w:t xml:space="preserve">Категория объекта </w:t>
            </w:r>
          </w:p>
          <w:p w:rsidR="005D6AB5" w:rsidRPr="00EE03CC" w:rsidRDefault="005D6AB5" w:rsidP="000238F8">
            <w:pPr>
              <w:spacing w:line="240" w:lineRule="auto"/>
              <w:jc w:val="center"/>
              <w:rPr>
                <w:rFonts w:ascii="Times New Roman" w:eastAsia="Times New Roman" w:hAnsi="Times New Roman" w:cs="Times New Roman"/>
                <w:bCs/>
                <w:color w:val="auto"/>
                <w:sz w:val="18"/>
                <w:szCs w:val="18"/>
              </w:rPr>
            </w:pPr>
            <w:proofErr w:type="gramStart"/>
            <w:r w:rsidRPr="00EE03CC">
              <w:rPr>
                <w:rFonts w:ascii="Times New Roman" w:eastAsia="Times New Roman" w:hAnsi="Times New Roman" w:cs="Times New Roman"/>
                <w:bCs/>
                <w:color w:val="auto"/>
                <w:sz w:val="18"/>
                <w:szCs w:val="18"/>
              </w:rPr>
              <w:t>(особо опасный, технически сложный, уникальный,</w:t>
            </w:r>
            <w:proofErr w:type="gramEnd"/>
          </w:p>
          <w:p w:rsidR="005D6AB5" w:rsidRPr="00EE03CC" w:rsidRDefault="005D6AB5" w:rsidP="000238F8">
            <w:pPr>
              <w:spacing w:line="240" w:lineRule="auto"/>
              <w:jc w:val="center"/>
              <w:rPr>
                <w:rFonts w:ascii="Times New Roman" w:eastAsia="Times New Roman" w:hAnsi="Times New Roman" w:cs="Times New Roman"/>
                <w:bCs/>
                <w:color w:val="auto"/>
                <w:sz w:val="18"/>
                <w:szCs w:val="18"/>
              </w:rPr>
            </w:pPr>
            <w:r w:rsidRPr="00EE03CC">
              <w:rPr>
                <w:rFonts w:ascii="Times New Roman" w:eastAsia="Times New Roman" w:hAnsi="Times New Roman" w:cs="Times New Roman"/>
                <w:bCs/>
                <w:color w:val="auto"/>
                <w:sz w:val="18"/>
                <w:szCs w:val="18"/>
              </w:rPr>
              <w:t xml:space="preserve"> объект использования атомной энергии,</w:t>
            </w:r>
          </w:p>
          <w:p w:rsidR="005D6AB5" w:rsidRPr="00EE03CC" w:rsidRDefault="005D6AB5" w:rsidP="000238F8">
            <w:pPr>
              <w:jc w:val="center"/>
              <w:rPr>
                <w:rFonts w:ascii="Times New Roman" w:hAnsi="Times New Roman" w:cs="Times New Roman"/>
                <w:b/>
                <w:color w:val="auto"/>
                <w:sz w:val="18"/>
                <w:szCs w:val="18"/>
              </w:rPr>
            </w:pPr>
            <w:r w:rsidRPr="00EE03CC">
              <w:rPr>
                <w:rFonts w:ascii="Times New Roman" w:eastAsia="Times New Roman" w:hAnsi="Times New Roman" w:cs="Times New Roman"/>
                <w:bCs/>
                <w:color w:val="auto"/>
                <w:sz w:val="18"/>
                <w:szCs w:val="18"/>
              </w:rPr>
              <w:t xml:space="preserve"> не относится к особо опасным,  технически сложным и уникальным</w:t>
            </w:r>
            <w:r w:rsidRPr="00EE03CC">
              <w:rPr>
                <w:rFonts w:ascii="Times New Roman" w:eastAsia="Times New Roman" w:hAnsi="Times New Roman" w:cs="Times New Roman"/>
                <w:b/>
                <w:bCs/>
                <w:color w:val="auto"/>
                <w:sz w:val="18"/>
                <w:szCs w:val="18"/>
              </w:rPr>
              <w:t xml:space="preserve"> </w:t>
            </w:r>
          </w:p>
        </w:tc>
        <w:tc>
          <w:tcPr>
            <w:tcW w:w="568" w:type="pct"/>
            <w:tcBorders>
              <w:top w:val="single" w:sz="4" w:space="0" w:color="auto"/>
              <w:left w:val="single" w:sz="4" w:space="0" w:color="auto"/>
              <w:bottom w:val="single" w:sz="4" w:space="0" w:color="auto"/>
              <w:right w:val="single" w:sz="4" w:space="0" w:color="auto"/>
            </w:tcBorders>
            <w:hideMark/>
          </w:tcPr>
          <w:p w:rsidR="005D6AB5" w:rsidRPr="00EE03CC" w:rsidRDefault="005D6AB5" w:rsidP="000238F8">
            <w:pPr>
              <w:jc w:val="center"/>
              <w:rPr>
                <w:rFonts w:ascii="Times New Roman" w:hAnsi="Times New Roman" w:cs="Times New Roman"/>
                <w:b/>
                <w:color w:val="auto"/>
                <w:sz w:val="18"/>
                <w:szCs w:val="18"/>
              </w:rPr>
            </w:pPr>
            <w:r w:rsidRPr="00EE03CC">
              <w:rPr>
                <w:rFonts w:ascii="Times New Roman" w:hAnsi="Times New Roman" w:cs="Times New Roman"/>
                <w:b/>
                <w:color w:val="auto"/>
                <w:sz w:val="18"/>
                <w:szCs w:val="18"/>
              </w:rPr>
              <w:t xml:space="preserve">Источник </w:t>
            </w:r>
          </w:p>
          <w:p w:rsidR="005D6AB5" w:rsidRPr="00EE03CC" w:rsidRDefault="005D6AB5" w:rsidP="000238F8">
            <w:pPr>
              <w:jc w:val="center"/>
              <w:rPr>
                <w:rFonts w:ascii="Times New Roman" w:hAnsi="Times New Roman" w:cs="Times New Roman"/>
                <w:b/>
                <w:color w:val="auto"/>
                <w:sz w:val="18"/>
                <w:szCs w:val="18"/>
              </w:rPr>
            </w:pPr>
            <w:proofErr w:type="spellStart"/>
            <w:r w:rsidRPr="00EE03CC">
              <w:rPr>
                <w:rFonts w:ascii="Times New Roman" w:hAnsi="Times New Roman" w:cs="Times New Roman"/>
                <w:b/>
                <w:color w:val="auto"/>
                <w:sz w:val="18"/>
                <w:szCs w:val="18"/>
              </w:rPr>
              <w:t>финаси-рования</w:t>
            </w:r>
            <w:proofErr w:type="spellEnd"/>
          </w:p>
          <w:p w:rsidR="005D6AB5" w:rsidRPr="00EE03CC" w:rsidRDefault="005D6AB5" w:rsidP="000238F8">
            <w:pPr>
              <w:jc w:val="center"/>
              <w:rPr>
                <w:rFonts w:ascii="Times New Roman" w:hAnsi="Times New Roman" w:cs="Times New Roman"/>
                <w:b/>
                <w:color w:val="auto"/>
                <w:sz w:val="18"/>
                <w:szCs w:val="18"/>
              </w:rPr>
            </w:pPr>
            <w:r w:rsidRPr="00EE03CC">
              <w:rPr>
                <w:rFonts w:ascii="Times New Roman" w:hAnsi="Times New Roman" w:cs="Times New Roman"/>
                <w:color w:val="auto"/>
                <w:sz w:val="18"/>
                <w:szCs w:val="18"/>
              </w:rPr>
              <w:t xml:space="preserve">(федеральный субъекта РФ, муниципальный бюджет, </w:t>
            </w:r>
            <w:proofErr w:type="spellStart"/>
            <w:proofErr w:type="gramStart"/>
            <w:r w:rsidRPr="00EE03CC">
              <w:rPr>
                <w:rFonts w:ascii="Times New Roman" w:hAnsi="Times New Roman" w:cs="Times New Roman"/>
                <w:color w:val="auto"/>
                <w:sz w:val="18"/>
                <w:szCs w:val="18"/>
              </w:rPr>
              <w:t>внебюджет-ные</w:t>
            </w:r>
            <w:proofErr w:type="spellEnd"/>
            <w:proofErr w:type="gramEnd"/>
            <w:r w:rsidRPr="00EE03CC">
              <w:rPr>
                <w:rFonts w:ascii="Times New Roman" w:hAnsi="Times New Roman" w:cs="Times New Roman"/>
                <w:color w:val="auto"/>
                <w:sz w:val="18"/>
                <w:szCs w:val="18"/>
              </w:rPr>
              <w:t xml:space="preserve"> средства)</w:t>
            </w:r>
          </w:p>
        </w:tc>
        <w:tc>
          <w:tcPr>
            <w:tcW w:w="551" w:type="pct"/>
            <w:tcBorders>
              <w:top w:val="single" w:sz="4" w:space="0" w:color="auto"/>
              <w:left w:val="single" w:sz="4" w:space="0" w:color="auto"/>
              <w:bottom w:val="single" w:sz="4" w:space="0" w:color="auto"/>
              <w:right w:val="single" w:sz="4" w:space="0" w:color="auto"/>
            </w:tcBorders>
          </w:tcPr>
          <w:p w:rsidR="005D6AB5" w:rsidRPr="00EE03CC" w:rsidRDefault="005D6AB5" w:rsidP="000238F8">
            <w:pPr>
              <w:ind w:right="-104"/>
              <w:jc w:val="center"/>
              <w:rPr>
                <w:rFonts w:ascii="Times New Roman" w:hAnsi="Times New Roman" w:cs="Times New Roman"/>
                <w:b/>
                <w:color w:val="auto"/>
                <w:sz w:val="18"/>
                <w:szCs w:val="18"/>
              </w:rPr>
            </w:pPr>
            <w:r w:rsidRPr="00EE03CC">
              <w:rPr>
                <w:rFonts w:ascii="Times New Roman" w:hAnsi="Times New Roman" w:cs="Times New Roman"/>
                <w:b/>
                <w:color w:val="auto"/>
                <w:sz w:val="18"/>
                <w:szCs w:val="18"/>
              </w:rPr>
              <w:t>Стоимость работ (размер обязательств) по договору</w:t>
            </w:r>
          </w:p>
          <w:p w:rsidR="005D6AB5" w:rsidRPr="00EE03CC" w:rsidRDefault="005D6AB5" w:rsidP="000238F8">
            <w:pPr>
              <w:jc w:val="center"/>
              <w:rPr>
                <w:rFonts w:ascii="Times New Roman" w:hAnsi="Times New Roman" w:cs="Times New Roman"/>
                <w:b/>
                <w:color w:val="auto"/>
                <w:sz w:val="18"/>
                <w:szCs w:val="18"/>
              </w:rPr>
            </w:pPr>
            <w:r w:rsidRPr="00EE03CC">
              <w:rPr>
                <w:rFonts w:ascii="Times New Roman" w:hAnsi="Times New Roman" w:cs="Times New Roman"/>
                <w:b/>
                <w:color w:val="auto"/>
                <w:sz w:val="18"/>
                <w:szCs w:val="18"/>
              </w:rPr>
              <w:t>(</w:t>
            </w:r>
            <w:proofErr w:type="spellStart"/>
            <w:r w:rsidRPr="00EE03CC">
              <w:rPr>
                <w:rFonts w:ascii="Times New Roman" w:hAnsi="Times New Roman" w:cs="Times New Roman"/>
                <w:b/>
                <w:color w:val="auto"/>
                <w:sz w:val="18"/>
                <w:szCs w:val="18"/>
              </w:rPr>
              <w:t>руб</w:t>
            </w:r>
            <w:proofErr w:type="spellEnd"/>
            <w:r w:rsidRPr="00EE03CC">
              <w:rPr>
                <w:rFonts w:ascii="Times New Roman" w:hAnsi="Times New Roman" w:cs="Times New Roman"/>
                <w:b/>
                <w:color w:val="auto"/>
                <w:sz w:val="18"/>
                <w:szCs w:val="18"/>
              </w:rPr>
              <w:t>)</w:t>
            </w:r>
          </w:p>
          <w:p w:rsidR="005D6AB5" w:rsidRPr="00EE03CC" w:rsidRDefault="005D6AB5" w:rsidP="000238F8">
            <w:pPr>
              <w:jc w:val="center"/>
              <w:rPr>
                <w:rFonts w:ascii="Times New Roman" w:hAnsi="Times New Roman" w:cs="Times New Roman"/>
                <w:color w:val="auto"/>
                <w:sz w:val="18"/>
                <w:szCs w:val="18"/>
              </w:rPr>
            </w:pPr>
          </w:p>
        </w:tc>
        <w:tc>
          <w:tcPr>
            <w:tcW w:w="765" w:type="pct"/>
            <w:tcBorders>
              <w:top w:val="single" w:sz="4" w:space="0" w:color="auto"/>
              <w:left w:val="single" w:sz="4" w:space="0" w:color="auto"/>
              <w:bottom w:val="single" w:sz="4" w:space="0" w:color="auto"/>
              <w:right w:val="single" w:sz="4" w:space="0" w:color="auto"/>
            </w:tcBorders>
            <w:hideMark/>
          </w:tcPr>
          <w:p w:rsidR="005D6AB5" w:rsidRPr="00EE03CC" w:rsidRDefault="005D6AB5" w:rsidP="000238F8">
            <w:pPr>
              <w:jc w:val="center"/>
              <w:rPr>
                <w:rFonts w:ascii="Times New Roman" w:hAnsi="Times New Roman" w:cs="Times New Roman"/>
                <w:b/>
                <w:color w:val="auto"/>
                <w:sz w:val="18"/>
                <w:szCs w:val="18"/>
              </w:rPr>
            </w:pPr>
            <w:r w:rsidRPr="00EE03CC">
              <w:rPr>
                <w:rFonts w:ascii="Times New Roman" w:hAnsi="Times New Roman" w:cs="Times New Roman"/>
                <w:b/>
                <w:color w:val="auto"/>
                <w:sz w:val="18"/>
                <w:szCs w:val="18"/>
              </w:rPr>
              <w:t>Стоимость</w:t>
            </w:r>
          </w:p>
          <w:p w:rsidR="005D6AB5" w:rsidRPr="00EE03CC" w:rsidRDefault="005D6AB5" w:rsidP="000238F8">
            <w:pPr>
              <w:jc w:val="center"/>
              <w:rPr>
                <w:rFonts w:ascii="Times New Roman" w:hAnsi="Times New Roman" w:cs="Times New Roman"/>
                <w:b/>
                <w:color w:val="auto"/>
                <w:sz w:val="18"/>
                <w:szCs w:val="18"/>
              </w:rPr>
            </w:pPr>
            <w:r w:rsidRPr="00EE03CC">
              <w:rPr>
                <w:rFonts w:ascii="Times New Roman" w:hAnsi="Times New Roman" w:cs="Times New Roman"/>
                <w:b/>
                <w:color w:val="auto"/>
                <w:sz w:val="18"/>
                <w:szCs w:val="18"/>
              </w:rPr>
              <w:t>выполненных работ (размер исполненных) обязательств по договору</w:t>
            </w:r>
          </w:p>
          <w:p w:rsidR="005D6AB5" w:rsidRPr="00EE03CC" w:rsidRDefault="005D6AB5" w:rsidP="000238F8">
            <w:pPr>
              <w:jc w:val="center"/>
              <w:rPr>
                <w:rFonts w:ascii="Times New Roman" w:hAnsi="Times New Roman" w:cs="Times New Roman"/>
                <w:b/>
                <w:color w:val="auto"/>
                <w:sz w:val="18"/>
                <w:szCs w:val="18"/>
              </w:rPr>
            </w:pPr>
            <w:r w:rsidRPr="00EE03CC">
              <w:rPr>
                <w:rFonts w:ascii="Times New Roman" w:hAnsi="Times New Roman" w:cs="Times New Roman"/>
                <w:color w:val="auto"/>
                <w:sz w:val="18"/>
                <w:szCs w:val="18"/>
              </w:rPr>
              <w:t>( всего, с учетом НДС),</w:t>
            </w:r>
            <w:r w:rsidRPr="00EE03CC">
              <w:rPr>
                <w:rFonts w:ascii="Times New Roman" w:hAnsi="Times New Roman" w:cs="Times New Roman"/>
                <w:b/>
                <w:color w:val="auto"/>
                <w:sz w:val="18"/>
                <w:szCs w:val="18"/>
              </w:rPr>
              <w:t xml:space="preserve"> руб.</w:t>
            </w:r>
          </w:p>
        </w:tc>
      </w:tr>
      <w:tr w:rsidR="00EE03CC" w:rsidRPr="00EE03CC" w:rsidTr="000238F8">
        <w:tc>
          <w:tcPr>
            <w:tcW w:w="253" w:type="pct"/>
            <w:tcBorders>
              <w:top w:val="single" w:sz="4" w:space="0" w:color="auto"/>
              <w:left w:val="single" w:sz="4" w:space="0" w:color="auto"/>
              <w:bottom w:val="single" w:sz="4" w:space="0" w:color="auto"/>
              <w:right w:val="single" w:sz="4" w:space="0" w:color="auto"/>
            </w:tcBorders>
          </w:tcPr>
          <w:p w:rsidR="005D6AB5" w:rsidRPr="00EE03CC" w:rsidRDefault="005D6AB5" w:rsidP="000238F8">
            <w:pPr>
              <w:jc w:val="center"/>
              <w:rPr>
                <w:rFonts w:ascii="Times New Roman" w:hAnsi="Times New Roman" w:cs="Times New Roman"/>
                <w:color w:val="auto"/>
              </w:rPr>
            </w:pPr>
          </w:p>
        </w:tc>
        <w:tc>
          <w:tcPr>
            <w:tcW w:w="728" w:type="pct"/>
            <w:tcBorders>
              <w:top w:val="single" w:sz="4" w:space="0" w:color="auto"/>
              <w:left w:val="single" w:sz="4" w:space="0" w:color="auto"/>
              <w:bottom w:val="single" w:sz="4" w:space="0" w:color="auto"/>
              <w:right w:val="single" w:sz="4" w:space="0" w:color="auto"/>
            </w:tcBorders>
          </w:tcPr>
          <w:p w:rsidR="005D6AB5" w:rsidRPr="00EE03CC" w:rsidRDefault="005D6AB5" w:rsidP="000238F8">
            <w:pPr>
              <w:rPr>
                <w:rFonts w:ascii="Times New Roman" w:hAnsi="Times New Roman" w:cs="Times New Roman"/>
                <w:color w:val="auto"/>
              </w:rPr>
            </w:pPr>
          </w:p>
        </w:tc>
        <w:tc>
          <w:tcPr>
            <w:tcW w:w="708" w:type="pct"/>
            <w:tcBorders>
              <w:top w:val="single" w:sz="4" w:space="0" w:color="auto"/>
              <w:left w:val="single" w:sz="4" w:space="0" w:color="auto"/>
              <w:bottom w:val="single" w:sz="4" w:space="0" w:color="auto"/>
              <w:right w:val="single" w:sz="4" w:space="0" w:color="auto"/>
            </w:tcBorders>
          </w:tcPr>
          <w:p w:rsidR="005D6AB5" w:rsidRPr="00EE03CC" w:rsidRDefault="005D6AB5" w:rsidP="000238F8">
            <w:pPr>
              <w:rPr>
                <w:rFonts w:ascii="Times New Roman" w:hAnsi="Times New Roman" w:cs="Times New Roman"/>
                <w:color w:val="auto"/>
              </w:rPr>
            </w:pPr>
          </w:p>
        </w:tc>
        <w:tc>
          <w:tcPr>
            <w:tcW w:w="780" w:type="pct"/>
            <w:tcBorders>
              <w:top w:val="single" w:sz="4" w:space="0" w:color="auto"/>
              <w:left w:val="single" w:sz="4" w:space="0" w:color="auto"/>
              <w:bottom w:val="single" w:sz="4" w:space="0" w:color="auto"/>
              <w:right w:val="single" w:sz="4" w:space="0" w:color="auto"/>
            </w:tcBorders>
          </w:tcPr>
          <w:p w:rsidR="005D6AB5" w:rsidRPr="00EE03CC" w:rsidRDefault="005D6AB5" w:rsidP="000238F8">
            <w:pPr>
              <w:rPr>
                <w:rFonts w:ascii="Times New Roman" w:hAnsi="Times New Roman" w:cs="Times New Roman"/>
                <w:color w:val="auto"/>
              </w:rPr>
            </w:pPr>
          </w:p>
        </w:tc>
        <w:tc>
          <w:tcPr>
            <w:tcW w:w="647" w:type="pct"/>
            <w:tcBorders>
              <w:top w:val="single" w:sz="4" w:space="0" w:color="auto"/>
              <w:left w:val="single" w:sz="4" w:space="0" w:color="auto"/>
              <w:bottom w:val="single" w:sz="4" w:space="0" w:color="auto"/>
              <w:right w:val="single" w:sz="4" w:space="0" w:color="auto"/>
            </w:tcBorders>
          </w:tcPr>
          <w:p w:rsidR="005D6AB5" w:rsidRPr="00EE03CC" w:rsidRDefault="005D6AB5" w:rsidP="000238F8">
            <w:pPr>
              <w:rPr>
                <w:rFonts w:ascii="Times New Roman" w:hAnsi="Times New Roman" w:cs="Times New Roman"/>
                <w:color w:val="auto"/>
              </w:rPr>
            </w:pPr>
          </w:p>
        </w:tc>
        <w:tc>
          <w:tcPr>
            <w:tcW w:w="568" w:type="pct"/>
            <w:tcBorders>
              <w:top w:val="single" w:sz="4" w:space="0" w:color="auto"/>
              <w:left w:val="single" w:sz="4" w:space="0" w:color="auto"/>
              <w:bottom w:val="single" w:sz="4" w:space="0" w:color="auto"/>
              <w:right w:val="single" w:sz="4" w:space="0" w:color="auto"/>
            </w:tcBorders>
          </w:tcPr>
          <w:p w:rsidR="005D6AB5" w:rsidRPr="00EE03CC" w:rsidRDefault="005D6AB5" w:rsidP="000238F8">
            <w:pPr>
              <w:rPr>
                <w:rFonts w:ascii="Times New Roman" w:hAnsi="Times New Roman" w:cs="Times New Roman"/>
                <w:color w:val="auto"/>
              </w:rPr>
            </w:pPr>
          </w:p>
        </w:tc>
        <w:tc>
          <w:tcPr>
            <w:tcW w:w="551" w:type="pct"/>
            <w:tcBorders>
              <w:top w:val="single" w:sz="4" w:space="0" w:color="auto"/>
              <w:left w:val="single" w:sz="4" w:space="0" w:color="auto"/>
              <w:bottom w:val="single" w:sz="4" w:space="0" w:color="auto"/>
              <w:right w:val="single" w:sz="4" w:space="0" w:color="auto"/>
            </w:tcBorders>
          </w:tcPr>
          <w:p w:rsidR="005D6AB5" w:rsidRPr="00EE03CC" w:rsidRDefault="005D6AB5" w:rsidP="000238F8">
            <w:pPr>
              <w:rPr>
                <w:rFonts w:ascii="Times New Roman" w:hAnsi="Times New Roman" w:cs="Times New Roman"/>
                <w:color w:val="auto"/>
              </w:rPr>
            </w:pPr>
          </w:p>
        </w:tc>
        <w:tc>
          <w:tcPr>
            <w:tcW w:w="765" w:type="pct"/>
            <w:tcBorders>
              <w:top w:val="single" w:sz="4" w:space="0" w:color="auto"/>
              <w:left w:val="single" w:sz="4" w:space="0" w:color="auto"/>
              <w:bottom w:val="single" w:sz="4" w:space="0" w:color="auto"/>
              <w:right w:val="single" w:sz="4" w:space="0" w:color="auto"/>
            </w:tcBorders>
          </w:tcPr>
          <w:p w:rsidR="005D6AB5" w:rsidRPr="00EE03CC" w:rsidRDefault="005D6AB5" w:rsidP="000238F8">
            <w:pPr>
              <w:rPr>
                <w:rFonts w:ascii="Times New Roman" w:hAnsi="Times New Roman" w:cs="Times New Roman"/>
                <w:color w:val="auto"/>
              </w:rPr>
            </w:pPr>
          </w:p>
        </w:tc>
      </w:tr>
      <w:tr w:rsidR="00EE03CC" w:rsidRPr="00EE03CC" w:rsidTr="000238F8">
        <w:tc>
          <w:tcPr>
            <w:tcW w:w="253" w:type="pct"/>
            <w:tcBorders>
              <w:top w:val="single" w:sz="4" w:space="0" w:color="auto"/>
              <w:left w:val="single" w:sz="4" w:space="0" w:color="auto"/>
              <w:bottom w:val="single" w:sz="4" w:space="0" w:color="auto"/>
              <w:right w:val="single" w:sz="4" w:space="0" w:color="auto"/>
            </w:tcBorders>
          </w:tcPr>
          <w:p w:rsidR="005D6AB5" w:rsidRPr="00EE03CC" w:rsidRDefault="005D6AB5" w:rsidP="000238F8">
            <w:pPr>
              <w:jc w:val="center"/>
              <w:rPr>
                <w:rFonts w:ascii="Times New Roman" w:hAnsi="Times New Roman" w:cs="Times New Roman"/>
                <w:color w:val="auto"/>
              </w:rPr>
            </w:pPr>
          </w:p>
        </w:tc>
        <w:tc>
          <w:tcPr>
            <w:tcW w:w="728" w:type="pct"/>
            <w:tcBorders>
              <w:top w:val="single" w:sz="4" w:space="0" w:color="auto"/>
              <w:left w:val="single" w:sz="4" w:space="0" w:color="auto"/>
              <w:bottom w:val="single" w:sz="4" w:space="0" w:color="auto"/>
              <w:right w:val="single" w:sz="4" w:space="0" w:color="auto"/>
            </w:tcBorders>
          </w:tcPr>
          <w:p w:rsidR="005D6AB5" w:rsidRPr="00EE03CC" w:rsidRDefault="005D6AB5" w:rsidP="000238F8">
            <w:pPr>
              <w:rPr>
                <w:rFonts w:ascii="Times New Roman" w:hAnsi="Times New Roman" w:cs="Times New Roman"/>
                <w:color w:val="auto"/>
              </w:rPr>
            </w:pPr>
          </w:p>
        </w:tc>
        <w:tc>
          <w:tcPr>
            <w:tcW w:w="708" w:type="pct"/>
            <w:tcBorders>
              <w:top w:val="single" w:sz="4" w:space="0" w:color="auto"/>
              <w:left w:val="single" w:sz="4" w:space="0" w:color="auto"/>
              <w:bottom w:val="single" w:sz="4" w:space="0" w:color="auto"/>
              <w:right w:val="single" w:sz="4" w:space="0" w:color="auto"/>
            </w:tcBorders>
          </w:tcPr>
          <w:p w:rsidR="005D6AB5" w:rsidRPr="00EE03CC" w:rsidRDefault="005D6AB5" w:rsidP="000238F8">
            <w:pPr>
              <w:rPr>
                <w:rFonts w:ascii="Times New Roman" w:hAnsi="Times New Roman" w:cs="Times New Roman"/>
                <w:color w:val="auto"/>
              </w:rPr>
            </w:pPr>
          </w:p>
        </w:tc>
        <w:tc>
          <w:tcPr>
            <w:tcW w:w="780" w:type="pct"/>
            <w:tcBorders>
              <w:top w:val="single" w:sz="4" w:space="0" w:color="auto"/>
              <w:left w:val="single" w:sz="4" w:space="0" w:color="auto"/>
              <w:bottom w:val="single" w:sz="4" w:space="0" w:color="auto"/>
              <w:right w:val="single" w:sz="4" w:space="0" w:color="auto"/>
            </w:tcBorders>
          </w:tcPr>
          <w:p w:rsidR="005D6AB5" w:rsidRPr="00EE03CC" w:rsidRDefault="005D6AB5" w:rsidP="000238F8">
            <w:pPr>
              <w:rPr>
                <w:rFonts w:ascii="Times New Roman" w:hAnsi="Times New Roman" w:cs="Times New Roman"/>
                <w:color w:val="auto"/>
              </w:rPr>
            </w:pPr>
          </w:p>
        </w:tc>
        <w:tc>
          <w:tcPr>
            <w:tcW w:w="647" w:type="pct"/>
            <w:tcBorders>
              <w:top w:val="single" w:sz="4" w:space="0" w:color="auto"/>
              <w:left w:val="single" w:sz="4" w:space="0" w:color="auto"/>
              <w:bottom w:val="single" w:sz="4" w:space="0" w:color="auto"/>
              <w:right w:val="single" w:sz="4" w:space="0" w:color="auto"/>
            </w:tcBorders>
          </w:tcPr>
          <w:p w:rsidR="005D6AB5" w:rsidRPr="00EE03CC" w:rsidRDefault="005D6AB5" w:rsidP="000238F8">
            <w:pPr>
              <w:rPr>
                <w:rFonts w:ascii="Times New Roman" w:hAnsi="Times New Roman" w:cs="Times New Roman"/>
                <w:color w:val="auto"/>
              </w:rPr>
            </w:pPr>
          </w:p>
        </w:tc>
        <w:tc>
          <w:tcPr>
            <w:tcW w:w="568" w:type="pct"/>
            <w:tcBorders>
              <w:top w:val="single" w:sz="4" w:space="0" w:color="auto"/>
              <w:left w:val="single" w:sz="4" w:space="0" w:color="auto"/>
              <w:bottom w:val="single" w:sz="4" w:space="0" w:color="auto"/>
              <w:right w:val="single" w:sz="4" w:space="0" w:color="auto"/>
            </w:tcBorders>
          </w:tcPr>
          <w:p w:rsidR="005D6AB5" w:rsidRPr="00EE03CC" w:rsidRDefault="005D6AB5" w:rsidP="000238F8">
            <w:pPr>
              <w:rPr>
                <w:rFonts w:ascii="Times New Roman" w:hAnsi="Times New Roman" w:cs="Times New Roman"/>
                <w:color w:val="auto"/>
              </w:rPr>
            </w:pPr>
          </w:p>
        </w:tc>
        <w:tc>
          <w:tcPr>
            <w:tcW w:w="551" w:type="pct"/>
            <w:tcBorders>
              <w:top w:val="single" w:sz="4" w:space="0" w:color="auto"/>
              <w:left w:val="single" w:sz="4" w:space="0" w:color="auto"/>
              <w:bottom w:val="single" w:sz="4" w:space="0" w:color="auto"/>
              <w:right w:val="single" w:sz="4" w:space="0" w:color="auto"/>
            </w:tcBorders>
          </w:tcPr>
          <w:p w:rsidR="005D6AB5" w:rsidRPr="00EE03CC" w:rsidRDefault="005D6AB5" w:rsidP="000238F8">
            <w:pPr>
              <w:rPr>
                <w:rFonts w:ascii="Times New Roman" w:hAnsi="Times New Roman" w:cs="Times New Roman"/>
                <w:color w:val="auto"/>
              </w:rPr>
            </w:pPr>
          </w:p>
        </w:tc>
        <w:tc>
          <w:tcPr>
            <w:tcW w:w="765" w:type="pct"/>
            <w:tcBorders>
              <w:top w:val="single" w:sz="4" w:space="0" w:color="auto"/>
              <w:left w:val="single" w:sz="4" w:space="0" w:color="auto"/>
              <w:bottom w:val="single" w:sz="4" w:space="0" w:color="auto"/>
              <w:right w:val="single" w:sz="4" w:space="0" w:color="auto"/>
            </w:tcBorders>
          </w:tcPr>
          <w:p w:rsidR="005D6AB5" w:rsidRPr="00EE03CC" w:rsidRDefault="005D6AB5" w:rsidP="000238F8">
            <w:pPr>
              <w:rPr>
                <w:rFonts w:ascii="Times New Roman" w:hAnsi="Times New Roman" w:cs="Times New Roman"/>
                <w:color w:val="auto"/>
              </w:rPr>
            </w:pPr>
          </w:p>
        </w:tc>
      </w:tr>
      <w:tr w:rsidR="00EE03CC" w:rsidRPr="00EE03CC" w:rsidTr="000238F8">
        <w:tc>
          <w:tcPr>
            <w:tcW w:w="253" w:type="pct"/>
            <w:tcBorders>
              <w:top w:val="single" w:sz="4" w:space="0" w:color="auto"/>
              <w:left w:val="single" w:sz="4" w:space="0" w:color="auto"/>
              <w:bottom w:val="single" w:sz="4" w:space="0" w:color="auto"/>
              <w:right w:val="single" w:sz="4" w:space="0" w:color="auto"/>
            </w:tcBorders>
          </w:tcPr>
          <w:p w:rsidR="005D6AB5" w:rsidRPr="00EE03CC" w:rsidRDefault="005D6AB5" w:rsidP="000238F8">
            <w:pPr>
              <w:jc w:val="center"/>
              <w:rPr>
                <w:rFonts w:ascii="Times New Roman" w:hAnsi="Times New Roman" w:cs="Times New Roman"/>
                <w:color w:val="auto"/>
              </w:rPr>
            </w:pPr>
          </w:p>
        </w:tc>
        <w:tc>
          <w:tcPr>
            <w:tcW w:w="728" w:type="pct"/>
            <w:tcBorders>
              <w:top w:val="single" w:sz="4" w:space="0" w:color="auto"/>
              <w:left w:val="single" w:sz="4" w:space="0" w:color="auto"/>
              <w:bottom w:val="single" w:sz="4" w:space="0" w:color="auto"/>
              <w:right w:val="single" w:sz="4" w:space="0" w:color="auto"/>
            </w:tcBorders>
          </w:tcPr>
          <w:p w:rsidR="005D6AB5" w:rsidRPr="00EE03CC" w:rsidRDefault="005D6AB5" w:rsidP="000238F8">
            <w:pPr>
              <w:rPr>
                <w:rFonts w:ascii="Times New Roman" w:hAnsi="Times New Roman" w:cs="Times New Roman"/>
                <w:color w:val="auto"/>
              </w:rPr>
            </w:pPr>
          </w:p>
        </w:tc>
        <w:tc>
          <w:tcPr>
            <w:tcW w:w="708" w:type="pct"/>
            <w:tcBorders>
              <w:top w:val="single" w:sz="4" w:space="0" w:color="auto"/>
              <w:left w:val="single" w:sz="4" w:space="0" w:color="auto"/>
              <w:bottom w:val="single" w:sz="4" w:space="0" w:color="auto"/>
              <w:right w:val="single" w:sz="4" w:space="0" w:color="auto"/>
            </w:tcBorders>
          </w:tcPr>
          <w:p w:rsidR="005D6AB5" w:rsidRPr="00EE03CC" w:rsidRDefault="005D6AB5" w:rsidP="000238F8">
            <w:pPr>
              <w:rPr>
                <w:rFonts w:ascii="Times New Roman" w:hAnsi="Times New Roman" w:cs="Times New Roman"/>
                <w:color w:val="auto"/>
              </w:rPr>
            </w:pPr>
          </w:p>
        </w:tc>
        <w:tc>
          <w:tcPr>
            <w:tcW w:w="780" w:type="pct"/>
            <w:tcBorders>
              <w:top w:val="single" w:sz="4" w:space="0" w:color="auto"/>
              <w:left w:val="single" w:sz="4" w:space="0" w:color="auto"/>
              <w:bottom w:val="single" w:sz="4" w:space="0" w:color="auto"/>
              <w:right w:val="single" w:sz="4" w:space="0" w:color="auto"/>
            </w:tcBorders>
          </w:tcPr>
          <w:p w:rsidR="005D6AB5" w:rsidRPr="00EE03CC" w:rsidRDefault="005D6AB5" w:rsidP="000238F8">
            <w:pPr>
              <w:rPr>
                <w:rFonts w:ascii="Times New Roman" w:hAnsi="Times New Roman" w:cs="Times New Roman"/>
                <w:color w:val="auto"/>
              </w:rPr>
            </w:pPr>
          </w:p>
        </w:tc>
        <w:tc>
          <w:tcPr>
            <w:tcW w:w="647" w:type="pct"/>
            <w:tcBorders>
              <w:top w:val="single" w:sz="4" w:space="0" w:color="auto"/>
              <w:left w:val="single" w:sz="4" w:space="0" w:color="auto"/>
              <w:bottom w:val="single" w:sz="4" w:space="0" w:color="auto"/>
              <w:right w:val="single" w:sz="4" w:space="0" w:color="auto"/>
            </w:tcBorders>
          </w:tcPr>
          <w:p w:rsidR="005D6AB5" w:rsidRPr="00EE03CC" w:rsidRDefault="005D6AB5" w:rsidP="000238F8">
            <w:pPr>
              <w:rPr>
                <w:rFonts w:ascii="Times New Roman" w:hAnsi="Times New Roman" w:cs="Times New Roman"/>
                <w:color w:val="auto"/>
              </w:rPr>
            </w:pPr>
          </w:p>
        </w:tc>
        <w:tc>
          <w:tcPr>
            <w:tcW w:w="568" w:type="pct"/>
            <w:tcBorders>
              <w:top w:val="single" w:sz="4" w:space="0" w:color="auto"/>
              <w:left w:val="single" w:sz="4" w:space="0" w:color="auto"/>
              <w:bottom w:val="single" w:sz="4" w:space="0" w:color="auto"/>
              <w:right w:val="single" w:sz="4" w:space="0" w:color="auto"/>
            </w:tcBorders>
          </w:tcPr>
          <w:p w:rsidR="005D6AB5" w:rsidRPr="00EE03CC" w:rsidRDefault="005D6AB5" w:rsidP="000238F8">
            <w:pPr>
              <w:rPr>
                <w:rFonts w:ascii="Times New Roman" w:hAnsi="Times New Roman" w:cs="Times New Roman"/>
                <w:color w:val="auto"/>
              </w:rPr>
            </w:pPr>
          </w:p>
        </w:tc>
        <w:tc>
          <w:tcPr>
            <w:tcW w:w="551" w:type="pct"/>
            <w:tcBorders>
              <w:top w:val="single" w:sz="4" w:space="0" w:color="auto"/>
              <w:left w:val="single" w:sz="4" w:space="0" w:color="auto"/>
              <w:bottom w:val="single" w:sz="4" w:space="0" w:color="auto"/>
              <w:right w:val="single" w:sz="4" w:space="0" w:color="auto"/>
            </w:tcBorders>
          </w:tcPr>
          <w:p w:rsidR="005D6AB5" w:rsidRPr="00EE03CC" w:rsidRDefault="005D6AB5" w:rsidP="000238F8">
            <w:pPr>
              <w:rPr>
                <w:rFonts w:ascii="Times New Roman" w:hAnsi="Times New Roman" w:cs="Times New Roman"/>
                <w:color w:val="auto"/>
              </w:rPr>
            </w:pPr>
          </w:p>
        </w:tc>
        <w:tc>
          <w:tcPr>
            <w:tcW w:w="765" w:type="pct"/>
            <w:tcBorders>
              <w:top w:val="single" w:sz="4" w:space="0" w:color="auto"/>
              <w:left w:val="single" w:sz="4" w:space="0" w:color="auto"/>
              <w:bottom w:val="single" w:sz="4" w:space="0" w:color="auto"/>
              <w:right w:val="single" w:sz="4" w:space="0" w:color="auto"/>
            </w:tcBorders>
          </w:tcPr>
          <w:p w:rsidR="005D6AB5" w:rsidRPr="00EE03CC" w:rsidRDefault="005D6AB5" w:rsidP="000238F8">
            <w:pPr>
              <w:rPr>
                <w:rFonts w:ascii="Times New Roman" w:hAnsi="Times New Roman" w:cs="Times New Roman"/>
                <w:color w:val="auto"/>
              </w:rPr>
            </w:pPr>
          </w:p>
        </w:tc>
      </w:tr>
      <w:tr w:rsidR="00EE03CC" w:rsidRPr="00EE03CC" w:rsidTr="000238F8">
        <w:tc>
          <w:tcPr>
            <w:tcW w:w="253" w:type="pct"/>
            <w:tcBorders>
              <w:top w:val="single" w:sz="4" w:space="0" w:color="auto"/>
              <w:left w:val="single" w:sz="4" w:space="0" w:color="auto"/>
              <w:bottom w:val="single" w:sz="4" w:space="0" w:color="auto"/>
              <w:right w:val="single" w:sz="4" w:space="0" w:color="auto"/>
            </w:tcBorders>
          </w:tcPr>
          <w:p w:rsidR="005D6AB5" w:rsidRPr="00EE03CC" w:rsidRDefault="005D6AB5" w:rsidP="000238F8">
            <w:pPr>
              <w:jc w:val="center"/>
              <w:rPr>
                <w:rFonts w:ascii="Times New Roman" w:hAnsi="Times New Roman" w:cs="Times New Roman"/>
                <w:color w:val="auto"/>
              </w:rPr>
            </w:pPr>
          </w:p>
        </w:tc>
        <w:tc>
          <w:tcPr>
            <w:tcW w:w="728" w:type="pct"/>
            <w:tcBorders>
              <w:top w:val="single" w:sz="4" w:space="0" w:color="auto"/>
              <w:left w:val="single" w:sz="4" w:space="0" w:color="auto"/>
              <w:bottom w:val="single" w:sz="4" w:space="0" w:color="auto"/>
              <w:right w:val="single" w:sz="4" w:space="0" w:color="auto"/>
            </w:tcBorders>
          </w:tcPr>
          <w:p w:rsidR="005D6AB5" w:rsidRPr="00EE03CC" w:rsidRDefault="005D6AB5" w:rsidP="000238F8">
            <w:pPr>
              <w:rPr>
                <w:rFonts w:ascii="Times New Roman" w:hAnsi="Times New Roman" w:cs="Times New Roman"/>
                <w:color w:val="auto"/>
              </w:rPr>
            </w:pPr>
          </w:p>
        </w:tc>
        <w:tc>
          <w:tcPr>
            <w:tcW w:w="708" w:type="pct"/>
            <w:tcBorders>
              <w:top w:val="single" w:sz="4" w:space="0" w:color="auto"/>
              <w:left w:val="single" w:sz="4" w:space="0" w:color="auto"/>
              <w:bottom w:val="single" w:sz="4" w:space="0" w:color="auto"/>
              <w:right w:val="single" w:sz="4" w:space="0" w:color="auto"/>
            </w:tcBorders>
          </w:tcPr>
          <w:p w:rsidR="005D6AB5" w:rsidRPr="00EE03CC" w:rsidRDefault="005D6AB5" w:rsidP="000238F8">
            <w:pPr>
              <w:rPr>
                <w:rFonts w:ascii="Times New Roman" w:hAnsi="Times New Roman" w:cs="Times New Roman"/>
                <w:color w:val="auto"/>
              </w:rPr>
            </w:pPr>
          </w:p>
        </w:tc>
        <w:tc>
          <w:tcPr>
            <w:tcW w:w="780" w:type="pct"/>
            <w:tcBorders>
              <w:top w:val="single" w:sz="4" w:space="0" w:color="auto"/>
              <w:left w:val="single" w:sz="4" w:space="0" w:color="auto"/>
              <w:bottom w:val="single" w:sz="4" w:space="0" w:color="auto"/>
              <w:right w:val="single" w:sz="4" w:space="0" w:color="auto"/>
            </w:tcBorders>
          </w:tcPr>
          <w:p w:rsidR="005D6AB5" w:rsidRPr="00EE03CC" w:rsidRDefault="005D6AB5" w:rsidP="000238F8">
            <w:pPr>
              <w:rPr>
                <w:rFonts w:ascii="Times New Roman" w:hAnsi="Times New Roman" w:cs="Times New Roman"/>
                <w:color w:val="auto"/>
              </w:rPr>
            </w:pPr>
          </w:p>
        </w:tc>
        <w:tc>
          <w:tcPr>
            <w:tcW w:w="647" w:type="pct"/>
            <w:tcBorders>
              <w:top w:val="single" w:sz="4" w:space="0" w:color="auto"/>
              <w:left w:val="single" w:sz="4" w:space="0" w:color="auto"/>
              <w:bottom w:val="single" w:sz="4" w:space="0" w:color="auto"/>
              <w:right w:val="single" w:sz="4" w:space="0" w:color="auto"/>
            </w:tcBorders>
          </w:tcPr>
          <w:p w:rsidR="005D6AB5" w:rsidRPr="00EE03CC" w:rsidRDefault="005D6AB5" w:rsidP="000238F8">
            <w:pPr>
              <w:rPr>
                <w:rFonts w:ascii="Times New Roman" w:hAnsi="Times New Roman" w:cs="Times New Roman"/>
                <w:color w:val="auto"/>
              </w:rPr>
            </w:pPr>
          </w:p>
        </w:tc>
        <w:tc>
          <w:tcPr>
            <w:tcW w:w="568" w:type="pct"/>
            <w:tcBorders>
              <w:top w:val="single" w:sz="4" w:space="0" w:color="auto"/>
              <w:left w:val="single" w:sz="4" w:space="0" w:color="auto"/>
              <w:bottom w:val="single" w:sz="4" w:space="0" w:color="auto"/>
              <w:right w:val="single" w:sz="4" w:space="0" w:color="auto"/>
            </w:tcBorders>
          </w:tcPr>
          <w:p w:rsidR="005D6AB5" w:rsidRPr="00EE03CC" w:rsidRDefault="005D6AB5" w:rsidP="000238F8">
            <w:pPr>
              <w:rPr>
                <w:rFonts w:ascii="Times New Roman" w:hAnsi="Times New Roman" w:cs="Times New Roman"/>
                <w:color w:val="auto"/>
              </w:rPr>
            </w:pPr>
          </w:p>
        </w:tc>
        <w:tc>
          <w:tcPr>
            <w:tcW w:w="551" w:type="pct"/>
            <w:tcBorders>
              <w:top w:val="single" w:sz="4" w:space="0" w:color="auto"/>
              <w:left w:val="single" w:sz="4" w:space="0" w:color="auto"/>
              <w:bottom w:val="single" w:sz="4" w:space="0" w:color="auto"/>
              <w:right w:val="single" w:sz="4" w:space="0" w:color="auto"/>
            </w:tcBorders>
          </w:tcPr>
          <w:p w:rsidR="005D6AB5" w:rsidRPr="00EE03CC" w:rsidRDefault="005D6AB5" w:rsidP="000238F8">
            <w:pPr>
              <w:rPr>
                <w:rFonts w:ascii="Times New Roman" w:hAnsi="Times New Roman" w:cs="Times New Roman"/>
                <w:color w:val="auto"/>
              </w:rPr>
            </w:pPr>
          </w:p>
        </w:tc>
        <w:tc>
          <w:tcPr>
            <w:tcW w:w="765" w:type="pct"/>
            <w:tcBorders>
              <w:top w:val="single" w:sz="4" w:space="0" w:color="auto"/>
              <w:left w:val="single" w:sz="4" w:space="0" w:color="auto"/>
              <w:bottom w:val="single" w:sz="4" w:space="0" w:color="auto"/>
              <w:right w:val="single" w:sz="4" w:space="0" w:color="auto"/>
            </w:tcBorders>
          </w:tcPr>
          <w:p w:rsidR="005D6AB5" w:rsidRPr="00EE03CC" w:rsidRDefault="005D6AB5" w:rsidP="000238F8">
            <w:pPr>
              <w:rPr>
                <w:rFonts w:ascii="Times New Roman" w:hAnsi="Times New Roman" w:cs="Times New Roman"/>
                <w:color w:val="auto"/>
              </w:rPr>
            </w:pPr>
          </w:p>
        </w:tc>
      </w:tr>
      <w:tr w:rsidR="00EE03CC" w:rsidRPr="00EE03CC" w:rsidTr="000238F8">
        <w:tc>
          <w:tcPr>
            <w:tcW w:w="253" w:type="pct"/>
            <w:tcBorders>
              <w:top w:val="single" w:sz="4" w:space="0" w:color="auto"/>
              <w:left w:val="single" w:sz="4" w:space="0" w:color="auto"/>
              <w:bottom w:val="single" w:sz="4" w:space="0" w:color="auto"/>
              <w:right w:val="single" w:sz="4" w:space="0" w:color="auto"/>
            </w:tcBorders>
          </w:tcPr>
          <w:p w:rsidR="005D6AB5" w:rsidRPr="00EE03CC" w:rsidRDefault="005D6AB5" w:rsidP="000238F8">
            <w:pPr>
              <w:jc w:val="center"/>
              <w:rPr>
                <w:rFonts w:ascii="Times New Roman" w:hAnsi="Times New Roman" w:cs="Times New Roman"/>
                <w:color w:val="auto"/>
              </w:rPr>
            </w:pPr>
          </w:p>
        </w:tc>
        <w:tc>
          <w:tcPr>
            <w:tcW w:w="728" w:type="pct"/>
            <w:tcBorders>
              <w:top w:val="single" w:sz="4" w:space="0" w:color="auto"/>
              <w:left w:val="single" w:sz="4" w:space="0" w:color="auto"/>
              <w:bottom w:val="single" w:sz="4" w:space="0" w:color="auto"/>
              <w:right w:val="single" w:sz="4" w:space="0" w:color="auto"/>
            </w:tcBorders>
            <w:hideMark/>
          </w:tcPr>
          <w:p w:rsidR="005D6AB5" w:rsidRPr="00EE03CC" w:rsidRDefault="005D6AB5" w:rsidP="000238F8">
            <w:pPr>
              <w:rPr>
                <w:rFonts w:ascii="Times New Roman" w:hAnsi="Times New Roman" w:cs="Times New Roman"/>
                <w:b/>
                <w:color w:val="auto"/>
              </w:rPr>
            </w:pPr>
            <w:r w:rsidRPr="00EE03CC">
              <w:rPr>
                <w:rFonts w:ascii="Times New Roman" w:hAnsi="Times New Roman" w:cs="Times New Roman"/>
                <w:b/>
                <w:color w:val="auto"/>
              </w:rPr>
              <w:t>ИТОГО:</w:t>
            </w:r>
          </w:p>
        </w:tc>
        <w:tc>
          <w:tcPr>
            <w:tcW w:w="708" w:type="pct"/>
            <w:tcBorders>
              <w:top w:val="single" w:sz="4" w:space="0" w:color="auto"/>
              <w:left w:val="single" w:sz="4" w:space="0" w:color="auto"/>
              <w:bottom w:val="single" w:sz="4" w:space="0" w:color="auto"/>
              <w:right w:val="single" w:sz="4" w:space="0" w:color="auto"/>
            </w:tcBorders>
          </w:tcPr>
          <w:p w:rsidR="005D6AB5" w:rsidRPr="00EE03CC" w:rsidRDefault="005D6AB5" w:rsidP="000238F8">
            <w:pPr>
              <w:rPr>
                <w:rFonts w:ascii="Times New Roman" w:hAnsi="Times New Roman" w:cs="Times New Roman"/>
                <w:color w:val="auto"/>
              </w:rPr>
            </w:pPr>
          </w:p>
        </w:tc>
        <w:tc>
          <w:tcPr>
            <w:tcW w:w="780" w:type="pct"/>
            <w:tcBorders>
              <w:top w:val="single" w:sz="4" w:space="0" w:color="auto"/>
              <w:left w:val="single" w:sz="4" w:space="0" w:color="auto"/>
              <w:bottom w:val="single" w:sz="4" w:space="0" w:color="auto"/>
              <w:right w:val="single" w:sz="4" w:space="0" w:color="auto"/>
            </w:tcBorders>
          </w:tcPr>
          <w:p w:rsidR="005D6AB5" w:rsidRPr="00EE03CC" w:rsidRDefault="005D6AB5" w:rsidP="000238F8">
            <w:pPr>
              <w:rPr>
                <w:rFonts w:ascii="Times New Roman" w:hAnsi="Times New Roman" w:cs="Times New Roman"/>
                <w:color w:val="auto"/>
              </w:rPr>
            </w:pPr>
          </w:p>
        </w:tc>
        <w:tc>
          <w:tcPr>
            <w:tcW w:w="647" w:type="pct"/>
            <w:tcBorders>
              <w:top w:val="single" w:sz="4" w:space="0" w:color="auto"/>
              <w:left w:val="single" w:sz="4" w:space="0" w:color="auto"/>
              <w:bottom w:val="single" w:sz="4" w:space="0" w:color="auto"/>
              <w:right w:val="single" w:sz="4" w:space="0" w:color="auto"/>
            </w:tcBorders>
          </w:tcPr>
          <w:p w:rsidR="005D6AB5" w:rsidRPr="00EE03CC" w:rsidRDefault="005D6AB5" w:rsidP="000238F8">
            <w:pPr>
              <w:rPr>
                <w:rFonts w:ascii="Times New Roman" w:hAnsi="Times New Roman" w:cs="Times New Roman"/>
                <w:color w:val="auto"/>
              </w:rPr>
            </w:pPr>
          </w:p>
        </w:tc>
        <w:tc>
          <w:tcPr>
            <w:tcW w:w="568" w:type="pct"/>
            <w:tcBorders>
              <w:top w:val="single" w:sz="4" w:space="0" w:color="auto"/>
              <w:left w:val="single" w:sz="4" w:space="0" w:color="auto"/>
              <w:bottom w:val="single" w:sz="4" w:space="0" w:color="auto"/>
              <w:right w:val="single" w:sz="4" w:space="0" w:color="auto"/>
            </w:tcBorders>
          </w:tcPr>
          <w:p w:rsidR="005D6AB5" w:rsidRPr="00EE03CC" w:rsidRDefault="005D6AB5" w:rsidP="000238F8">
            <w:pPr>
              <w:rPr>
                <w:rFonts w:ascii="Times New Roman" w:hAnsi="Times New Roman" w:cs="Times New Roman"/>
                <w:color w:val="auto"/>
              </w:rPr>
            </w:pPr>
          </w:p>
        </w:tc>
        <w:tc>
          <w:tcPr>
            <w:tcW w:w="551" w:type="pct"/>
            <w:tcBorders>
              <w:top w:val="single" w:sz="4" w:space="0" w:color="auto"/>
              <w:left w:val="single" w:sz="4" w:space="0" w:color="auto"/>
              <w:bottom w:val="single" w:sz="4" w:space="0" w:color="auto"/>
              <w:right w:val="single" w:sz="4" w:space="0" w:color="auto"/>
            </w:tcBorders>
          </w:tcPr>
          <w:p w:rsidR="005D6AB5" w:rsidRPr="00EE03CC" w:rsidRDefault="005D6AB5" w:rsidP="000238F8">
            <w:pPr>
              <w:rPr>
                <w:rFonts w:ascii="Times New Roman" w:hAnsi="Times New Roman" w:cs="Times New Roman"/>
                <w:color w:val="auto"/>
              </w:rPr>
            </w:pPr>
          </w:p>
        </w:tc>
        <w:tc>
          <w:tcPr>
            <w:tcW w:w="765" w:type="pct"/>
            <w:tcBorders>
              <w:top w:val="single" w:sz="4" w:space="0" w:color="auto"/>
              <w:left w:val="single" w:sz="4" w:space="0" w:color="auto"/>
              <w:bottom w:val="single" w:sz="4" w:space="0" w:color="auto"/>
              <w:right w:val="single" w:sz="4" w:space="0" w:color="auto"/>
            </w:tcBorders>
          </w:tcPr>
          <w:p w:rsidR="005D6AB5" w:rsidRPr="00EE03CC" w:rsidRDefault="005D6AB5" w:rsidP="000238F8">
            <w:pPr>
              <w:rPr>
                <w:rFonts w:ascii="Times New Roman" w:hAnsi="Times New Roman" w:cs="Times New Roman"/>
                <w:color w:val="auto"/>
              </w:rPr>
            </w:pPr>
          </w:p>
        </w:tc>
      </w:tr>
    </w:tbl>
    <w:p w:rsidR="005D6AB5" w:rsidRPr="00EE03CC" w:rsidRDefault="005D6AB5" w:rsidP="005D6AB5">
      <w:pPr>
        <w:rPr>
          <w:rFonts w:ascii="Times New Roman" w:hAnsi="Times New Roman" w:cs="Times New Roman"/>
          <w:b/>
          <w:color w:val="auto"/>
          <w:sz w:val="16"/>
          <w:szCs w:val="16"/>
        </w:rPr>
      </w:pPr>
      <w:r w:rsidRPr="00EE03CC">
        <w:rPr>
          <w:rFonts w:ascii="Times New Roman" w:hAnsi="Times New Roman" w:cs="Times New Roman"/>
          <w:color w:val="auto"/>
        </w:rPr>
        <w:t xml:space="preserve">           </w:t>
      </w:r>
    </w:p>
    <w:p w:rsidR="005D6AB5" w:rsidRPr="00EE03CC" w:rsidRDefault="005D6AB5" w:rsidP="005D6AB5">
      <w:pPr>
        <w:spacing w:line="240" w:lineRule="auto"/>
        <w:jc w:val="center"/>
        <w:rPr>
          <w:rFonts w:ascii="Times New Roman" w:eastAsia="Times New Roman" w:hAnsi="Times New Roman" w:cs="Times New Roman"/>
          <w:b/>
          <w:color w:val="auto"/>
          <w:sz w:val="24"/>
          <w:szCs w:val="24"/>
        </w:rPr>
      </w:pPr>
      <w:r w:rsidRPr="00EE03CC">
        <w:rPr>
          <w:rFonts w:ascii="Times New Roman" w:eastAsia="Times New Roman" w:hAnsi="Times New Roman" w:cs="Times New Roman"/>
          <w:b/>
          <w:color w:val="auto"/>
          <w:sz w:val="24"/>
          <w:szCs w:val="24"/>
        </w:rPr>
        <w:t>4. Сведения о привлечении к административной ответственности за правонарушения, допущенные при осуществлении работ по подготовке проектной документации</w:t>
      </w:r>
    </w:p>
    <w:p w:rsidR="005D6AB5" w:rsidRPr="00EE03CC" w:rsidRDefault="005D6AB5" w:rsidP="005D6AB5">
      <w:pPr>
        <w:spacing w:line="240" w:lineRule="auto"/>
        <w:rPr>
          <w:color w:val="auto"/>
        </w:rPr>
      </w:pPr>
    </w:p>
    <w:tbl>
      <w:tblPr>
        <w:tblW w:w="949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720"/>
        <w:gridCol w:w="2540"/>
        <w:gridCol w:w="2126"/>
        <w:gridCol w:w="1134"/>
        <w:gridCol w:w="2975"/>
      </w:tblGrid>
      <w:tr w:rsidR="00EE03CC" w:rsidRPr="00EE03CC" w:rsidTr="000238F8">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D6AB5" w:rsidRPr="00EE03CC" w:rsidRDefault="005D6AB5" w:rsidP="000238F8">
            <w:pPr>
              <w:spacing w:line="240" w:lineRule="auto"/>
              <w:jc w:val="center"/>
              <w:rPr>
                <w:b/>
                <w:bCs/>
                <w:color w:val="auto"/>
                <w:sz w:val="20"/>
                <w:szCs w:val="20"/>
              </w:rPr>
            </w:pPr>
            <w:r w:rsidRPr="00EE03CC">
              <w:rPr>
                <w:rFonts w:ascii="Times New Roman" w:eastAsia="Times New Roman" w:hAnsi="Times New Roman" w:cs="Times New Roman"/>
                <w:b/>
                <w:bCs/>
                <w:color w:val="auto"/>
                <w:sz w:val="20"/>
                <w:szCs w:val="20"/>
              </w:rPr>
              <w:t xml:space="preserve">№ </w:t>
            </w:r>
            <w:proofErr w:type="gramStart"/>
            <w:r w:rsidRPr="00EE03CC">
              <w:rPr>
                <w:rFonts w:ascii="Times New Roman" w:eastAsia="Times New Roman" w:hAnsi="Times New Roman" w:cs="Times New Roman"/>
                <w:b/>
                <w:bCs/>
                <w:color w:val="auto"/>
                <w:sz w:val="20"/>
                <w:szCs w:val="20"/>
              </w:rPr>
              <w:t>п</w:t>
            </w:r>
            <w:proofErr w:type="gramEnd"/>
            <w:r w:rsidRPr="00EE03CC">
              <w:rPr>
                <w:rFonts w:ascii="Times New Roman" w:eastAsia="Times New Roman" w:hAnsi="Times New Roman" w:cs="Times New Roman"/>
                <w:b/>
                <w:bCs/>
                <w:color w:val="auto"/>
                <w:sz w:val="20"/>
                <w:szCs w:val="20"/>
              </w:rPr>
              <w:t>/п</w:t>
            </w:r>
          </w:p>
        </w:tc>
        <w:tc>
          <w:tcPr>
            <w:tcW w:w="2541"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5D6AB5" w:rsidRPr="00EE03CC" w:rsidRDefault="005D6AB5" w:rsidP="000238F8">
            <w:pPr>
              <w:spacing w:line="240" w:lineRule="auto"/>
              <w:jc w:val="center"/>
              <w:rPr>
                <w:b/>
                <w:bCs/>
                <w:color w:val="auto"/>
                <w:sz w:val="20"/>
                <w:szCs w:val="20"/>
              </w:rPr>
            </w:pPr>
            <w:r w:rsidRPr="00EE03CC">
              <w:rPr>
                <w:rFonts w:ascii="Times New Roman" w:eastAsia="Times New Roman" w:hAnsi="Times New Roman" w:cs="Times New Roman"/>
                <w:b/>
                <w:bCs/>
                <w:color w:val="auto"/>
                <w:sz w:val="20"/>
                <w:szCs w:val="20"/>
              </w:rPr>
              <w:t>Вид</w:t>
            </w:r>
          </w:p>
          <w:p w:rsidR="005D6AB5" w:rsidRPr="00EE03CC" w:rsidRDefault="005D6AB5" w:rsidP="000238F8">
            <w:pPr>
              <w:spacing w:line="240" w:lineRule="auto"/>
              <w:jc w:val="center"/>
              <w:rPr>
                <w:b/>
                <w:bCs/>
                <w:color w:val="auto"/>
                <w:sz w:val="20"/>
                <w:szCs w:val="20"/>
              </w:rPr>
            </w:pPr>
            <w:r w:rsidRPr="00EE03CC">
              <w:rPr>
                <w:rFonts w:ascii="Times New Roman" w:eastAsia="Times New Roman" w:hAnsi="Times New Roman" w:cs="Times New Roman"/>
                <w:b/>
                <w:bCs/>
                <w:color w:val="auto"/>
                <w:sz w:val="20"/>
                <w:szCs w:val="20"/>
              </w:rPr>
              <w:t xml:space="preserve">правонарушения, статья (номер, пункт) Кодекса РФ об административных правонарушениях </w:t>
            </w:r>
          </w:p>
        </w:tc>
        <w:tc>
          <w:tcPr>
            <w:tcW w:w="21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5D6AB5" w:rsidRPr="00EE03CC" w:rsidRDefault="005D6AB5" w:rsidP="000238F8">
            <w:pPr>
              <w:spacing w:line="240" w:lineRule="auto"/>
              <w:jc w:val="center"/>
              <w:rPr>
                <w:b/>
                <w:bCs/>
                <w:color w:val="auto"/>
                <w:sz w:val="20"/>
                <w:szCs w:val="20"/>
              </w:rPr>
            </w:pPr>
            <w:r w:rsidRPr="00EE03CC">
              <w:rPr>
                <w:rFonts w:ascii="Times New Roman" w:eastAsia="Times New Roman" w:hAnsi="Times New Roman" w:cs="Times New Roman"/>
                <w:b/>
                <w:bCs/>
                <w:color w:val="auto"/>
                <w:sz w:val="20"/>
                <w:szCs w:val="20"/>
              </w:rPr>
              <w:t>№ и дата протокола, постановления об административном правонарушении</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5D6AB5" w:rsidRPr="00EE03CC" w:rsidRDefault="005D6AB5" w:rsidP="000238F8">
            <w:pPr>
              <w:spacing w:line="240" w:lineRule="auto"/>
              <w:jc w:val="center"/>
              <w:rPr>
                <w:b/>
                <w:bCs/>
                <w:color w:val="auto"/>
                <w:sz w:val="20"/>
                <w:szCs w:val="20"/>
              </w:rPr>
            </w:pPr>
            <w:r w:rsidRPr="00EE03CC">
              <w:rPr>
                <w:rFonts w:ascii="Times New Roman" w:eastAsia="Times New Roman" w:hAnsi="Times New Roman" w:cs="Times New Roman"/>
                <w:b/>
                <w:bCs/>
                <w:color w:val="auto"/>
                <w:sz w:val="20"/>
                <w:szCs w:val="20"/>
              </w:rPr>
              <w:t>Виновное лицо</w:t>
            </w:r>
          </w:p>
        </w:tc>
        <w:tc>
          <w:tcPr>
            <w:tcW w:w="2976"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5D6AB5" w:rsidRPr="00EE03CC" w:rsidRDefault="005D6AB5" w:rsidP="000238F8">
            <w:pPr>
              <w:spacing w:line="240" w:lineRule="auto"/>
              <w:jc w:val="center"/>
              <w:rPr>
                <w:b/>
                <w:bCs/>
                <w:color w:val="auto"/>
                <w:sz w:val="20"/>
                <w:szCs w:val="20"/>
              </w:rPr>
            </w:pPr>
            <w:r w:rsidRPr="00EE03CC">
              <w:rPr>
                <w:rFonts w:ascii="Times New Roman" w:eastAsia="Times New Roman" w:hAnsi="Times New Roman" w:cs="Times New Roman"/>
                <w:b/>
                <w:bCs/>
                <w:color w:val="auto"/>
                <w:sz w:val="20"/>
                <w:szCs w:val="20"/>
              </w:rPr>
              <w:t>Принятые меры</w:t>
            </w:r>
          </w:p>
        </w:tc>
      </w:tr>
      <w:tr w:rsidR="005D6AB5" w:rsidRPr="00EE03CC" w:rsidTr="000238F8">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5D6AB5" w:rsidRPr="00EE03CC" w:rsidRDefault="005D6AB5" w:rsidP="000238F8">
            <w:pPr>
              <w:spacing w:line="240" w:lineRule="auto"/>
              <w:jc w:val="center"/>
              <w:rPr>
                <w:color w:val="auto"/>
                <w:sz w:val="20"/>
                <w:szCs w:val="20"/>
              </w:rPr>
            </w:pPr>
            <w:r w:rsidRPr="00EE03CC">
              <w:rPr>
                <w:rFonts w:ascii="Times New Roman" w:eastAsia="Times New Roman" w:hAnsi="Times New Roman" w:cs="Times New Roman"/>
                <w:color w:val="auto"/>
                <w:sz w:val="20"/>
                <w:szCs w:val="20"/>
              </w:rPr>
              <w:t>1</w:t>
            </w:r>
          </w:p>
        </w:tc>
        <w:tc>
          <w:tcPr>
            <w:tcW w:w="2541" w:type="dxa"/>
            <w:tcBorders>
              <w:top w:val="nil"/>
              <w:left w:val="nil"/>
              <w:bottom w:val="single" w:sz="8" w:space="0" w:color="000000"/>
              <w:right w:val="single" w:sz="8" w:space="0" w:color="000000"/>
            </w:tcBorders>
            <w:tcMar>
              <w:top w:w="100" w:type="dxa"/>
              <w:left w:w="100" w:type="dxa"/>
              <w:bottom w:w="100" w:type="dxa"/>
              <w:right w:w="100" w:type="dxa"/>
            </w:tcMar>
            <w:hideMark/>
          </w:tcPr>
          <w:p w:rsidR="005D6AB5" w:rsidRPr="00EE03CC" w:rsidRDefault="005D6AB5" w:rsidP="000238F8">
            <w:pPr>
              <w:spacing w:line="240" w:lineRule="auto"/>
              <w:jc w:val="both"/>
              <w:rPr>
                <w:color w:val="auto"/>
                <w:sz w:val="20"/>
                <w:szCs w:val="20"/>
              </w:rPr>
            </w:pPr>
            <w:r w:rsidRPr="00EE03CC">
              <w:rPr>
                <w:rFonts w:ascii="Times New Roman" w:eastAsia="Times New Roman" w:hAnsi="Times New Roman" w:cs="Times New Roman"/>
                <w:color w:val="auto"/>
                <w:sz w:val="20"/>
                <w:szCs w:val="20"/>
              </w:rPr>
              <w:t xml:space="preserve"> </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rsidR="005D6AB5" w:rsidRPr="00EE03CC" w:rsidRDefault="005D6AB5" w:rsidP="000238F8">
            <w:pPr>
              <w:spacing w:line="240" w:lineRule="auto"/>
              <w:jc w:val="both"/>
              <w:rPr>
                <w:color w:val="auto"/>
                <w:sz w:val="20"/>
                <w:szCs w:val="20"/>
              </w:rPr>
            </w:pPr>
            <w:r w:rsidRPr="00EE03CC">
              <w:rPr>
                <w:rFonts w:ascii="Times New Roman" w:eastAsia="Times New Roman" w:hAnsi="Times New Roman" w:cs="Times New Roman"/>
                <w:color w:val="auto"/>
                <w:sz w:val="20"/>
                <w:szCs w:val="20"/>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hideMark/>
          </w:tcPr>
          <w:p w:rsidR="005D6AB5" w:rsidRPr="00EE03CC" w:rsidRDefault="005D6AB5" w:rsidP="000238F8">
            <w:pPr>
              <w:spacing w:line="240" w:lineRule="auto"/>
              <w:jc w:val="both"/>
              <w:rPr>
                <w:color w:val="auto"/>
                <w:sz w:val="20"/>
                <w:szCs w:val="20"/>
              </w:rPr>
            </w:pPr>
            <w:r w:rsidRPr="00EE03CC">
              <w:rPr>
                <w:rFonts w:ascii="Times New Roman" w:eastAsia="Times New Roman" w:hAnsi="Times New Roman" w:cs="Times New Roman"/>
                <w:color w:val="auto"/>
                <w:sz w:val="20"/>
                <w:szCs w:val="20"/>
              </w:rPr>
              <w:t xml:space="preserve"> </w:t>
            </w:r>
          </w:p>
        </w:tc>
        <w:tc>
          <w:tcPr>
            <w:tcW w:w="2976" w:type="dxa"/>
            <w:tcBorders>
              <w:top w:val="nil"/>
              <w:left w:val="nil"/>
              <w:bottom w:val="single" w:sz="8" w:space="0" w:color="000000"/>
              <w:right w:val="single" w:sz="8" w:space="0" w:color="000000"/>
            </w:tcBorders>
            <w:tcMar>
              <w:top w:w="100" w:type="dxa"/>
              <w:left w:w="100" w:type="dxa"/>
              <w:bottom w:w="100" w:type="dxa"/>
              <w:right w:w="100" w:type="dxa"/>
            </w:tcMar>
            <w:hideMark/>
          </w:tcPr>
          <w:p w:rsidR="005D6AB5" w:rsidRPr="00EE03CC" w:rsidRDefault="005D6AB5" w:rsidP="000238F8">
            <w:pPr>
              <w:spacing w:line="240" w:lineRule="auto"/>
              <w:jc w:val="both"/>
              <w:rPr>
                <w:color w:val="auto"/>
                <w:sz w:val="20"/>
                <w:szCs w:val="20"/>
              </w:rPr>
            </w:pPr>
            <w:r w:rsidRPr="00EE03CC">
              <w:rPr>
                <w:rFonts w:ascii="Times New Roman" w:eastAsia="Times New Roman" w:hAnsi="Times New Roman" w:cs="Times New Roman"/>
                <w:color w:val="auto"/>
                <w:sz w:val="20"/>
                <w:szCs w:val="20"/>
              </w:rPr>
              <w:t xml:space="preserve"> </w:t>
            </w:r>
          </w:p>
        </w:tc>
      </w:tr>
    </w:tbl>
    <w:p w:rsidR="005D6AB5" w:rsidRPr="00EE03CC" w:rsidRDefault="005D6AB5" w:rsidP="005D6AB5">
      <w:pPr>
        <w:spacing w:line="240" w:lineRule="auto"/>
        <w:rPr>
          <w:rFonts w:ascii="Times New Roman" w:hAnsi="Times New Roman" w:cs="Times New Roman"/>
          <w:b/>
          <w:color w:val="auto"/>
          <w:sz w:val="24"/>
          <w:szCs w:val="24"/>
        </w:rPr>
      </w:pPr>
    </w:p>
    <w:p w:rsidR="005D6AB5" w:rsidRPr="00EE03CC" w:rsidRDefault="005D6AB5" w:rsidP="005D6AB5">
      <w:pPr>
        <w:spacing w:line="240" w:lineRule="auto"/>
        <w:jc w:val="center"/>
        <w:rPr>
          <w:rFonts w:ascii="Times New Roman" w:eastAsia="Times New Roman" w:hAnsi="Times New Roman" w:cs="Times New Roman"/>
          <w:b/>
          <w:color w:val="auto"/>
          <w:sz w:val="24"/>
          <w:szCs w:val="24"/>
        </w:rPr>
      </w:pPr>
      <w:r w:rsidRPr="00EE03CC">
        <w:rPr>
          <w:rFonts w:ascii="Times New Roman" w:hAnsi="Times New Roman" w:cs="Times New Roman"/>
          <w:b/>
          <w:color w:val="auto"/>
          <w:sz w:val="24"/>
          <w:szCs w:val="24"/>
        </w:rPr>
        <w:t xml:space="preserve">5. </w:t>
      </w:r>
      <w:r w:rsidRPr="00EE03CC">
        <w:rPr>
          <w:rFonts w:ascii="Times New Roman" w:eastAsia="Times New Roman" w:hAnsi="Times New Roman" w:cs="Times New Roman"/>
          <w:b/>
          <w:color w:val="auto"/>
          <w:sz w:val="24"/>
          <w:szCs w:val="24"/>
        </w:rPr>
        <w:t xml:space="preserve">Сведения об участии в рассмотрении судебных гражданско-правовых споров                    </w:t>
      </w:r>
    </w:p>
    <w:p w:rsidR="005D6AB5" w:rsidRPr="00EE03CC" w:rsidRDefault="005D6AB5" w:rsidP="005D6AB5">
      <w:pPr>
        <w:spacing w:line="240" w:lineRule="auto"/>
        <w:jc w:val="center"/>
        <w:rPr>
          <w:rFonts w:ascii="Times New Roman" w:eastAsia="Times New Roman" w:hAnsi="Times New Roman" w:cs="Times New Roman"/>
          <w:b/>
          <w:color w:val="auto"/>
          <w:sz w:val="24"/>
          <w:szCs w:val="24"/>
        </w:rPr>
      </w:pPr>
      <w:r w:rsidRPr="00EE03CC">
        <w:rPr>
          <w:rFonts w:ascii="Times New Roman" w:eastAsia="Times New Roman" w:hAnsi="Times New Roman" w:cs="Times New Roman"/>
          <w:b/>
          <w:color w:val="auto"/>
          <w:sz w:val="24"/>
          <w:szCs w:val="24"/>
        </w:rPr>
        <w:t>в связи с деятельностью в области подготовки проектной документации,</w:t>
      </w:r>
    </w:p>
    <w:p w:rsidR="005D6AB5" w:rsidRPr="00EE03CC" w:rsidRDefault="005D6AB5" w:rsidP="005D6AB5">
      <w:pPr>
        <w:spacing w:line="240" w:lineRule="auto"/>
        <w:jc w:val="center"/>
        <w:rPr>
          <w:color w:val="auto"/>
          <w:sz w:val="24"/>
          <w:szCs w:val="24"/>
        </w:rPr>
      </w:pPr>
      <w:r w:rsidRPr="00EE03CC">
        <w:rPr>
          <w:rFonts w:ascii="Times New Roman" w:eastAsia="Times New Roman" w:hAnsi="Times New Roman" w:cs="Times New Roman"/>
          <w:b/>
          <w:color w:val="auto"/>
          <w:sz w:val="24"/>
          <w:szCs w:val="24"/>
        </w:rPr>
        <w:t xml:space="preserve"> а также в связи с причинением вреда</w:t>
      </w:r>
    </w:p>
    <w:p w:rsidR="005D6AB5" w:rsidRPr="00EE03CC" w:rsidRDefault="005D6AB5" w:rsidP="005D6AB5">
      <w:pPr>
        <w:spacing w:line="240" w:lineRule="auto"/>
        <w:jc w:val="both"/>
        <w:rPr>
          <w:color w:val="auto"/>
          <w:sz w:val="20"/>
          <w:szCs w:val="20"/>
        </w:rPr>
      </w:pPr>
    </w:p>
    <w:tbl>
      <w:tblPr>
        <w:tblW w:w="930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567"/>
        <w:gridCol w:w="1134"/>
        <w:gridCol w:w="993"/>
        <w:gridCol w:w="2694"/>
        <w:gridCol w:w="1731"/>
        <w:gridCol w:w="2181"/>
      </w:tblGrid>
      <w:tr w:rsidR="00EE03CC" w:rsidRPr="00EE03CC" w:rsidTr="000238F8">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D6AB5" w:rsidRPr="00EE03CC" w:rsidRDefault="005D6AB5" w:rsidP="000238F8">
            <w:pPr>
              <w:spacing w:line="240" w:lineRule="auto"/>
              <w:jc w:val="center"/>
              <w:rPr>
                <w:b/>
                <w:bCs/>
                <w:color w:val="auto"/>
                <w:sz w:val="20"/>
                <w:szCs w:val="20"/>
              </w:rPr>
            </w:pPr>
            <w:r w:rsidRPr="00EE03CC">
              <w:rPr>
                <w:rFonts w:ascii="Times New Roman" w:eastAsia="Times New Roman" w:hAnsi="Times New Roman" w:cs="Times New Roman"/>
                <w:b/>
                <w:bCs/>
                <w:color w:val="auto"/>
                <w:sz w:val="20"/>
                <w:szCs w:val="20"/>
              </w:rPr>
              <w:t xml:space="preserve">№ </w:t>
            </w:r>
            <w:proofErr w:type="gramStart"/>
            <w:r w:rsidRPr="00EE03CC">
              <w:rPr>
                <w:rFonts w:ascii="Times New Roman" w:eastAsia="Times New Roman" w:hAnsi="Times New Roman" w:cs="Times New Roman"/>
                <w:b/>
                <w:bCs/>
                <w:color w:val="auto"/>
                <w:sz w:val="20"/>
                <w:szCs w:val="20"/>
              </w:rPr>
              <w:t>п</w:t>
            </w:r>
            <w:proofErr w:type="gramEnd"/>
            <w:r w:rsidRPr="00EE03CC">
              <w:rPr>
                <w:rFonts w:ascii="Times New Roman" w:eastAsia="Times New Roman" w:hAnsi="Times New Roman" w:cs="Times New Roman"/>
                <w:b/>
                <w:bCs/>
                <w:color w:val="auto"/>
                <w:sz w:val="20"/>
                <w:szCs w:val="20"/>
              </w:rPr>
              <w:t>/п</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5D6AB5" w:rsidRPr="00EE03CC" w:rsidRDefault="005D6AB5" w:rsidP="000238F8">
            <w:pPr>
              <w:spacing w:line="240" w:lineRule="auto"/>
              <w:jc w:val="center"/>
              <w:rPr>
                <w:b/>
                <w:bCs/>
                <w:color w:val="auto"/>
                <w:sz w:val="20"/>
                <w:szCs w:val="20"/>
              </w:rPr>
            </w:pPr>
            <w:r w:rsidRPr="00EE03CC">
              <w:rPr>
                <w:rFonts w:ascii="Times New Roman" w:eastAsia="Times New Roman" w:hAnsi="Times New Roman" w:cs="Times New Roman"/>
                <w:b/>
                <w:bCs/>
                <w:color w:val="auto"/>
                <w:sz w:val="20"/>
                <w:szCs w:val="20"/>
              </w:rPr>
              <w:t>Вид спора</w:t>
            </w:r>
          </w:p>
        </w:tc>
        <w:tc>
          <w:tcPr>
            <w:tcW w:w="9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5D6AB5" w:rsidRPr="00EE03CC" w:rsidRDefault="005D6AB5" w:rsidP="000238F8">
            <w:pPr>
              <w:spacing w:line="240" w:lineRule="auto"/>
              <w:jc w:val="center"/>
              <w:rPr>
                <w:rFonts w:ascii="Times New Roman" w:eastAsia="Times New Roman" w:hAnsi="Times New Roman" w:cs="Times New Roman"/>
                <w:b/>
                <w:bCs/>
                <w:color w:val="auto"/>
                <w:sz w:val="20"/>
                <w:szCs w:val="20"/>
              </w:rPr>
            </w:pPr>
            <w:r w:rsidRPr="00EE03CC">
              <w:rPr>
                <w:rFonts w:ascii="Times New Roman" w:eastAsia="Times New Roman" w:hAnsi="Times New Roman" w:cs="Times New Roman"/>
                <w:b/>
                <w:bCs/>
                <w:color w:val="auto"/>
                <w:sz w:val="20"/>
                <w:szCs w:val="20"/>
              </w:rPr>
              <w:t>Подсудность,</w:t>
            </w:r>
          </w:p>
          <w:p w:rsidR="005D6AB5" w:rsidRPr="00EE03CC" w:rsidRDefault="005D6AB5" w:rsidP="000238F8">
            <w:pPr>
              <w:spacing w:line="240" w:lineRule="auto"/>
              <w:jc w:val="center"/>
              <w:rPr>
                <w:b/>
                <w:bCs/>
                <w:color w:val="auto"/>
                <w:sz w:val="20"/>
                <w:szCs w:val="20"/>
              </w:rPr>
            </w:pPr>
            <w:r w:rsidRPr="00EE03CC">
              <w:rPr>
                <w:rFonts w:ascii="Times New Roman" w:eastAsia="Times New Roman" w:hAnsi="Times New Roman" w:cs="Times New Roman"/>
                <w:b/>
                <w:bCs/>
                <w:color w:val="auto"/>
                <w:sz w:val="20"/>
                <w:szCs w:val="20"/>
              </w:rPr>
              <w:t>Номер дела</w:t>
            </w:r>
          </w:p>
        </w:tc>
        <w:tc>
          <w:tcPr>
            <w:tcW w:w="26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5D6AB5" w:rsidRPr="00EE03CC" w:rsidRDefault="005D6AB5" w:rsidP="000238F8">
            <w:pPr>
              <w:spacing w:line="240" w:lineRule="auto"/>
              <w:jc w:val="center"/>
              <w:rPr>
                <w:b/>
                <w:bCs/>
                <w:color w:val="auto"/>
                <w:sz w:val="20"/>
                <w:szCs w:val="20"/>
              </w:rPr>
            </w:pPr>
            <w:r w:rsidRPr="00EE03CC">
              <w:rPr>
                <w:rFonts w:ascii="Times New Roman" w:eastAsia="Times New Roman" w:hAnsi="Times New Roman" w:cs="Times New Roman"/>
                <w:b/>
                <w:bCs/>
                <w:color w:val="auto"/>
                <w:sz w:val="20"/>
                <w:szCs w:val="20"/>
              </w:rPr>
              <w:t xml:space="preserve">статус лица, участвующего              </w:t>
            </w:r>
          </w:p>
          <w:p w:rsidR="005D6AB5" w:rsidRPr="00EE03CC" w:rsidRDefault="005D6AB5" w:rsidP="000238F8">
            <w:pPr>
              <w:spacing w:line="240" w:lineRule="auto"/>
              <w:jc w:val="center"/>
              <w:rPr>
                <w:b/>
                <w:bCs/>
                <w:color w:val="auto"/>
                <w:sz w:val="20"/>
                <w:szCs w:val="20"/>
              </w:rPr>
            </w:pPr>
            <w:r w:rsidRPr="00EE03CC">
              <w:rPr>
                <w:rFonts w:ascii="Times New Roman" w:eastAsia="Times New Roman" w:hAnsi="Times New Roman" w:cs="Times New Roman"/>
                <w:b/>
                <w:bCs/>
                <w:color w:val="auto"/>
                <w:sz w:val="20"/>
                <w:szCs w:val="20"/>
              </w:rPr>
              <w:t>в деле (истец, ответчик, третье лицо)</w:t>
            </w:r>
          </w:p>
          <w:p w:rsidR="005D6AB5" w:rsidRPr="00EE03CC" w:rsidRDefault="005D6AB5" w:rsidP="000238F8">
            <w:pPr>
              <w:spacing w:line="240" w:lineRule="auto"/>
              <w:jc w:val="center"/>
              <w:rPr>
                <w:b/>
                <w:bCs/>
                <w:color w:val="auto"/>
                <w:sz w:val="20"/>
                <w:szCs w:val="20"/>
              </w:rPr>
            </w:pPr>
            <w:r w:rsidRPr="00EE03CC">
              <w:rPr>
                <w:rFonts w:ascii="Times New Roman" w:eastAsia="Times New Roman" w:hAnsi="Times New Roman" w:cs="Times New Roman"/>
                <w:b/>
                <w:bCs/>
                <w:color w:val="auto"/>
                <w:sz w:val="20"/>
                <w:szCs w:val="20"/>
              </w:rPr>
              <w:t>(указать нужное)</w:t>
            </w:r>
          </w:p>
        </w:tc>
        <w:tc>
          <w:tcPr>
            <w:tcW w:w="17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5D6AB5" w:rsidRPr="00EE03CC" w:rsidRDefault="005D6AB5" w:rsidP="000238F8">
            <w:pPr>
              <w:spacing w:line="240" w:lineRule="auto"/>
              <w:jc w:val="center"/>
              <w:rPr>
                <w:b/>
                <w:bCs/>
                <w:color w:val="auto"/>
                <w:sz w:val="20"/>
                <w:szCs w:val="20"/>
              </w:rPr>
            </w:pPr>
            <w:r w:rsidRPr="00EE03CC">
              <w:rPr>
                <w:rFonts w:ascii="Times New Roman" w:eastAsia="Times New Roman" w:hAnsi="Times New Roman" w:cs="Times New Roman"/>
                <w:b/>
                <w:bCs/>
                <w:color w:val="auto"/>
                <w:sz w:val="20"/>
                <w:szCs w:val="20"/>
              </w:rPr>
              <w:t>инстанция</w:t>
            </w:r>
          </w:p>
        </w:tc>
        <w:tc>
          <w:tcPr>
            <w:tcW w:w="21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5D6AB5" w:rsidRPr="00EE03CC" w:rsidRDefault="005D6AB5" w:rsidP="000238F8">
            <w:pPr>
              <w:spacing w:line="240" w:lineRule="auto"/>
              <w:jc w:val="center"/>
              <w:rPr>
                <w:b/>
                <w:bCs/>
                <w:color w:val="auto"/>
                <w:sz w:val="20"/>
                <w:szCs w:val="20"/>
              </w:rPr>
            </w:pPr>
            <w:r w:rsidRPr="00EE03CC">
              <w:rPr>
                <w:rFonts w:ascii="Times New Roman" w:eastAsia="Times New Roman" w:hAnsi="Times New Roman" w:cs="Times New Roman"/>
                <w:b/>
                <w:bCs/>
                <w:color w:val="auto"/>
                <w:sz w:val="20"/>
                <w:szCs w:val="20"/>
              </w:rPr>
              <w:t>Результат, номер и дата судебного решения</w:t>
            </w:r>
          </w:p>
        </w:tc>
      </w:tr>
      <w:tr w:rsidR="00EE03CC" w:rsidRPr="00EE03CC" w:rsidTr="000238F8">
        <w:tc>
          <w:tcPr>
            <w:tcW w:w="567"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rsidR="005D6AB5" w:rsidRPr="00EE03CC" w:rsidRDefault="005D6AB5" w:rsidP="000238F8">
            <w:pPr>
              <w:spacing w:line="240" w:lineRule="auto"/>
              <w:jc w:val="center"/>
              <w:rPr>
                <w:color w:val="auto"/>
                <w:sz w:val="10"/>
                <w:szCs w:val="10"/>
              </w:rPr>
            </w:pPr>
          </w:p>
        </w:tc>
        <w:tc>
          <w:tcPr>
            <w:tcW w:w="1134" w:type="dxa"/>
            <w:tcBorders>
              <w:top w:val="nil"/>
              <w:left w:val="nil"/>
              <w:bottom w:val="single" w:sz="4" w:space="0" w:color="auto"/>
              <w:right w:val="single" w:sz="8" w:space="0" w:color="000000"/>
            </w:tcBorders>
            <w:tcMar>
              <w:top w:w="100" w:type="dxa"/>
              <w:left w:w="100" w:type="dxa"/>
              <w:bottom w:w="100" w:type="dxa"/>
              <w:right w:w="100" w:type="dxa"/>
            </w:tcMar>
            <w:hideMark/>
          </w:tcPr>
          <w:p w:rsidR="005D6AB5" w:rsidRPr="00EE03CC" w:rsidRDefault="005D6AB5" w:rsidP="000238F8">
            <w:pPr>
              <w:spacing w:line="240" w:lineRule="auto"/>
              <w:jc w:val="both"/>
              <w:rPr>
                <w:color w:val="auto"/>
                <w:sz w:val="10"/>
                <w:szCs w:val="10"/>
              </w:rPr>
            </w:pPr>
            <w:r w:rsidRPr="00EE03CC">
              <w:rPr>
                <w:rFonts w:ascii="Times New Roman" w:eastAsia="Times New Roman" w:hAnsi="Times New Roman" w:cs="Times New Roman"/>
                <w:color w:val="auto"/>
                <w:sz w:val="10"/>
                <w:szCs w:val="10"/>
              </w:rPr>
              <w:t xml:space="preserve"> </w:t>
            </w:r>
          </w:p>
        </w:tc>
        <w:tc>
          <w:tcPr>
            <w:tcW w:w="993" w:type="dxa"/>
            <w:tcBorders>
              <w:top w:val="nil"/>
              <w:left w:val="nil"/>
              <w:bottom w:val="single" w:sz="4" w:space="0" w:color="auto"/>
              <w:right w:val="single" w:sz="8" w:space="0" w:color="000000"/>
            </w:tcBorders>
            <w:tcMar>
              <w:top w:w="100" w:type="dxa"/>
              <w:left w:w="100" w:type="dxa"/>
              <w:bottom w:w="100" w:type="dxa"/>
              <w:right w:w="100" w:type="dxa"/>
            </w:tcMar>
            <w:hideMark/>
          </w:tcPr>
          <w:p w:rsidR="005D6AB5" w:rsidRPr="00EE03CC" w:rsidRDefault="005D6AB5" w:rsidP="000238F8">
            <w:pPr>
              <w:spacing w:line="240" w:lineRule="auto"/>
              <w:jc w:val="both"/>
              <w:rPr>
                <w:color w:val="auto"/>
                <w:sz w:val="10"/>
                <w:szCs w:val="10"/>
              </w:rPr>
            </w:pPr>
            <w:r w:rsidRPr="00EE03CC">
              <w:rPr>
                <w:rFonts w:ascii="Times New Roman" w:eastAsia="Times New Roman" w:hAnsi="Times New Roman" w:cs="Times New Roman"/>
                <w:color w:val="auto"/>
                <w:sz w:val="10"/>
                <w:szCs w:val="10"/>
              </w:rPr>
              <w:t xml:space="preserve"> </w:t>
            </w:r>
          </w:p>
        </w:tc>
        <w:tc>
          <w:tcPr>
            <w:tcW w:w="2693" w:type="dxa"/>
            <w:tcBorders>
              <w:top w:val="nil"/>
              <w:left w:val="nil"/>
              <w:bottom w:val="single" w:sz="4" w:space="0" w:color="auto"/>
              <w:right w:val="single" w:sz="8" w:space="0" w:color="000000"/>
            </w:tcBorders>
            <w:tcMar>
              <w:top w:w="100" w:type="dxa"/>
              <w:left w:w="100" w:type="dxa"/>
              <w:bottom w:w="100" w:type="dxa"/>
              <w:right w:w="100" w:type="dxa"/>
            </w:tcMar>
            <w:hideMark/>
          </w:tcPr>
          <w:p w:rsidR="005D6AB5" w:rsidRPr="00EE03CC" w:rsidRDefault="005D6AB5" w:rsidP="000238F8">
            <w:pPr>
              <w:spacing w:line="240" w:lineRule="auto"/>
              <w:jc w:val="both"/>
              <w:rPr>
                <w:color w:val="auto"/>
                <w:sz w:val="10"/>
                <w:szCs w:val="10"/>
              </w:rPr>
            </w:pPr>
            <w:r w:rsidRPr="00EE03CC">
              <w:rPr>
                <w:rFonts w:ascii="Times New Roman" w:eastAsia="Times New Roman" w:hAnsi="Times New Roman" w:cs="Times New Roman"/>
                <w:color w:val="auto"/>
                <w:sz w:val="10"/>
                <w:szCs w:val="10"/>
              </w:rPr>
              <w:t xml:space="preserve"> </w:t>
            </w:r>
          </w:p>
        </w:tc>
        <w:tc>
          <w:tcPr>
            <w:tcW w:w="1730" w:type="dxa"/>
            <w:tcBorders>
              <w:top w:val="nil"/>
              <w:left w:val="nil"/>
              <w:bottom w:val="single" w:sz="4" w:space="0" w:color="auto"/>
              <w:right w:val="single" w:sz="8" w:space="0" w:color="000000"/>
            </w:tcBorders>
            <w:tcMar>
              <w:top w:w="100" w:type="dxa"/>
              <w:left w:w="100" w:type="dxa"/>
              <w:bottom w:w="100" w:type="dxa"/>
              <w:right w:w="100" w:type="dxa"/>
            </w:tcMar>
            <w:hideMark/>
          </w:tcPr>
          <w:p w:rsidR="005D6AB5" w:rsidRPr="00EE03CC" w:rsidRDefault="005D6AB5" w:rsidP="000238F8">
            <w:pPr>
              <w:spacing w:line="240" w:lineRule="auto"/>
              <w:jc w:val="both"/>
              <w:rPr>
                <w:color w:val="auto"/>
                <w:sz w:val="10"/>
                <w:szCs w:val="10"/>
              </w:rPr>
            </w:pPr>
            <w:r w:rsidRPr="00EE03CC">
              <w:rPr>
                <w:rFonts w:ascii="Times New Roman" w:eastAsia="Times New Roman" w:hAnsi="Times New Roman" w:cs="Times New Roman"/>
                <w:color w:val="auto"/>
                <w:sz w:val="10"/>
                <w:szCs w:val="10"/>
              </w:rPr>
              <w:t xml:space="preserve"> </w:t>
            </w:r>
          </w:p>
        </w:tc>
        <w:tc>
          <w:tcPr>
            <w:tcW w:w="2180" w:type="dxa"/>
            <w:tcBorders>
              <w:top w:val="nil"/>
              <w:left w:val="nil"/>
              <w:bottom w:val="single" w:sz="4" w:space="0" w:color="auto"/>
              <w:right w:val="single" w:sz="8" w:space="0" w:color="000000"/>
            </w:tcBorders>
            <w:tcMar>
              <w:top w:w="100" w:type="dxa"/>
              <w:left w:w="100" w:type="dxa"/>
              <w:bottom w:w="100" w:type="dxa"/>
              <w:right w:w="100" w:type="dxa"/>
            </w:tcMar>
            <w:hideMark/>
          </w:tcPr>
          <w:p w:rsidR="005D6AB5" w:rsidRPr="00EE03CC" w:rsidRDefault="005D6AB5" w:rsidP="000238F8">
            <w:pPr>
              <w:spacing w:line="240" w:lineRule="auto"/>
              <w:jc w:val="both"/>
              <w:rPr>
                <w:color w:val="auto"/>
                <w:sz w:val="10"/>
                <w:szCs w:val="10"/>
              </w:rPr>
            </w:pPr>
            <w:r w:rsidRPr="00EE03CC">
              <w:rPr>
                <w:rFonts w:ascii="Times New Roman" w:eastAsia="Times New Roman" w:hAnsi="Times New Roman" w:cs="Times New Roman"/>
                <w:color w:val="auto"/>
                <w:sz w:val="10"/>
                <w:szCs w:val="10"/>
              </w:rPr>
              <w:t xml:space="preserve"> </w:t>
            </w:r>
          </w:p>
        </w:tc>
      </w:tr>
      <w:tr w:rsidR="00EE03CC" w:rsidRPr="00EE03CC" w:rsidTr="000238F8">
        <w:tc>
          <w:tcPr>
            <w:tcW w:w="567"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5D6AB5" w:rsidRPr="00EE03CC" w:rsidRDefault="005D6AB5" w:rsidP="000238F8">
            <w:pPr>
              <w:spacing w:line="240" w:lineRule="auto"/>
              <w:jc w:val="center"/>
              <w:rPr>
                <w:rFonts w:ascii="Times New Roman" w:eastAsia="Times New Roman" w:hAnsi="Times New Roman" w:cs="Times New Roman"/>
                <w:color w:val="auto"/>
                <w:sz w:val="10"/>
                <w:szCs w:val="10"/>
              </w:rPr>
            </w:pPr>
          </w:p>
        </w:tc>
        <w:tc>
          <w:tcPr>
            <w:tcW w:w="1134"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5D6AB5" w:rsidRPr="00EE03CC" w:rsidRDefault="005D6AB5" w:rsidP="000238F8">
            <w:pPr>
              <w:spacing w:line="240" w:lineRule="auto"/>
              <w:jc w:val="both"/>
              <w:rPr>
                <w:rFonts w:ascii="Times New Roman" w:eastAsia="Times New Roman" w:hAnsi="Times New Roman" w:cs="Times New Roman"/>
                <w:color w:val="auto"/>
                <w:sz w:val="10"/>
                <w:szCs w:val="10"/>
              </w:rPr>
            </w:pPr>
          </w:p>
        </w:tc>
        <w:tc>
          <w:tcPr>
            <w:tcW w:w="993"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5D6AB5" w:rsidRPr="00EE03CC" w:rsidRDefault="005D6AB5" w:rsidP="000238F8">
            <w:pPr>
              <w:spacing w:line="240" w:lineRule="auto"/>
              <w:jc w:val="both"/>
              <w:rPr>
                <w:rFonts w:ascii="Times New Roman" w:eastAsia="Times New Roman" w:hAnsi="Times New Roman" w:cs="Times New Roman"/>
                <w:color w:val="auto"/>
                <w:sz w:val="10"/>
                <w:szCs w:val="10"/>
              </w:rPr>
            </w:pPr>
          </w:p>
        </w:tc>
        <w:tc>
          <w:tcPr>
            <w:tcW w:w="2693"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5D6AB5" w:rsidRPr="00EE03CC" w:rsidRDefault="005D6AB5" w:rsidP="000238F8">
            <w:pPr>
              <w:spacing w:line="240" w:lineRule="auto"/>
              <w:jc w:val="both"/>
              <w:rPr>
                <w:rFonts w:ascii="Times New Roman" w:eastAsia="Times New Roman" w:hAnsi="Times New Roman" w:cs="Times New Roman"/>
                <w:color w:val="auto"/>
                <w:sz w:val="10"/>
                <w:szCs w:val="10"/>
              </w:rPr>
            </w:pPr>
          </w:p>
        </w:tc>
        <w:tc>
          <w:tcPr>
            <w:tcW w:w="173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5D6AB5" w:rsidRPr="00EE03CC" w:rsidRDefault="005D6AB5" w:rsidP="000238F8">
            <w:pPr>
              <w:spacing w:line="240" w:lineRule="auto"/>
              <w:jc w:val="both"/>
              <w:rPr>
                <w:rFonts w:ascii="Times New Roman" w:eastAsia="Times New Roman" w:hAnsi="Times New Roman" w:cs="Times New Roman"/>
                <w:color w:val="auto"/>
                <w:sz w:val="10"/>
                <w:szCs w:val="10"/>
              </w:rPr>
            </w:pPr>
          </w:p>
        </w:tc>
        <w:tc>
          <w:tcPr>
            <w:tcW w:w="218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5D6AB5" w:rsidRPr="00EE03CC" w:rsidRDefault="005D6AB5" w:rsidP="000238F8">
            <w:pPr>
              <w:spacing w:line="240" w:lineRule="auto"/>
              <w:jc w:val="both"/>
              <w:rPr>
                <w:rFonts w:ascii="Times New Roman" w:eastAsia="Times New Roman" w:hAnsi="Times New Roman" w:cs="Times New Roman"/>
                <w:color w:val="auto"/>
                <w:sz w:val="10"/>
                <w:szCs w:val="10"/>
              </w:rPr>
            </w:pPr>
          </w:p>
        </w:tc>
      </w:tr>
    </w:tbl>
    <w:p w:rsidR="005D6AB5" w:rsidRPr="00EE03CC" w:rsidRDefault="005D6AB5" w:rsidP="005D6AB5">
      <w:pPr>
        <w:spacing w:line="240" w:lineRule="auto"/>
        <w:rPr>
          <w:rFonts w:ascii="Times New Roman" w:eastAsia="Times New Roman" w:hAnsi="Times New Roman" w:cs="Times New Roman"/>
          <w:color w:val="auto"/>
          <w:sz w:val="24"/>
          <w:szCs w:val="24"/>
        </w:rPr>
      </w:pPr>
      <w:r w:rsidRPr="00EE03CC">
        <w:rPr>
          <w:rFonts w:ascii="Times New Roman" w:eastAsia="Times New Roman" w:hAnsi="Times New Roman" w:cs="Times New Roman"/>
          <w:color w:val="auto"/>
          <w:sz w:val="24"/>
          <w:szCs w:val="24"/>
        </w:rPr>
        <w:t xml:space="preserve">   </w:t>
      </w:r>
      <w:r w:rsidRPr="00EE03CC">
        <w:rPr>
          <w:rFonts w:ascii="Times New Roman" w:eastAsia="Times New Roman" w:hAnsi="Times New Roman" w:cs="Times New Roman"/>
          <w:color w:val="auto"/>
          <w:sz w:val="24"/>
          <w:szCs w:val="24"/>
        </w:rPr>
        <w:tab/>
      </w:r>
    </w:p>
    <w:p w:rsidR="005D6AB5" w:rsidRPr="00EE03CC" w:rsidRDefault="005D6AB5" w:rsidP="005D6AB5">
      <w:pPr>
        <w:spacing w:line="240" w:lineRule="auto"/>
        <w:jc w:val="center"/>
        <w:rPr>
          <w:rFonts w:ascii="Times New Roman" w:eastAsia="Times New Roman" w:hAnsi="Times New Roman" w:cs="Times New Roman"/>
          <w:b/>
          <w:color w:val="auto"/>
          <w:sz w:val="24"/>
          <w:szCs w:val="24"/>
        </w:rPr>
      </w:pPr>
      <w:r w:rsidRPr="00EE03CC">
        <w:rPr>
          <w:rFonts w:ascii="Times New Roman" w:eastAsia="Times New Roman" w:hAnsi="Times New Roman" w:cs="Times New Roman"/>
          <w:b/>
          <w:color w:val="auto"/>
          <w:sz w:val="24"/>
          <w:szCs w:val="24"/>
        </w:rPr>
        <w:lastRenderedPageBreak/>
        <w:t>6. Сведения о наличии предписаний органов контроля (надзора)</w:t>
      </w:r>
    </w:p>
    <w:p w:rsidR="005D6AB5" w:rsidRPr="00EE03CC" w:rsidRDefault="005D6AB5" w:rsidP="005D6AB5">
      <w:pPr>
        <w:spacing w:line="240" w:lineRule="auto"/>
        <w:jc w:val="center"/>
        <w:rPr>
          <w:color w:val="auto"/>
          <w:sz w:val="24"/>
          <w:szCs w:val="24"/>
        </w:rPr>
      </w:pPr>
      <w:r w:rsidRPr="00EE03CC">
        <w:rPr>
          <w:rFonts w:ascii="Times New Roman" w:eastAsia="Times New Roman" w:hAnsi="Times New Roman" w:cs="Times New Roman"/>
          <w:b/>
          <w:color w:val="auto"/>
          <w:sz w:val="24"/>
          <w:szCs w:val="24"/>
        </w:rPr>
        <w:t>связанные с подготовкой проектной документации</w:t>
      </w:r>
    </w:p>
    <w:tbl>
      <w:tblPr>
        <w:tblW w:w="97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699"/>
        <w:gridCol w:w="1427"/>
        <w:gridCol w:w="1842"/>
        <w:gridCol w:w="1559"/>
        <w:gridCol w:w="1560"/>
        <w:gridCol w:w="2693"/>
      </w:tblGrid>
      <w:tr w:rsidR="00EE03CC" w:rsidRPr="00EE03CC" w:rsidTr="000238F8">
        <w:tc>
          <w:tcPr>
            <w:tcW w:w="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D6AB5" w:rsidRPr="00EE03CC" w:rsidRDefault="005D6AB5" w:rsidP="000238F8">
            <w:pPr>
              <w:spacing w:line="240" w:lineRule="auto"/>
              <w:jc w:val="center"/>
              <w:rPr>
                <w:b/>
                <w:color w:val="auto"/>
                <w:sz w:val="20"/>
                <w:szCs w:val="20"/>
              </w:rPr>
            </w:pPr>
            <w:r w:rsidRPr="00EE03CC">
              <w:rPr>
                <w:rFonts w:ascii="Times New Roman" w:eastAsia="Times New Roman" w:hAnsi="Times New Roman" w:cs="Times New Roman"/>
                <w:b/>
                <w:color w:val="auto"/>
                <w:sz w:val="20"/>
                <w:szCs w:val="20"/>
              </w:rPr>
              <w:t xml:space="preserve">№ </w:t>
            </w:r>
            <w:proofErr w:type="gramStart"/>
            <w:r w:rsidRPr="00EE03CC">
              <w:rPr>
                <w:rFonts w:ascii="Times New Roman" w:eastAsia="Times New Roman" w:hAnsi="Times New Roman" w:cs="Times New Roman"/>
                <w:b/>
                <w:color w:val="auto"/>
                <w:sz w:val="20"/>
                <w:szCs w:val="20"/>
              </w:rPr>
              <w:t>п</w:t>
            </w:r>
            <w:proofErr w:type="gramEnd"/>
            <w:r w:rsidRPr="00EE03CC">
              <w:rPr>
                <w:rFonts w:ascii="Times New Roman" w:eastAsia="Times New Roman" w:hAnsi="Times New Roman" w:cs="Times New Roman"/>
                <w:b/>
                <w:color w:val="auto"/>
                <w:sz w:val="20"/>
                <w:szCs w:val="20"/>
              </w:rPr>
              <w:t>/п</w:t>
            </w:r>
          </w:p>
        </w:tc>
        <w:tc>
          <w:tcPr>
            <w:tcW w:w="14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D6AB5" w:rsidRPr="00EE03CC" w:rsidRDefault="005D6AB5" w:rsidP="000238F8">
            <w:pPr>
              <w:spacing w:line="240" w:lineRule="auto"/>
              <w:jc w:val="center"/>
              <w:rPr>
                <w:b/>
                <w:color w:val="auto"/>
                <w:sz w:val="20"/>
                <w:szCs w:val="20"/>
              </w:rPr>
            </w:pPr>
            <w:r w:rsidRPr="00EE03CC">
              <w:rPr>
                <w:rFonts w:ascii="Times New Roman" w:eastAsia="Times New Roman" w:hAnsi="Times New Roman" w:cs="Times New Roman"/>
                <w:b/>
                <w:color w:val="auto"/>
                <w:sz w:val="20"/>
                <w:szCs w:val="20"/>
              </w:rPr>
              <w:t>Предмет предписания</w:t>
            </w:r>
          </w:p>
          <w:p w:rsidR="005D6AB5" w:rsidRPr="00EE03CC" w:rsidRDefault="005D6AB5" w:rsidP="000238F8">
            <w:pPr>
              <w:spacing w:line="240" w:lineRule="auto"/>
              <w:jc w:val="center"/>
              <w:rPr>
                <w:b/>
                <w:color w:val="auto"/>
                <w:sz w:val="20"/>
                <w:szCs w:val="20"/>
              </w:rPr>
            </w:pPr>
          </w:p>
        </w:tc>
        <w:tc>
          <w:tcPr>
            <w:tcW w:w="18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5D6AB5" w:rsidRPr="00EE03CC" w:rsidRDefault="005D6AB5" w:rsidP="000238F8">
            <w:pPr>
              <w:spacing w:line="240" w:lineRule="auto"/>
              <w:jc w:val="center"/>
              <w:rPr>
                <w:b/>
                <w:color w:val="auto"/>
                <w:sz w:val="20"/>
                <w:szCs w:val="20"/>
              </w:rPr>
            </w:pPr>
            <w:r w:rsidRPr="00EE03CC">
              <w:rPr>
                <w:rFonts w:ascii="Times New Roman" w:eastAsia="Times New Roman" w:hAnsi="Times New Roman" w:cs="Times New Roman"/>
                <w:b/>
                <w:color w:val="auto"/>
                <w:sz w:val="20"/>
                <w:szCs w:val="20"/>
              </w:rPr>
              <w:t>Реквизиты документа, устанавливающего предписания</w:t>
            </w:r>
          </w:p>
        </w:tc>
        <w:tc>
          <w:tcPr>
            <w:tcW w:w="1559"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5D6AB5" w:rsidRPr="00EE03CC" w:rsidRDefault="005D6AB5" w:rsidP="000238F8">
            <w:pPr>
              <w:spacing w:line="240" w:lineRule="auto"/>
              <w:jc w:val="center"/>
              <w:rPr>
                <w:b/>
                <w:color w:val="auto"/>
                <w:sz w:val="20"/>
                <w:szCs w:val="20"/>
              </w:rPr>
            </w:pPr>
            <w:r w:rsidRPr="00EE03CC">
              <w:rPr>
                <w:rFonts w:ascii="Times New Roman" w:eastAsia="Times New Roman" w:hAnsi="Times New Roman" w:cs="Times New Roman"/>
                <w:b/>
                <w:color w:val="auto"/>
                <w:sz w:val="20"/>
                <w:szCs w:val="20"/>
              </w:rPr>
              <w:t>Виновное лицо</w:t>
            </w:r>
          </w:p>
        </w:tc>
        <w:tc>
          <w:tcPr>
            <w:tcW w:w="15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5D6AB5" w:rsidRPr="00EE03CC" w:rsidRDefault="005D6AB5" w:rsidP="000238F8">
            <w:pPr>
              <w:spacing w:line="240" w:lineRule="auto"/>
              <w:jc w:val="center"/>
              <w:rPr>
                <w:b/>
                <w:color w:val="auto"/>
                <w:sz w:val="20"/>
                <w:szCs w:val="20"/>
              </w:rPr>
            </w:pPr>
            <w:r w:rsidRPr="00EE03CC">
              <w:rPr>
                <w:rFonts w:ascii="Times New Roman" w:eastAsia="Times New Roman" w:hAnsi="Times New Roman" w:cs="Times New Roman"/>
                <w:b/>
                <w:color w:val="auto"/>
                <w:sz w:val="20"/>
                <w:szCs w:val="20"/>
              </w:rPr>
              <w:t xml:space="preserve">Результат </w:t>
            </w:r>
          </w:p>
          <w:p w:rsidR="005D6AB5" w:rsidRPr="00EE03CC" w:rsidRDefault="005D6AB5" w:rsidP="000238F8">
            <w:pPr>
              <w:spacing w:line="240" w:lineRule="auto"/>
              <w:jc w:val="center"/>
              <w:rPr>
                <w:b/>
                <w:color w:val="auto"/>
                <w:sz w:val="20"/>
                <w:szCs w:val="20"/>
              </w:rPr>
            </w:pPr>
            <w:r w:rsidRPr="00EE03CC">
              <w:rPr>
                <w:rFonts w:ascii="Times New Roman" w:eastAsia="Times New Roman" w:hAnsi="Times New Roman" w:cs="Times New Roman"/>
                <w:b/>
                <w:color w:val="auto"/>
                <w:sz w:val="20"/>
                <w:szCs w:val="20"/>
              </w:rPr>
              <w:t>(факт исполнения)</w:t>
            </w:r>
          </w:p>
        </w:tc>
        <w:tc>
          <w:tcPr>
            <w:tcW w:w="26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5D6AB5" w:rsidRPr="00EE03CC" w:rsidRDefault="005D6AB5" w:rsidP="000238F8">
            <w:pPr>
              <w:spacing w:line="240" w:lineRule="auto"/>
              <w:jc w:val="center"/>
              <w:rPr>
                <w:b/>
                <w:color w:val="auto"/>
                <w:sz w:val="20"/>
                <w:szCs w:val="20"/>
              </w:rPr>
            </w:pPr>
            <w:r w:rsidRPr="00EE03CC">
              <w:rPr>
                <w:rFonts w:ascii="Times New Roman" w:eastAsia="Times New Roman" w:hAnsi="Times New Roman" w:cs="Times New Roman"/>
                <w:b/>
                <w:color w:val="auto"/>
                <w:sz w:val="20"/>
                <w:szCs w:val="20"/>
              </w:rPr>
              <w:t>Принятые меры</w:t>
            </w:r>
          </w:p>
        </w:tc>
      </w:tr>
      <w:tr w:rsidR="005D6AB5" w:rsidRPr="00EE03CC" w:rsidTr="000238F8">
        <w:trPr>
          <w:trHeight w:val="166"/>
        </w:trPr>
        <w:tc>
          <w:tcPr>
            <w:tcW w:w="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6AB5" w:rsidRPr="00EE03CC" w:rsidRDefault="005D6AB5" w:rsidP="000238F8">
            <w:pPr>
              <w:spacing w:line="240" w:lineRule="auto"/>
              <w:jc w:val="center"/>
              <w:rPr>
                <w:color w:val="auto"/>
                <w:sz w:val="10"/>
                <w:szCs w:val="10"/>
              </w:rPr>
            </w:pPr>
          </w:p>
        </w:tc>
        <w:tc>
          <w:tcPr>
            <w:tcW w:w="14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D6AB5" w:rsidRPr="00EE03CC" w:rsidRDefault="005D6AB5" w:rsidP="000238F8">
            <w:pPr>
              <w:spacing w:line="240" w:lineRule="auto"/>
              <w:jc w:val="center"/>
              <w:rPr>
                <w:color w:val="auto"/>
                <w:sz w:val="10"/>
                <w:szCs w:val="10"/>
              </w:rPr>
            </w:pPr>
          </w:p>
        </w:tc>
        <w:tc>
          <w:tcPr>
            <w:tcW w:w="18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D6AB5" w:rsidRPr="00EE03CC" w:rsidRDefault="005D6AB5" w:rsidP="000238F8">
            <w:pPr>
              <w:spacing w:line="240" w:lineRule="auto"/>
              <w:jc w:val="center"/>
              <w:rPr>
                <w:color w:val="auto"/>
                <w:sz w:val="10"/>
                <w:szCs w:val="10"/>
              </w:rPr>
            </w:pPr>
          </w:p>
        </w:tc>
        <w:tc>
          <w:tcPr>
            <w:tcW w:w="155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D6AB5" w:rsidRPr="00EE03CC" w:rsidRDefault="005D6AB5" w:rsidP="000238F8">
            <w:pPr>
              <w:spacing w:line="240" w:lineRule="auto"/>
              <w:jc w:val="center"/>
              <w:rPr>
                <w:color w:val="auto"/>
                <w:sz w:val="10"/>
                <w:szCs w:val="10"/>
              </w:rPr>
            </w:pPr>
          </w:p>
        </w:tc>
        <w:tc>
          <w:tcPr>
            <w:tcW w:w="15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D6AB5" w:rsidRPr="00EE03CC" w:rsidRDefault="005D6AB5" w:rsidP="000238F8">
            <w:pPr>
              <w:spacing w:line="240" w:lineRule="auto"/>
              <w:jc w:val="center"/>
              <w:rPr>
                <w:color w:val="auto"/>
                <w:sz w:val="10"/>
                <w:szCs w:val="10"/>
              </w:rPr>
            </w:pPr>
          </w:p>
        </w:tc>
        <w:tc>
          <w:tcPr>
            <w:tcW w:w="26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D6AB5" w:rsidRPr="00EE03CC" w:rsidRDefault="005D6AB5" w:rsidP="000238F8">
            <w:pPr>
              <w:spacing w:line="240" w:lineRule="auto"/>
              <w:jc w:val="center"/>
              <w:rPr>
                <w:color w:val="auto"/>
                <w:sz w:val="10"/>
                <w:szCs w:val="10"/>
              </w:rPr>
            </w:pPr>
          </w:p>
        </w:tc>
      </w:tr>
    </w:tbl>
    <w:p w:rsidR="005D6AB5" w:rsidRPr="00EE03CC" w:rsidRDefault="005D6AB5" w:rsidP="005D6AB5">
      <w:pPr>
        <w:rPr>
          <w:rFonts w:ascii="Times New Roman" w:hAnsi="Times New Roman" w:cs="Times New Roman"/>
          <w:b/>
          <w:color w:val="auto"/>
          <w:sz w:val="16"/>
          <w:szCs w:val="16"/>
        </w:rPr>
      </w:pPr>
    </w:p>
    <w:p w:rsidR="005D6AB5" w:rsidRPr="00EE03CC" w:rsidRDefault="005D6AB5" w:rsidP="005D6AB5">
      <w:pPr>
        <w:spacing w:line="240" w:lineRule="auto"/>
        <w:jc w:val="center"/>
        <w:rPr>
          <w:rFonts w:ascii="Times New Roman" w:eastAsia="Times New Roman" w:hAnsi="Times New Roman" w:cs="Times New Roman"/>
          <w:b/>
          <w:color w:val="auto"/>
          <w:sz w:val="24"/>
          <w:szCs w:val="24"/>
        </w:rPr>
      </w:pPr>
      <w:r w:rsidRPr="00EE03CC">
        <w:rPr>
          <w:rFonts w:ascii="Times New Roman" w:eastAsia="Times New Roman" w:hAnsi="Times New Roman" w:cs="Times New Roman"/>
          <w:b/>
          <w:color w:val="auto"/>
          <w:sz w:val="24"/>
          <w:szCs w:val="24"/>
        </w:rPr>
        <w:t>7. Сведения о страховых случаях и выплатах при страховании членом Союза риска гражданской ответственности, которая может наступить в случае причинения вреда; риска ответственности за нарушение членом Союза условий договора подряда на подготовку проектной документации, о страховых случаях и выплатах</w:t>
      </w:r>
    </w:p>
    <w:p w:rsidR="005D6AB5" w:rsidRPr="00EE03CC" w:rsidRDefault="005D6AB5" w:rsidP="005D6AB5">
      <w:pPr>
        <w:spacing w:line="240" w:lineRule="auto"/>
        <w:rPr>
          <w:color w:val="auto"/>
        </w:rPr>
      </w:pPr>
    </w:p>
    <w:tbl>
      <w:tblPr>
        <w:tblW w:w="993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465"/>
        <w:gridCol w:w="1804"/>
        <w:gridCol w:w="993"/>
        <w:gridCol w:w="1135"/>
        <w:gridCol w:w="1986"/>
        <w:gridCol w:w="993"/>
        <w:gridCol w:w="1419"/>
        <w:gridCol w:w="1135"/>
      </w:tblGrid>
      <w:tr w:rsidR="00EE03CC" w:rsidRPr="00EE03CC" w:rsidTr="000238F8">
        <w:tc>
          <w:tcPr>
            <w:tcW w:w="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D6AB5" w:rsidRPr="00EE03CC" w:rsidRDefault="005D6AB5" w:rsidP="000238F8">
            <w:pPr>
              <w:spacing w:line="240" w:lineRule="auto"/>
              <w:jc w:val="center"/>
              <w:rPr>
                <w:b/>
                <w:bCs/>
                <w:color w:val="auto"/>
                <w:sz w:val="20"/>
                <w:szCs w:val="20"/>
              </w:rPr>
            </w:pPr>
            <w:r w:rsidRPr="00EE03CC">
              <w:rPr>
                <w:rFonts w:ascii="Times New Roman" w:eastAsia="Times New Roman" w:hAnsi="Times New Roman" w:cs="Times New Roman"/>
                <w:b/>
                <w:bCs/>
                <w:color w:val="auto"/>
                <w:sz w:val="20"/>
                <w:szCs w:val="20"/>
              </w:rPr>
              <w:t xml:space="preserve">№ </w:t>
            </w:r>
            <w:proofErr w:type="gramStart"/>
            <w:r w:rsidRPr="00EE03CC">
              <w:rPr>
                <w:rFonts w:ascii="Times New Roman" w:eastAsia="Times New Roman" w:hAnsi="Times New Roman" w:cs="Times New Roman"/>
                <w:b/>
                <w:bCs/>
                <w:color w:val="auto"/>
                <w:sz w:val="20"/>
                <w:szCs w:val="20"/>
              </w:rPr>
              <w:t>п</w:t>
            </w:r>
            <w:proofErr w:type="gramEnd"/>
            <w:r w:rsidRPr="00EE03CC">
              <w:rPr>
                <w:rFonts w:ascii="Times New Roman" w:eastAsia="Times New Roman" w:hAnsi="Times New Roman" w:cs="Times New Roman"/>
                <w:b/>
                <w:bCs/>
                <w:color w:val="auto"/>
                <w:sz w:val="20"/>
                <w:szCs w:val="20"/>
              </w:rPr>
              <w:t>/п</w:t>
            </w:r>
          </w:p>
        </w:tc>
        <w:tc>
          <w:tcPr>
            <w:tcW w:w="18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5D6AB5" w:rsidRPr="00EE03CC" w:rsidRDefault="005D6AB5" w:rsidP="000238F8">
            <w:pPr>
              <w:spacing w:line="240" w:lineRule="auto"/>
              <w:jc w:val="center"/>
              <w:rPr>
                <w:rFonts w:ascii="Times New Roman" w:eastAsia="Times New Roman" w:hAnsi="Times New Roman" w:cs="Times New Roman"/>
                <w:b/>
                <w:bCs/>
                <w:color w:val="auto"/>
                <w:sz w:val="20"/>
                <w:szCs w:val="20"/>
              </w:rPr>
            </w:pPr>
            <w:r w:rsidRPr="00EE03CC">
              <w:rPr>
                <w:rFonts w:ascii="Times New Roman" w:eastAsia="Times New Roman" w:hAnsi="Times New Roman" w:cs="Times New Roman"/>
                <w:b/>
                <w:bCs/>
                <w:color w:val="auto"/>
                <w:sz w:val="20"/>
                <w:szCs w:val="20"/>
              </w:rPr>
              <w:t>Вид страхования (страхование гражданской ответственности/страхование риска неисполнения договора)</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5D6AB5" w:rsidRPr="00EE03CC" w:rsidRDefault="005D6AB5" w:rsidP="000238F8">
            <w:pPr>
              <w:spacing w:line="240" w:lineRule="auto"/>
              <w:ind w:right="-101"/>
              <w:jc w:val="center"/>
              <w:rPr>
                <w:b/>
                <w:bCs/>
                <w:color w:val="auto"/>
                <w:sz w:val="20"/>
                <w:szCs w:val="20"/>
              </w:rPr>
            </w:pPr>
            <w:r w:rsidRPr="00EE03CC">
              <w:rPr>
                <w:rFonts w:ascii="Times New Roman" w:eastAsia="Times New Roman" w:hAnsi="Times New Roman" w:cs="Times New Roman"/>
                <w:b/>
                <w:bCs/>
                <w:color w:val="auto"/>
                <w:sz w:val="20"/>
                <w:szCs w:val="20"/>
              </w:rPr>
              <w:t>Номер договора</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5D6AB5" w:rsidRPr="00EE03CC" w:rsidRDefault="005D6AB5" w:rsidP="000238F8">
            <w:pPr>
              <w:spacing w:line="240" w:lineRule="auto"/>
              <w:jc w:val="center"/>
              <w:rPr>
                <w:b/>
                <w:bCs/>
                <w:color w:val="auto"/>
                <w:sz w:val="20"/>
                <w:szCs w:val="20"/>
              </w:rPr>
            </w:pPr>
            <w:r w:rsidRPr="00EE03CC">
              <w:rPr>
                <w:rFonts w:ascii="Times New Roman" w:eastAsia="Times New Roman" w:hAnsi="Times New Roman" w:cs="Times New Roman"/>
                <w:b/>
                <w:bCs/>
                <w:color w:val="auto"/>
                <w:sz w:val="20"/>
                <w:szCs w:val="20"/>
              </w:rPr>
              <w:t>Срок действия договора страхования</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5D6AB5" w:rsidRPr="00EE03CC" w:rsidRDefault="005D6AB5" w:rsidP="000238F8">
            <w:pPr>
              <w:spacing w:line="240" w:lineRule="auto"/>
              <w:jc w:val="center"/>
              <w:rPr>
                <w:b/>
                <w:bCs/>
                <w:color w:val="auto"/>
                <w:sz w:val="20"/>
                <w:szCs w:val="20"/>
              </w:rPr>
            </w:pPr>
            <w:r w:rsidRPr="00EE03CC">
              <w:rPr>
                <w:rFonts w:ascii="Times New Roman" w:eastAsia="Times New Roman" w:hAnsi="Times New Roman" w:cs="Times New Roman"/>
                <w:b/>
                <w:bCs/>
                <w:color w:val="auto"/>
                <w:sz w:val="20"/>
                <w:szCs w:val="20"/>
              </w:rPr>
              <w:t>Наименование страховой организации</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5D6AB5" w:rsidRPr="00EE03CC" w:rsidRDefault="005D6AB5" w:rsidP="000238F8">
            <w:pPr>
              <w:spacing w:line="240" w:lineRule="auto"/>
              <w:jc w:val="center"/>
              <w:rPr>
                <w:b/>
                <w:bCs/>
                <w:color w:val="auto"/>
                <w:sz w:val="20"/>
                <w:szCs w:val="20"/>
              </w:rPr>
            </w:pPr>
            <w:r w:rsidRPr="00EE03CC">
              <w:rPr>
                <w:rFonts w:ascii="Times New Roman" w:eastAsia="Times New Roman" w:hAnsi="Times New Roman" w:cs="Times New Roman"/>
                <w:b/>
                <w:bCs/>
                <w:color w:val="auto"/>
                <w:sz w:val="20"/>
                <w:szCs w:val="20"/>
              </w:rPr>
              <w:t>Размер страховой суммы</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5D6AB5" w:rsidRPr="00EE03CC" w:rsidRDefault="005D6AB5" w:rsidP="000238F8">
            <w:pPr>
              <w:spacing w:line="240" w:lineRule="auto"/>
              <w:jc w:val="center"/>
              <w:rPr>
                <w:b/>
                <w:bCs/>
                <w:color w:val="auto"/>
                <w:sz w:val="20"/>
                <w:szCs w:val="20"/>
              </w:rPr>
            </w:pPr>
            <w:r w:rsidRPr="00EE03CC">
              <w:rPr>
                <w:rFonts w:ascii="Times New Roman" w:eastAsia="Times New Roman" w:hAnsi="Times New Roman" w:cs="Times New Roman"/>
                <w:b/>
                <w:bCs/>
                <w:color w:val="auto"/>
                <w:sz w:val="20"/>
                <w:szCs w:val="20"/>
              </w:rPr>
              <w:t>Описание страхового случая</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5D6AB5" w:rsidRPr="00EE03CC" w:rsidRDefault="005D6AB5" w:rsidP="000238F8">
            <w:pPr>
              <w:spacing w:line="240" w:lineRule="auto"/>
              <w:jc w:val="center"/>
              <w:rPr>
                <w:b/>
                <w:bCs/>
                <w:color w:val="auto"/>
                <w:sz w:val="20"/>
                <w:szCs w:val="20"/>
              </w:rPr>
            </w:pPr>
            <w:r w:rsidRPr="00EE03CC">
              <w:rPr>
                <w:rFonts w:ascii="Times New Roman" w:eastAsia="Times New Roman" w:hAnsi="Times New Roman" w:cs="Times New Roman"/>
                <w:b/>
                <w:bCs/>
                <w:color w:val="auto"/>
                <w:sz w:val="20"/>
                <w:szCs w:val="20"/>
              </w:rPr>
              <w:t>Размер выплаты</w:t>
            </w:r>
          </w:p>
          <w:p w:rsidR="005D6AB5" w:rsidRPr="00EE03CC" w:rsidRDefault="005D6AB5" w:rsidP="000238F8">
            <w:pPr>
              <w:spacing w:line="240" w:lineRule="auto"/>
              <w:jc w:val="center"/>
              <w:rPr>
                <w:b/>
                <w:bCs/>
                <w:color w:val="auto"/>
                <w:sz w:val="20"/>
                <w:szCs w:val="20"/>
              </w:rPr>
            </w:pPr>
            <w:r w:rsidRPr="00EE03CC">
              <w:rPr>
                <w:rFonts w:ascii="Times New Roman" w:eastAsia="Times New Roman" w:hAnsi="Times New Roman" w:cs="Times New Roman"/>
                <w:b/>
                <w:bCs/>
                <w:color w:val="auto"/>
                <w:sz w:val="20"/>
                <w:szCs w:val="20"/>
              </w:rPr>
              <w:t>(при наличии)</w:t>
            </w:r>
          </w:p>
        </w:tc>
      </w:tr>
      <w:tr w:rsidR="00EE03CC" w:rsidRPr="00EE03CC" w:rsidTr="000238F8">
        <w:tc>
          <w:tcPr>
            <w:tcW w:w="4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5D6AB5" w:rsidRPr="00EE03CC" w:rsidRDefault="005D6AB5" w:rsidP="000238F8">
            <w:pPr>
              <w:spacing w:line="240" w:lineRule="auto"/>
              <w:jc w:val="center"/>
              <w:rPr>
                <w:bCs/>
                <w:color w:val="auto"/>
                <w:sz w:val="20"/>
                <w:szCs w:val="20"/>
              </w:rPr>
            </w:pPr>
            <w:r w:rsidRPr="00EE03CC">
              <w:rPr>
                <w:rFonts w:ascii="Times New Roman" w:eastAsia="Times New Roman" w:hAnsi="Times New Roman" w:cs="Times New Roman"/>
                <w:bCs/>
                <w:color w:val="auto"/>
                <w:sz w:val="20"/>
                <w:szCs w:val="20"/>
              </w:rPr>
              <w:t>1</w:t>
            </w:r>
          </w:p>
        </w:tc>
        <w:tc>
          <w:tcPr>
            <w:tcW w:w="1803" w:type="dxa"/>
            <w:tcBorders>
              <w:top w:val="nil"/>
              <w:left w:val="nil"/>
              <w:bottom w:val="single" w:sz="8" w:space="0" w:color="000000"/>
              <w:right w:val="single" w:sz="8" w:space="0" w:color="000000"/>
            </w:tcBorders>
            <w:tcMar>
              <w:top w:w="100" w:type="dxa"/>
              <w:left w:w="100" w:type="dxa"/>
              <w:bottom w:w="100" w:type="dxa"/>
              <w:right w:w="100" w:type="dxa"/>
            </w:tcMar>
            <w:hideMark/>
          </w:tcPr>
          <w:p w:rsidR="005D6AB5" w:rsidRPr="00EE03CC" w:rsidRDefault="005D6AB5" w:rsidP="000238F8">
            <w:pPr>
              <w:spacing w:line="240" w:lineRule="auto"/>
              <w:jc w:val="both"/>
              <w:rPr>
                <w:bCs/>
                <w:color w:val="auto"/>
                <w:sz w:val="20"/>
                <w:szCs w:val="20"/>
              </w:rPr>
            </w:pPr>
            <w:r w:rsidRPr="00EE03CC">
              <w:rPr>
                <w:rFonts w:ascii="Times New Roman" w:eastAsia="Times New Roman" w:hAnsi="Times New Roman" w:cs="Times New Roman"/>
                <w:bCs/>
                <w:color w:val="auto"/>
                <w:sz w:val="20"/>
                <w:szCs w:val="20"/>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hideMark/>
          </w:tcPr>
          <w:p w:rsidR="005D6AB5" w:rsidRPr="00EE03CC" w:rsidRDefault="005D6AB5" w:rsidP="000238F8">
            <w:pPr>
              <w:spacing w:line="240" w:lineRule="auto"/>
              <w:jc w:val="both"/>
              <w:rPr>
                <w:bCs/>
                <w:color w:val="auto"/>
                <w:sz w:val="20"/>
                <w:szCs w:val="20"/>
              </w:rPr>
            </w:pPr>
            <w:r w:rsidRPr="00EE03CC">
              <w:rPr>
                <w:rFonts w:ascii="Times New Roman" w:eastAsia="Times New Roman" w:hAnsi="Times New Roman" w:cs="Times New Roman"/>
                <w:bCs/>
                <w:color w:val="auto"/>
                <w:sz w:val="20"/>
                <w:szCs w:val="20"/>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hideMark/>
          </w:tcPr>
          <w:p w:rsidR="005D6AB5" w:rsidRPr="00EE03CC" w:rsidRDefault="005D6AB5" w:rsidP="000238F8">
            <w:pPr>
              <w:spacing w:line="240" w:lineRule="auto"/>
              <w:jc w:val="both"/>
              <w:rPr>
                <w:bCs/>
                <w:color w:val="auto"/>
                <w:sz w:val="20"/>
                <w:szCs w:val="20"/>
              </w:rPr>
            </w:pPr>
            <w:r w:rsidRPr="00EE03CC">
              <w:rPr>
                <w:rFonts w:ascii="Times New Roman" w:eastAsia="Times New Roman" w:hAnsi="Times New Roman" w:cs="Times New Roman"/>
                <w:bCs/>
                <w:color w:val="auto"/>
                <w:sz w:val="20"/>
                <w:szCs w:val="20"/>
              </w:rPr>
              <w:t xml:space="preserve"> </w:t>
            </w:r>
          </w:p>
        </w:tc>
        <w:tc>
          <w:tcPr>
            <w:tcW w:w="1985" w:type="dxa"/>
            <w:tcBorders>
              <w:top w:val="nil"/>
              <w:left w:val="nil"/>
              <w:bottom w:val="single" w:sz="8" w:space="0" w:color="000000"/>
              <w:right w:val="single" w:sz="8" w:space="0" w:color="000000"/>
            </w:tcBorders>
            <w:tcMar>
              <w:top w:w="100" w:type="dxa"/>
              <w:left w:w="100" w:type="dxa"/>
              <w:bottom w:w="100" w:type="dxa"/>
              <w:right w:w="100" w:type="dxa"/>
            </w:tcMar>
            <w:hideMark/>
          </w:tcPr>
          <w:p w:rsidR="005D6AB5" w:rsidRPr="00EE03CC" w:rsidRDefault="005D6AB5" w:rsidP="000238F8">
            <w:pPr>
              <w:spacing w:line="240" w:lineRule="auto"/>
              <w:jc w:val="both"/>
              <w:rPr>
                <w:bCs/>
                <w:color w:val="auto"/>
                <w:sz w:val="20"/>
                <w:szCs w:val="20"/>
              </w:rPr>
            </w:pPr>
            <w:r w:rsidRPr="00EE03CC">
              <w:rPr>
                <w:rFonts w:ascii="Times New Roman" w:eastAsia="Times New Roman" w:hAnsi="Times New Roman" w:cs="Times New Roman"/>
                <w:bCs/>
                <w:color w:val="auto"/>
                <w:sz w:val="20"/>
                <w:szCs w:val="20"/>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5D6AB5" w:rsidRPr="00EE03CC" w:rsidRDefault="005D6AB5" w:rsidP="000238F8">
            <w:pPr>
              <w:spacing w:line="240" w:lineRule="auto"/>
              <w:jc w:val="both"/>
              <w:rPr>
                <w:bCs/>
                <w:color w:val="auto"/>
                <w:sz w:val="20"/>
                <w:szCs w:val="20"/>
              </w:rPr>
            </w:pP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5D6AB5" w:rsidRPr="00EE03CC" w:rsidRDefault="005D6AB5" w:rsidP="000238F8">
            <w:pPr>
              <w:spacing w:line="240" w:lineRule="auto"/>
              <w:jc w:val="both"/>
              <w:rPr>
                <w:bCs/>
                <w:color w:val="auto"/>
                <w:sz w:val="20"/>
                <w:szCs w:val="20"/>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hideMark/>
          </w:tcPr>
          <w:p w:rsidR="005D6AB5" w:rsidRPr="00EE03CC" w:rsidRDefault="005D6AB5" w:rsidP="000238F8">
            <w:pPr>
              <w:spacing w:line="240" w:lineRule="auto"/>
              <w:jc w:val="both"/>
              <w:rPr>
                <w:bCs/>
                <w:color w:val="auto"/>
                <w:sz w:val="20"/>
                <w:szCs w:val="20"/>
              </w:rPr>
            </w:pPr>
            <w:r w:rsidRPr="00EE03CC">
              <w:rPr>
                <w:rFonts w:ascii="Times New Roman" w:eastAsia="Times New Roman" w:hAnsi="Times New Roman" w:cs="Times New Roman"/>
                <w:bCs/>
                <w:color w:val="auto"/>
                <w:sz w:val="20"/>
                <w:szCs w:val="20"/>
              </w:rPr>
              <w:t xml:space="preserve"> </w:t>
            </w:r>
          </w:p>
        </w:tc>
      </w:tr>
      <w:tr w:rsidR="005D6AB5" w:rsidRPr="00EE03CC" w:rsidTr="000238F8">
        <w:tc>
          <w:tcPr>
            <w:tcW w:w="4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5D6AB5" w:rsidRPr="00EE03CC" w:rsidRDefault="005D6AB5" w:rsidP="000238F8">
            <w:pPr>
              <w:spacing w:line="240" w:lineRule="auto"/>
              <w:jc w:val="center"/>
              <w:rPr>
                <w:bCs/>
                <w:color w:val="auto"/>
                <w:sz w:val="20"/>
                <w:szCs w:val="20"/>
              </w:rPr>
            </w:pPr>
            <w:r w:rsidRPr="00EE03CC">
              <w:rPr>
                <w:rFonts w:ascii="Times New Roman" w:eastAsia="Times New Roman" w:hAnsi="Times New Roman" w:cs="Times New Roman"/>
                <w:bCs/>
                <w:color w:val="auto"/>
                <w:sz w:val="20"/>
                <w:szCs w:val="20"/>
              </w:rPr>
              <w:t>2</w:t>
            </w:r>
          </w:p>
        </w:tc>
        <w:tc>
          <w:tcPr>
            <w:tcW w:w="1803" w:type="dxa"/>
            <w:tcBorders>
              <w:top w:val="nil"/>
              <w:left w:val="nil"/>
              <w:bottom w:val="single" w:sz="8" w:space="0" w:color="000000"/>
              <w:right w:val="single" w:sz="8" w:space="0" w:color="000000"/>
            </w:tcBorders>
            <w:tcMar>
              <w:top w:w="100" w:type="dxa"/>
              <w:left w:w="100" w:type="dxa"/>
              <w:bottom w:w="100" w:type="dxa"/>
              <w:right w:w="100" w:type="dxa"/>
            </w:tcMar>
            <w:hideMark/>
          </w:tcPr>
          <w:p w:rsidR="005D6AB5" w:rsidRPr="00EE03CC" w:rsidRDefault="005D6AB5" w:rsidP="000238F8">
            <w:pPr>
              <w:spacing w:line="240" w:lineRule="auto"/>
              <w:jc w:val="both"/>
              <w:rPr>
                <w:bCs/>
                <w:color w:val="auto"/>
                <w:sz w:val="20"/>
                <w:szCs w:val="20"/>
              </w:rPr>
            </w:pPr>
            <w:r w:rsidRPr="00EE03CC">
              <w:rPr>
                <w:rFonts w:ascii="Times New Roman" w:eastAsia="Times New Roman" w:hAnsi="Times New Roman" w:cs="Times New Roman"/>
                <w:bCs/>
                <w:color w:val="auto"/>
                <w:sz w:val="20"/>
                <w:szCs w:val="20"/>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hideMark/>
          </w:tcPr>
          <w:p w:rsidR="005D6AB5" w:rsidRPr="00EE03CC" w:rsidRDefault="005D6AB5" w:rsidP="000238F8">
            <w:pPr>
              <w:spacing w:line="240" w:lineRule="auto"/>
              <w:jc w:val="both"/>
              <w:rPr>
                <w:bCs/>
                <w:color w:val="auto"/>
                <w:sz w:val="20"/>
                <w:szCs w:val="20"/>
              </w:rPr>
            </w:pPr>
            <w:r w:rsidRPr="00EE03CC">
              <w:rPr>
                <w:rFonts w:ascii="Times New Roman" w:eastAsia="Times New Roman" w:hAnsi="Times New Roman" w:cs="Times New Roman"/>
                <w:bCs/>
                <w:color w:val="auto"/>
                <w:sz w:val="20"/>
                <w:szCs w:val="20"/>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hideMark/>
          </w:tcPr>
          <w:p w:rsidR="005D6AB5" w:rsidRPr="00EE03CC" w:rsidRDefault="005D6AB5" w:rsidP="000238F8">
            <w:pPr>
              <w:spacing w:line="240" w:lineRule="auto"/>
              <w:jc w:val="both"/>
              <w:rPr>
                <w:bCs/>
                <w:color w:val="auto"/>
                <w:sz w:val="20"/>
                <w:szCs w:val="20"/>
              </w:rPr>
            </w:pPr>
            <w:r w:rsidRPr="00EE03CC">
              <w:rPr>
                <w:rFonts w:ascii="Times New Roman" w:eastAsia="Times New Roman" w:hAnsi="Times New Roman" w:cs="Times New Roman"/>
                <w:bCs/>
                <w:color w:val="auto"/>
                <w:sz w:val="20"/>
                <w:szCs w:val="20"/>
              </w:rPr>
              <w:t xml:space="preserve"> </w:t>
            </w:r>
          </w:p>
        </w:tc>
        <w:tc>
          <w:tcPr>
            <w:tcW w:w="1985" w:type="dxa"/>
            <w:tcBorders>
              <w:top w:val="nil"/>
              <w:left w:val="nil"/>
              <w:bottom w:val="single" w:sz="8" w:space="0" w:color="000000"/>
              <w:right w:val="single" w:sz="8" w:space="0" w:color="000000"/>
            </w:tcBorders>
            <w:tcMar>
              <w:top w:w="100" w:type="dxa"/>
              <w:left w:w="100" w:type="dxa"/>
              <w:bottom w:w="100" w:type="dxa"/>
              <w:right w:w="100" w:type="dxa"/>
            </w:tcMar>
            <w:hideMark/>
          </w:tcPr>
          <w:p w:rsidR="005D6AB5" w:rsidRPr="00EE03CC" w:rsidRDefault="005D6AB5" w:rsidP="000238F8">
            <w:pPr>
              <w:spacing w:line="240" w:lineRule="auto"/>
              <w:jc w:val="both"/>
              <w:rPr>
                <w:bCs/>
                <w:color w:val="auto"/>
                <w:sz w:val="20"/>
                <w:szCs w:val="20"/>
              </w:rPr>
            </w:pPr>
            <w:r w:rsidRPr="00EE03CC">
              <w:rPr>
                <w:rFonts w:ascii="Times New Roman" w:eastAsia="Times New Roman" w:hAnsi="Times New Roman" w:cs="Times New Roman"/>
                <w:bCs/>
                <w:color w:val="auto"/>
                <w:sz w:val="20"/>
                <w:szCs w:val="20"/>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5D6AB5" w:rsidRPr="00EE03CC" w:rsidRDefault="005D6AB5" w:rsidP="000238F8">
            <w:pPr>
              <w:spacing w:line="240" w:lineRule="auto"/>
              <w:jc w:val="both"/>
              <w:rPr>
                <w:bCs/>
                <w:color w:val="auto"/>
                <w:sz w:val="20"/>
                <w:szCs w:val="20"/>
              </w:rPr>
            </w:pP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5D6AB5" w:rsidRPr="00EE03CC" w:rsidRDefault="005D6AB5" w:rsidP="000238F8">
            <w:pPr>
              <w:spacing w:line="240" w:lineRule="auto"/>
              <w:jc w:val="both"/>
              <w:rPr>
                <w:bCs/>
                <w:color w:val="auto"/>
                <w:sz w:val="20"/>
                <w:szCs w:val="20"/>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hideMark/>
          </w:tcPr>
          <w:p w:rsidR="005D6AB5" w:rsidRPr="00EE03CC" w:rsidRDefault="005D6AB5" w:rsidP="000238F8">
            <w:pPr>
              <w:spacing w:line="240" w:lineRule="auto"/>
              <w:jc w:val="both"/>
              <w:rPr>
                <w:bCs/>
                <w:color w:val="auto"/>
                <w:sz w:val="20"/>
                <w:szCs w:val="20"/>
              </w:rPr>
            </w:pPr>
            <w:r w:rsidRPr="00EE03CC">
              <w:rPr>
                <w:rFonts w:ascii="Times New Roman" w:eastAsia="Times New Roman" w:hAnsi="Times New Roman" w:cs="Times New Roman"/>
                <w:bCs/>
                <w:color w:val="auto"/>
                <w:sz w:val="20"/>
                <w:szCs w:val="20"/>
              </w:rPr>
              <w:t xml:space="preserve"> </w:t>
            </w:r>
          </w:p>
        </w:tc>
      </w:tr>
    </w:tbl>
    <w:p w:rsidR="005D6AB5" w:rsidRPr="00EE03CC" w:rsidRDefault="005D6AB5" w:rsidP="005D6AB5">
      <w:pPr>
        <w:spacing w:line="240" w:lineRule="auto"/>
        <w:jc w:val="center"/>
        <w:rPr>
          <w:color w:val="auto"/>
        </w:rPr>
      </w:pPr>
    </w:p>
    <w:p w:rsidR="005D6AB5" w:rsidRPr="00EE03CC" w:rsidRDefault="005D6AB5" w:rsidP="005D6AB5">
      <w:pPr>
        <w:tabs>
          <w:tab w:val="right" w:pos="6521"/>
          <w:tab w:val="right" w:pos="9356"/>
        </w:tabs>
        <w:rPr>
          <w:rFonts w:ascii="Times New Roman" w:hAnsi="Times New Roman" w:cs="Times New Roman"/>
          <w:color w:val="auto"/>
        </w:rPr>
      </w:pPr>
    </w:p>
    <w:p w:rsidR="005D6AB5" w:rsidRPr="00EE03CC" w:rsidRDefault="005D6AB5" w:rsidP="005D6AB5">
      <w:pPr>
        <w:tabs>
          <w:tab w:val="right" w:pos="6521"/>
          <w:tab w:val="right" w:pos="9356"/>
        </w:tabs>
        <w:rPr>
          <w:rFonts w:ascii="Times New Roman" w:hAnsi="Times New Roman" w:cs="Times New Roman"/>
          <w:color w:val="auto"/>
        </w:rPr>
      </w:pPr>
      <w:r w:rsidRPr="00EE03CC">
        <w:rPr>
          <w:rFonts w:ascii="Times New Roman" w:hAnsi="Times New Roman" w:cs="Times New Roman"/>
          <w:color w:val="auto"/>
        </w:rPr>
        <w:t xml:space="preserve">  Руководитель _________________  _______________          __</w:t>
      </w:r>
      <w:r w:rsidRPr="00EE03CC">
        <w:rPr>
          <w:rFonts w:ascii="Times New Roman" w:hAnsi="Times New Roman" w:cs="Times New Roman"/>
          <w:color w:val="auto"/>
        </w:rPr>
        <w:tab/>
        <w:t>_______________</w:t>
      </w:r>
    </w:p>
    <w:p w:rsidR="005D6AB5" w:rsidRPr="00EE03CC" w:rsidRDefault="005D6AB5" w:rsidP="005D6AB5">
      <w:pPr>
        <w:tabs>
          <w:tab w:val="left" w:pos="4962"/>
          <w:tab w:val="left" w:pos="7655"/>
        </w:tabs>
        <w:rPr>
          <w:rFonts w:ascii="Times New Roman" w:hAnsi="Times New Roman" w:cs="Times New Roman"/>
          <w:color w:val="auto"/>
          <w:sz w:val="16"/>
          <w:szCs w:val="16"/>
        </w:rPr>
      </w:pPr>
      <w:r w:rsidRPr="00EE03CC">
        <w:rPr>
          <w:rFonts w:ascii="Times New Roman" w:hAnsi="Times New Roman" w:cs="Times New Roman"/>
          <w:color w:val="auto"/>
          <w:sz w:val="16"/>
          <w:szCs w:val="16"/>
        </w:rPr>
        <w:t xml:space="preserve">                                               (должность)                          </w:t>
      </w:r>
      <w:proofErr w:type="gramStart"/>
      <w:r w:rsidRPr="00EE03CC">
        <w:rPr>
          <w:rFonts w:ascii="Times New Roman" w:hAnsi="Times New Roman" w:cs="Times New Roman"/>
          <w:color w:val="auto"/>
          <w:sz w:val="16"/>
          <w:szCs w:val="16"/>
        </w:rPr>
        <w:t xml:space="preserve">( </w:t>
      </w:r>
      <w:proofErr w:type="gramEnd"/>
      <w:r w:rsidRPr="00EE03CC">
        <w:rPr>
          <w:rFonts w:ascii="Times New Roman" w:hAnsi="Times New Roman" w:cs="Times New Roman"/>
          <w:color w:val="auto"/>
          <w:sz w:val="16"/>
          <w:szCs w:val="16"/>
        </w:rPr>
        <w:t>подпись)                               (Ф.И.О.)</w:t>
      </w:r>
    </w:p>
    <w:p w:rsidR="005D6AB5" w:rsidRPr="00EE03CC" w:rsidRDefault="005D6AB5" w:rsidP="005D6AB5">
      <w:pPr>
        <w:tabs>
          <w:tab w:val="left" w:pos="4962"/>
          <w:tab w:val="left" w:pos="7655"/>
        </w:tabs>
        <w:rPr>
          <w:rFonts w:ascii="Times New Roman" w:hAnsi="Times New Roman" w:cs="Times New Roman"/>
          <w:color w:val="auto"/>
          <w:sz w:val="16"/>
          <w:szCs w:val="16"/>
        </w:rPr>
      </w:pPr>
      <w:r w:rsidRPr="00EE03CC">
        <w:rPr>
          <w:rFonts w:ascii="Times New Roman" w:hAnsi="Times New Roman" w:cs="Times New Roman"/>
          <w:color w:val="auto"/>
        </w:rPr>
        <w:t>М.П.</w:t>
      </w:r>
    </w:p>
    <w:p w:rsidR="005D6AB5" w:rsidRPr="00EE03CC" w:rsidRDefault="005D6AB5" w:rsidP="005D6AB5">
      <w:pPr>
        <w:spacing w:line="240" w:lineRule="auto"/>
        <w:ind w:firstLine="567"/>
        <w:jc w:val="right"/>
        <w:rPr>
          <w:b/>
          <w:color w:val="auto"/>
        </w:rPr>
      </w:pPr>
    </w:p>
    <w:p w:rsidR="005D6AB5" w:rsidRPr="00EE03CC" w:rsidRDefault="005D6AB5" w:rsidP="005D6AB5">
      <w:pPr>
        <w:spacing w:line="240" w:lineRule="auto"/>
        <w:ind w:firstLine="567"/>
        <w:jc w:val="right"/>
        <w:rPr>
          <w:b/>
          <w:color w:val="auto"/>
        </w:rPr>
      </w:pPr>
    </w:p>
    <w:p w:rsidR="005D6AB5" w:rsidRPr="00EE03CC" w:rsidRDefault="005D6AB5" w:rsidP="005D6AB5">
      <w:pPr>
        <w:spacing w:line="240" w:lineRule="auto"/>
        <w:jc w:val="center"/>
        <w:rPr>
          <w:color w:val="auto"/>
        </w:rPr>
      </w:pPr>
    </w:p>
    <w:p w:rsidR="005D6AB5" w:rsidRPr="00EE03CC" w:rsidRDefault="005D6AB5" w:rsidP="005D6AB5">
      <w:pPr>
        <w:spacing w:line="240" w:lineRule="auto"/>
        <w:rPr>
          <w:color w:val="auto"/>
        </w:rPr>
      </w:pPr>
    </w:p>
    <w:p w:rsidR="005D6AB5" w:rsidRPr="00EE03CC" w:rsidRDefault="005D6AB5" w:rsidP="005D6AB5">
      <w:pPr>
        <w:spacing w:line="240" w:lineRule="auto"/>
        <w:rPr>
          <w:color w:val="auto"/>
        </w:rPr>
      </w:pPr>
    </w:p>
    <w:p w:rsidR="005D6AB5" w:rsidRPr="00EE03CC" w:rsidRDefault="005D6AB5" w:rsidP="005D6AB5">
      <w:pPr>
        <w:spacing w:line="240" w:lineRule="auto"/>
        <w:rPr>
          <w:color w:val="auto"/>
        </w:rPr>
      </w:pPr>
    </w:p>
    <w:p w:rsidR="005D6AB5" w:rsidRPr="00EE03CC" w:rsidRDefault="005D6AB5" w:rsidP="005D6AB5">
      <w:pPr>
        <w:spacing w:line="240" w:lineRule="auto"/>
        <w:rPr>
          <w:color w:val="auto"/>
        </w:rPr>
      </w:pPr>
    </w:p>
    <w:p w:rsidR="005D6AB5" w:rsidRPr="00EE03CC" w:rsidRDefault="005D6AB5" w:rsidP="005D6AB5">
      <w:pPr>
        <w:spacing w:line="240" w:lineRule="auto"/>
        <w:rPr>
          <w:color w:val="auto"/>
        </w:rPr>
      </w:pPr>
    </w:p>
    <w:p w:rsidR="005D6AB5" w:rsidRPr="00EE03CC" w:rsidRDefault="005D6AB5" w:rsidP="005D6AB5">
      <w:pPr>
        <w:spacing w:line="240" w:lineRule="auto"/>
        <w:rPr>
          <w:color w:val="auto"/>
        </w:rPr>
      </w:pPr>
    </w:p>
    <w:p w:rsidR="005D6AB5" w:rsidRPr="00EE03CC" w:rsidRDefault="005D6AB5" w:rsidP="005D6AB5">
      <w:pPr>
        <w:spacing w:line="240" w:lineRule="auto"/>
        <w:rPr>
          <w:color w:val="auto"/>
        </w:rPr>
      </w:pPr>
    </w:p>
    <w:p w:rsidR="005D6AB5" w:rsidRPr="00EE03CC" w:rsidRDefault="005D6AB5" w:rsidP="005D6AB5">
      <w:pPr>
        <w:spacing w:line="240" w:lineRule="auto"/>
        <w:rPr>
          <w:color w:val="auto"/>
        </w:rPr>
      </w:pPr>
    </w:p>
    <w:p w:rsidR="005D6AB5" w:rsidRPr="00EE03CC" w:rsidRDefault="005D6AB5" w:rsidP="005D6AB5">
      <w:pPr>
        <w:spacing w:line="240" w:lineRule="auto"/>
        <w:rPr>
          <w:color w:val="auto"/>
        </w:rPr>
      </w:pPr>
    </w:p>
    <w:p w:rsidR="005D6AB5" w:rsidRPr="00EE03CC" w:rsidRDefault="005D6AB5" w:rsidP="005D6AB5">
      <w:pPr>
        <w:spacing w:line="240" w:lineRule="auto"/>
        <w:rPr>
          <w:color w:val="auto"/>
        </w:rPr>
      </w:pPr>
    </w:p>
    <w:p w:rsidR="005D6AB5" w:rsidRPr="00EE03CC" w:rsidRDefault="005D6AB5" w:rsidP="005D6AB5">
      <w:pPr>
        <w:spacing w:line="240" w:lineRule="auto"/>
        <w:rPr>
          <w:color w:val="auto"/>
        </w:rPr>
      </w:pPr>
    </w:p>
    <w:p w:rsidR="005D6AB5" w:rsidRPr="00EE03CC" w:rsidRDefault="005D6AB5" w:rsidP="005D6AB5">
      <w:pPr>
        <w:spacing w:line="240" w:lineRule="auto"/>
        <w:rPr>
          <w:color w:val="auto"/>
        </w:rPr>
      </w:pPr>
    </w:p>
    <w:p w:rsidR="005D6AB5" w:rsidRPr="00EE03CC" w:rsidRDefault="005D6AB5" w:rsidP="005D6AB5">
      <w:pPr>
        <w:spacing w:line="240" w:lineRule="auto"/>
        <w:rPr>
          <w:color w:val="auto"/>
        </w:rPr>
      </w:pPr>
    </w:p>
    <w:p w:rsidR="005D6AB5" w:rsidRPr="00EE03CC" w:rsidRDefault="005D6AB5" w:rsidP="005D6AB5">
      <w:pPr>
        <w:spacing w:line="240" w:lineRule="auto"/>
        <w:rPr>
          <w:color w:val="auto"/>
        </w:rPr>
      </w:pPr>
    </w:p>
    <w:p w:rsidR="005D6AB5" w:rsidRPr="00EE03CC" w:rsidRDefault="005D6AB5" w:rsidP="005D6AB5">
      <w:pPr>
        <w:spacing w:line="240" w:lineRule="auto"/>
        <w:rPr>
          <w:color w:val="auto"/>
        </w:rPr>
      </w:pPr>
    </w:p>
    <w:p w:rsidR="005D6AB5" w:rsidRPr="00EE03CC" w:rsidRDefault="005D6AB5" w:rsidP="005D6AB5">
      <w:pPr>
        <w:spacing w:line="240" w:lineRule="auto"/>
        <w:rPr>
          <w:color w:val="auto"/>
        </w:rPr>
      </w:pPr>
    </w:p>
    <w:p w:rsidR="005D6AB5" w:rsidRPr="00EE03CC" w:rsidRDefault="005D6AB5" w:rsidP="005D6AB5">
      <w:pPr>
        <w:spacing w:line="240" w:lineRule="auto"/>
        <w:rPr>
          <w:color w:val="auto"/>
        </w:rPr>
      </w:pPr>
    </w:p>
    <w:p w:rsidR="005D6AB5" w:rsidRPr="00EE03CC" w:rsidRDefault="005D6AB5" w:rsidP="005D6AB5">
      <w:pPr>
        <w:spacing w:line="240" w:lineRule="auto"/>
        <w:rPr>
          <w:color w:val="auto"/>
        </w:rPr>
      </w:pPr>
    </w:p>
    <w:p w:rsidR="005D6AB5" w:rsidRPr="00EE03CC" w:rsidRDefault="005D6AB5" w:rsidP="005D6AB5">
      <w:pPr>
        <w:rPr>
          <w:color w:val="auto"/>
        </w:rPr>
      </w:pPr>
    </w:p>
    <w:p w:rsidR="002B2DF3" w:rsidRPr="00EE03CC" w:rsidRDefault="002B2DF3" w:rsidP="002B2DF3">
      <w:pPr>
        <w:spacing w:line="240" w:lineRule="auto"/>
        <w:rPr>
          <w:color w:val="auto"/>
        </w:rPr>
      </w:pPr>
    </w:p>
    <w:p w:rsidR="002B2DF3" w:rsidRPr="00EE03CC" w:rsidRDefault="002B2DF3" w:rsidP="002B2DF3">
      <w:pPr>
        <w:spacing w:line="240" w:lineRule="auto"/>
        <w:rPr>
          <w:color w:val="auto"/>
        </w:rPr>
      </w:pPr>
    </w:p>
    <w:p w:rsidR="002B2DF3" w:rsidRPr="00EE03CC" w:rsidRDefault="002B2DF3" w:rsidP="002B2DF3">
      <w:pPr>
        <w:spacing w:line="240" w:lineRule="auto"/>
        <w:rPr>
          <w:color w:val="auto"/>
        </w:rPr>
      </w:pPr>
    </w:p>
    <w:p w:rsidR="002B2DF3" w:rsidRPr="00EE03CC" w:rsidRDefault="002B2DF3" w:rsidP="002B2DF3">
      <w:pPr>
        <w:spacing w:line="240" w:lineRule="auto"/>
        <w:rPr>
          <w:color w:val="auto"/>
        </w:rPr>
      </w:pPr>
    </w:p>
    <w:p w:rsidR="00240F22" w:rsidRPr="00EE03CC" w:rsidRDefault="00240F22" w:rsidP="00D67B05">
      <w:pPr>
        <w:spacing w:line="240" w:lineRule="auto"/>
        <w:ind w:firstLine="567"/>
        <w:rPr>
          <w:b/>
          <w:color w:val="auto"/>
        </w:rPr>
      </w:pPr>
    </w:p>
    <w:p w:rsidR="003A685D" w:rsidRPr="00EE03CC" w:rsidRDefault="00467A27" w:rsidP="003A685D">
      <w:pPr>
        <w:spacing w:line="240" w:lineRule="auto"/>
        <w:ind w:firstLine="567"/>
        <w:jc w:val="right"/>
        <w:rPr>
          <w:b/>
          <w:color w:val="auto"/>
        </w:rPr>
      </w:pPr>
      <w:r w:rsidRPr="00EE03CC">
        <w:rPr>
          <w:b/>
          <w:color w:val="auto"/>
        </w:rPr>
        <w:t>Приложение № 2</w:t>
      </w:r>
      <w:r w:rsidR="003A685D" w:rsidRPr="00EE03CC">
        <w:rPr>
          <w:b/>
          <w:color w:val="auto"/>
        </w:rPr>
        <w:t xml:space="preserve"> </w:t>
      </w:r>
    </w:p>
    <w:p w:rsidR="00C5050A" w:rsidRPr="00EE03CC" w:rsidRDefault="00C5050A" w:rsidP="00C5050A">
      <w:pPr>
        <w:spacing w:line="240" w:lineRule="auto"/>
        <w:ind w:firstLine="567"/>
        <w:jc w:val="right"/>
        <w:rPr>
          <w:rFonts w:ascii="Times New Roman" w:eastAsia="Times New Roman" w:hAnsi="Times New Roman" w:cs="Times New Roman"/>
          <w:b/>
          <w:color w:val="auto"/>
          <w:sz w:val="16"/>
          <w:szCs w:val="16"/>
          <w:lang w:eastAsia="ru-RU"/>
        </w:rPr>
      </w:pPr>
      <w:r w:rsidRPr="00EE03CC">
        <w:rPr>
          <w:rFonts w:ascii="Times New Roman" w:hAnsi="Times New Roman" w:cs="Times New Roman"/>
          <w:b/>
          <w:color w:val="auto"/>
          <w:sz w:val="16"/>
          <w:szCs w:val="16"/>
        </w:rPr>
        <w:t xml:space="preserve">к Положению о проведении </w:t>
      </w:r>
      <w:r w:rsidRPr="00EE03CC">
        <w:rPr>
          <w:rFonts w:ascii="Times New Roman" w:eastAsia="Times New Roman" w:hAnsi="Times New Roman" w:cs="Times New Roman"/>
          <w:b/>
          <w:color w:val="auto"/>
          <w:sz w:val="16"/>
          <w:szCs w:val="16"/>
          <w:lang w:eastAsia="ru-RU"/>
        </w:rPr>
        <w:t xml:space="preserve">Союзом </w:t>
      </w:r>
    </w:p>
    <w:p w:rsidR="00C5050A" w:rsidRPr="00EE03CC" w:rsidRDefault="00C5050A" w:rsidP="00C5050A">
      <w:pPr>
        <w:spacing w:line="240" w:lineRule="auto"/>
        <w:ind w:firstLine="567"/>
        <w:jc w:val="right"/>
        <w:rPr>
          <w:rFonts w:ascii="Times New Roman" w:eastAsia="Times New Roman" w:hAnsi="Times New Roman" w:cs="Times New Roman"/>
          <w:b/>
          <w:color w:val="auto"/>
          <w:sz w:val="16"/>
          <w:szCs w:val="16"/>
          <w:lang w:eastAsia="ru-RU"/>
        </w:rPr>
      </w:pPr>
      <w:r w:rsidRPr="00EE03CC">
        <w:rPr>
          <w:rFonts w:ascii="Times New Roman" w:eastAsia="Times New Roman" w:hAnsi="Times New Roman" w:cs="Times New Roman"/>
          <w:b/>
          <w:color w:val="auto"/>
          <w:sz w:val="16"/>
          <w:szCs w:val="16"/>
          <w:lang w:eastAsia="ru-RU"/>
        </w:rPr>
        <w:t>«Саморегулируемая организация «Краснодарские проектировщики»</w:t>
      </w:r>
    </w:p>
    <w:p w:rsidR="00C5050A" w:rsidRPr="00EE03CC" w:rsidRDefault="00C5050A" w:rsidP="00C5050A">
      <w:pPr>
        <w:spacing w:line="240" w:lineRule="auto"/>
        <w:ind w:firstLine="567"/>
        <w:jc w:val="right"/>
        <w:rPr>
          <w:rFonts w:ascii="Times New Roman" w:hAnsi="Times New Roman" w:cs="Times New Roman"/>
          <w:b/>
          <w:color w:val="auto"/>
          <w:sz w:val="16"/>
          <w:szCs w:val="16"/>
        </w:rPr>
      </w:pPr>
      <w:r w:rsidRPr="00EE03CC">
        <w:rPr>
          <w:rFonts w:ascii="Times New Roman" w:eastAsia="Times New Roman" w:hAnsi="Times New Roman" w:cs="Times New Roman"/>
          <w:b/>
          <w:color w:val="auto"/>
          <w:sz w:val="16"/>
          <w:szCs w:val="16"/>
          <w:lang w:eastAsia="ru-RU"/>
        </w:rPr>
        <w:t xml:space="preserve"> </w:t>
      </w:r>
      <w:r w:rsidRPr="00EE03CC">
        <w:rPr>
          <w:rFonts w:ascii="Times New Roman" w:hAnsi="Times New Roman" w:cs="Times New Roman"/>
          <w:b/>
          <w:color w:val="auto"/>
          <w:sz w:val="16"/>
          <w:szCs w:val="16"/>
        </w:rPr>
        <w:t xml:space="preserve">анализа деятельности своих членов на основании информации, </w:t>
      </w:r>
    </w:p>
    <w:p w:rsidR="00B40E52" w:rsidRPr="00EE03CC" w:rsidRDefault="00C5050A" w:rsidP="00C5050A">
      <w:pPr>
        <w:spacing w:line="240" w:lineRule="auto"/>
        <w:ind w:firstLine="567"/>
        <w:rPr>
          <w:rFonts w:ascii="Times New Roman" w:hAnsi="Times New Roman"/>
          <w:b/>
          <w:color w:val="auto"/>
          <w:sz w:val="16"/>
          <w:szCs w:val="16"/>
        </w:rPr>
      </w:pPr>
      <w:r w:rsidRPr="00EE03CC">
        <w:rPr>
          <w:rFonts w:ascii="Times New Roman" w:hAnsi="Times New Roman"/>
          <w:b/>
          <w:color w:val="auto"/>
          <w:sz w:val="16"/>
          <w:szCs w:val="16"/>
        </w:rPr>
        <w:t xml:space="preserve">                                                                                                                                                              </w:t>
      </w:r>
      <w:proofErr w:type="gramStart"/>
      <w:r w:rsidRPr="00EE03CC">
        <w:rPr>
          <w:rFonts w:ascii="Times New Roman" w:hAnsi="Times New Roman"/>
          <w:b/>
          <w:color w:val="auto"/>
          <w:sz w:val="16"/>
          <w:szCs w:val="16"/>
        </w:rPr>
        <w:t>представляемой ими в форме отчетов</w:t>
      </w:r>
      <w:proofErr w:type="gramEnd"/>
    </w:p>
    <w:p w:rsidR="00C5050A" w:rsidRPr="00EE03CC" w:rsidRDefault="00C5050A" w:rsidP="00C5050A">
      <w:pPr>
        <w:spacing w:line="240" w:lineRule="auto"/>
        <w:ind w:firstLine="567"/>
        <w:rPr>
          <w:color w:val="auto"/>
        </w:rPr>
      </w:pPr>
    </w:p>
    <w:p w:rsidR="003A685D" w:rsidRPr="00EE03CC" w:rsidRDefault="003A685D" w:rsidP="003A685D">
      <w:pPr>
        <w:spacing w:line="240" w:lineRule="auto"/>
        <w:ind w:firstLine="567"/>
        <w:rPr>
          <w:rFonts w:ascii="Times New Roman" w:hAnsi="Times New Roman" w:cs="Times New Roman"/>
          <w:color w:val="auto"/>
          <w:sz w:val="20"/>
          <w:szCs w:val="20"/>
        </w:rPr>
      </w:pPr>
      <w:r w:rsidRPr="00EE03CC">
        <w:rPr>
          <w:rFonts w:ascii="Times New Roman" w:hAnsi="Times New Roman" w:cs="Times New Roman"/>
          <w:color w:val="auto"/>
          <w:sz w:val="20"/>
          <w:szCs w:val="20"/>
        </w:rPr>
        <w:t xml:space="preserve">Исх. № ________ от __________20__ г. </w:t>
      </w:r>
    </w:p>
    <w:p w:rsidR="008A4B78" w:rsidRPr="00EE03CC" w:rsidRDefault="003A685D" w:rsidP="003A685D">
      <w:pPr>
        <w:spacing w:line="240" w:lineRule="auto"/>
        <w:ind w:firstLine="567"/>
        <w:jc w:val="right"/>
        <w:rPr>
          <w:rFonts w:ascii="Times New Roman" w:hAnsi="Times New Roman" w:cs="Times New Roman"/>
          <w:b/>
          <w:color w:val="auto"/>
        </w:rPr>
      </w:pPr>
      <w:r w:rsidRPr="00EE03CC">
        <w:rPr>
          <w:rFonts w:ascii="Times New Roman" w:hAnsi="Times New Roman" w:cs="Times New Roman"/>
          <w:b/>
          <w:color w:val="auto"/>
        </w:rPr>
        <w:t>Союз</w:t>
      </w:r>
      <w:r w:rsidR="008A4B78" w:rsidRPr="00EE03CC">
        <w:rPr>
          <w:rFonts w:ascii="Times New Roman" w:hAnsi="Times New Roman" w:cs="Times New Roman"/>
          <w:b/>
          <w:color w:val="auto"/>
        </w:rPr>
        <w:t>у</w:t>
      </w:r>
      <w:r w:rsidRPr="00EE03CC">
        <w:rPr>
          <w:rFonts w:ascii="Times New Roman" w:hAnsi="Times New Roman" w:cs="Times New Roman"/>
          <w:b/>
          <w:color w:val="auto"/>
        </w:rPr>
        <w:t xml:space="preserve"> «Саморегулируемая организация</w:t>
      </w:r>
    </w:p>
    <w:p w:rsidR="003A685D" w:rsidRPr="00EE03CC" w:rsidRDefault="003A685D" w:rsidP="003A685D">
      <w:pPr>
        <w:spacing w:line="240" w:lineRule="auto"/>
        <w:ind w:firstLine="567"/>
        <w:jc w:val="right"/>
        <w:rPr>
          <w:rFonts w:ascii="Times New Roman" w:hAnsi="Times New Roman" w:cs="Times New Roman"/>
          <w:b/>
          <w:color w:val="auto"/>
        </w:rPr>
      </w:pPr>
      <w:r w:rsidRPr="00EE03CC">
        <w:rPr>
          <w:rFonts w:ascii="Times New Roman" w:hAnsi="Times New Roman" w:cs="Times New Roman"/>
          <w:b/>
          <w:color w:val="auto"/>
        </w:rPr>
        <w:t xml:space="preserve"> «Краснодарские </w:t>
      </w:r>
      <w:r w:rsidR="00712521" w:rsidRPr="00EE03CC">
        <w:rPr>
          <w:rFonts w:ascii="Times New Roman" w:hAnsi="Times New Roman" w:cs="Times New Roman"/>
          <w:b/>
          <w:color w:val="auto"/>
        </w:rPr>
        <w:t>проектировщики</w:t>
      </w:r>
      <w:r w:rsidRPr="00EE03CC">
        <w:rPr>
          <w:rFonts w:ascii="Times New Roman" w:hAnsi="Times New Roman" w:cs="Times New Roman"/>
          <w:b/>
          <w:color w:val="auto"/>
        </w:rPr>
        <w:t xml:space="preserve">» </w:t>
      </w:r>
    </w:p>
    <w:p w:rsidR="00B40E52" w:rsidRPr="00EE03CC" w:rsidRDefault="00B40E52" w:rsidP="00747646">
      <w:pPr>
        <w:spacing w:line="240" w:lineRule="auto"/>
        <w:rPr>
          <w:rFonts w:ascii="Times New Roman" w:hAnsi="Times New Roman" w:cs="Times New Roman"/>
          <w:b/>
          <w:color w:val="auto"/>
        </w:rPr>
      </w:pPr>
    </w:p>
    <w:p w:rsidR="00747646" w:rsidRPr="00EE03CC" w:rsidRDefault="0061680C" w:rsidP="00747646">
      <w:pPr>
        <w:spacing w:line="240" w:lineRule="auto"/>
        <w:ind w:firstLine="567"/>
        <w:jc w:val="center"/>
        <w:rPr>
          <w:rFonts w:ascii="Times New Roman" w:hAnsi="Times New Roman" w:cs="Times New Roman"/>
          <w:b/>
          <w:color w:val="auto"/>
        </w:rPr>
      </w:pPr>
      <w:r w:rsidRPr="00EE03CC">
        <w:rPr>
          <w:rFonts w:ascii="Times New Roman" w:hAnsi="Times New Roman" w:cs="Times New Roman"/>
          <w:b/>
          <w:color w:val="auto"/>
        </w:rPr>
        <w:t xml:space="preserve">Уведомление </w:t>
      </w:r>
      <w:r w:rsidR="003A685D" w:rsidRPr="00EE03CC">
        <w:rPr>
          <w:rFonts w:ascii="Times New Roman" w:hAnsi="Times New Roman" w:cs="Times New Roman"/>
          <w:b/>
          <w:color w:val="auto"/>
        </w:rPr>
        <w:t>о фактическом совокупном размере обязательств по договорам  подряда</w:t>
      </w:r>
      <w:r w:rsidR="00072252" w:rsidRPr="00EE03CC">
        <w:rPr>
          <w:rFonts w:ascii="Times New Roman" w:hAnsi="Times New Roman" w:cs="Times New Roman"/>
          <w:b/>
          <w:color w:val="auto"/>
        </w:rPr>
        <w:t xml:space="preserve"> на подготовку проектной документации</w:t>
      </w:r>
      <w:r w:rsidR="003A685D" w:rsidRPr="00EE03CC">
        <w:rPr>
          <w:rFonts w:ascii="Times New Roman" w:hAnsi="Times New Roman" w:cs="Times New Roman"/>
          <w:b/>
          <w:color w:val="auto"/>
        </w:rPr>
        <w:t>, заключенным в течение отчетного года с использованием</w:t>
      </w:r>
    </w:p>
    <w:p w:rsidR="003A685D" w:rsidRPr="00EE03CC" w:rsidRDefault="003A685D" w:rsidP="00747646">
      <w:pPr>
        <w:spacing w:line="240" w:lineRule="auto"/>
        <w:ind w:firstLine="567"/>
        <w:jc w:val="center"/>
        <w:rPr>
          <w:rFonts w:ascii="Times New Roman" w:hAnsi="Times New Roman" w:cs="Times New Roman"/>
          <w:color w:val="auto"/>
        </w:rPr>
      </w:pPr>
      <w:r w:rsidRPr="00EE03CC">
        <w:rPr>
          <w:rFonts w:ascii="Times New Roman" w:hAnsi="Times New Roman" w:cs="Times New Roman"/>
          <w:b/>
          <w:color w:val="auto"/>
        </w:rPr>
        <w:t xml:space="preserve"> конкурентных способов заключения договоров</w:t>
      </w:r>
      <w:r w:rsidR="00747646" w:rsidRPr="00EE03CC">
        <w:rPr>
          <w:rFonts w:ascii="Times New Roman" w:hAnsi="Times New Roman" w:cs="Times New Roman"/>
          <w:color w:val="auto"/>
        </w:rPr>
        <w:t xml:space="preserve"> </w:t>
      </w:r>
    </w:p>
    <w:p w:rsidR="004E1B9E" w:rsidRPr="00EE03CC" w:rsidRDefault="004E1B9E" w:rsidP="00747646">
      <w:pPr>
        <w:spacing w:line="240" w:lineRule="auto"/>
        <w:ind w:firstLine="567"/>
        <w:jc w:val="center"/>
        <w:rPr>
          <w:rFonts w:ascii="Times New Roman" w:hAnsi="Times New Roman" w:cs="Times New Roman"/>
          <w:color w:val="auto"/>
        </w:rPr>
      </w:pPr>
      <w:r w:rsidRPr="00EE03CC">
        <w:rPr>
          <w:rFonts w:ascii="Times New Roman" w:hAnsi="Times New Roman" w:cs="Times New Roman"/>
          <w:color w:val="auto"/>
        </w:rPr>
        <w:t>за период с ______ 20__г. по _______20__г.</w:t>
      </w:r>
    </w:p>
    <w:p w:rsidR="00C1641E" w:rsidRPr="00EE03CC" w:rsidRDefault="00C1641E" w:rsidP="00C1641E">
      <w:pPr>
        <w:shd w:val="clear" w:color="auto" w:fill="FFFFFF"/>
        <w:spacing w:line="240" w:lineRule="auto"/>
        <w:ind w:firstLine="567"/>
        <w:jc w:val="both"/>
        <w:textAlignment w:val="baseline"/>
        <w:rPr>
          <w:rFonts w:ascii="Times New Roman" w:eastAsia="Times New Roman" w:hAnsi="Times New Roman"/>
          <w:color w:val="auto"/>
          <w:sz w:val="24"/>
          <w:szCs w:val="24"/>
          <w:u w:val="single"/>
          <w:lang w:eastAsia="ru-RU"/>
        </w:rPr>
      </w:pPr>
      <w:r w:rsidRPr="00EE03CC">
        <w:rPr>
          <w:rFonts w:ascii="Times New Roman" w:hAnsi="Times New Roman" w:cs="Times New Roman"/>
          <w:color w:val="auto"/>
          <w:sz w:val="16"/>
          <w:szCs w:val="16"/>
          <w:u w:val="single"/>
        </w:rPr>
        <w:t xml:space="preserve">Для </w:t>
      </w:r>
      <w:proofErr w:type="spellStart"/>
      <w:r w:rsidRPr="00EE03CC">
        <w:rPr>
          <w:rFonts w:ascii="Times New Roman" w:eastAsia="Times New Roman" w:hAnsi="Times New Roman"/>
          <w:color w:val="auto"/>
          <w:sz w:val="24"/>
          <w:szCs w:val="24"/>
          <w:u w:val="single"/>
          <w:lang w:eastAsia="ru-RU"/>
        </w:rPr>
        <w:t>юл</w:t>
      </w:r>
      <w:proofErr w:type="spellEnd"/>
      <w:r w:rsidRPr="00EE03CC">
        <w:rPr>
          <w:rFonts w:ascii="Times New Roman" w:eastAsia="Times New Roman" w:hAnsi="Times New Roman"/>
          <w:color w:val="auto"/>
          <w:sz w:val="24"/>
          <w:szCs w:val="24"/>
          <w:u w:val="single"/>
          <w:lang w:eastAsia="ru-RU"/>
        </w:rPr>
        <w:t>,</w:t>
      </w:r>
    </w:p>
    <w:p w:rsidR="00C1641E" w:rsidRPr="00EE03CC" w:rsidRDefault="00C1641E" w:rsidP="00C1641E">
      <w:pPr>
        <w:shd w:val="clear" w:color="auto" w:fill="FFFFFF"/>
        <w:spacing w:line="240" w:lineRule="auto"/>
        <w:ind w:firstLine="567"/>
        <w:jc w:val="both"/>
        <w:textAlignment w:val="baseline"/>
        <w:rPr>
          <w:rFonts w:ascii="Times New Roman" w:eastAsia="Times New Roman" w:hAnsi="Times New Roman"/>
          <w:color w:val="auto"/>
          <w:sz w:val="24"/>
          <w:szCs w:val="24"/>
          <w:lang w:eastAsia="ru-RU"/>
        </w:rPr>
      </w:pPr>
      <w:r w:rsidRPr="00EE03CC">
        <w:rPr>
          <w:rFonts w:ascii="Times New Roman" w:eastAsia="Times New Roman" w:hAnsi="Times New Roman"/>
          <w:color w:val="auto"/>
          <w:sz w:val="24"/>
          <w:szCs w:val="24"/>
          <w:lang w:eastAsia="ru-RU"/>
        </w:rPr>
        <w:t xml:space="preserve">Фирменное наименование </w:t>
      </w:r>
      <w:r w:rsidR="00D64E84" w:rsidRPr="00EE03CC">
        <w:rPr>
          <w:rFonts w:ascii="Times New Roman" w:eastAsia="Times New Roman" w:hAnsi="Times New Roman"/>
          <w:color w:val="auto"/>
          <w:sz w:val="24"/>
          <w:szCs w:val="24"/>
          <w:lang w:eastAsia="ru-RU"/>
        </w:rPr>
        <w:t>ЮЛ__________</w:t>
      </w:r>
      <w:r w:rsidR="00EF14B3" w:rsidRPr="00EE03CC">
        <w:rPr>
          <w:rFonts w:ascii="Times New Roman" w:eastAsia="Times New Roman" w:hAnsi="Times New Roman"/>
          <w:color w:val="auto"/>
          <w:sz w:val="24"/>
          <w:szCs w:val="24"/>
          <w:lang w:eastAsia="ru-RU"/>
        </w:rPr>
        <w:t>________________________________</w:t>
      </w:r>
      <w:r w:rsidR="00D64E84" w:rsidRPr="00EE03CC">
        <w:rPr>
          <w:rFonts w:ascii="Times New Roman" w:eastAsia="Times New Roman" w:hAnsi="Times New Roman"/>
          <w:color w:val="auto"/>
          <w:sz w:val="24"/>
          <w:szCs w:val="24"/>
          <w:lang w:eastAsia="ru-RU"/>
        </w:rPr>
        <w:t>___</w:t>
      </w:r>
    </w:p>
    <w:p w:rsidR="00C1641E" w:rsidRPr="00EE03CC" w:rsidRDefault="00C1641E" w:rsidP="00C1641E">
      <w:pPr>
        <w:shd w:val="clear" w:color="auto" w:fill="FFFFFF"/>
        <w:spacing w:line="240" w:lineRule="auto"/>
        <w:ind w:firstLine="567"/>
        <w:jc w:val="both"/>
        <w:textAlignment w:val="baseline"/>
        <w:rPr>
          <w:rFonts w:ascii="Times New Roman" w:eastAsia="Times New Roman" w:hAnsi="Times New Roman"/>
          <w:color w:val="auto"/>
          <w:sz w:val="24"/>
          <w:szCs w:val="24"/>
          <w:lang w:eastAsia="ru-RU"/>
        </w:rPr>
      </w:pPr>
      <w:r w:rsidRPr="00EE03CC">
        <w:rPr>
          <w:rFonts w:ascii="Times New Roman" w:eastAsia="Times New Roman" w:hAnsi="Times New Roman"/>
          <w:color w:val="auto"/>
          <w:sz w:val="24"/>
          <w:szCs w:val="24"/>
          <w:lang w:eastAsia="ru-RU"/>
        </w:rPr>
        <w:t xml:space="preserve">Место нахождения </w:t>
      </w:r>
      <w:r w:rsidR="00EF14B3" w:rsidRPr="00EE03CC">
        <w:rPr>
          <w:rFonts w:ascii="Times New Roman" w:eastAsia="Times New Roman" w:hAnsi="Times New Roman"/>
          <w:color w:val="auto"/>
          <w:sz w:val="24"/>
          <w:szCs w:val="24"/>
          <w:lang w:eastAsia="ru-RU"/>
        </w:rPr>
        <w:t>__________________________________</w:t>
      </w:r>
      <w:r w:rsidR="00D64E84" w:rsidRPr="00EE03CC">
        <w:rPr>
          <w:rFonts w:ascii="Times New Roman" w:eastAsia="Times New Roman" w:hAnsi="Times New Roman"/>
          <w:color w:val="auto"/>
          <w:sz w:val="24"/>
          <w:szCs w:val="24"/>
          <w:lang w:eastAsia="ru-RU"/>
        </w:rPr>
        <w:t>_____________</w:t>
      </w:r>
      <w:r w:rsidR="00EF14B3" w:rsidRPr="00EE03CC">
        <w:rPr>
          <w:rFonts w:ascii="Times New Roman" w:eastAsia="Times New Roman" w:hAnsi="Times New Roman"/>
          <w:color w:val="auto"/>
          <w:sz w:val="24"/>
          <w:szCs w:val="24"/>
          <w:lang w:eastAsia="ru-RU"/>
        </w:rPr>
        <w:t>________</w:t>
      </w:r>
    </w:p>
    <w:p w:rsidR="00C1641E" w:rsidRPr="00EE03CC" w:rsidRDefault="00C1641E" w:rsidP="00C1641E">
      <w:pPr>
        <w:shd w:val="clear" w:color="auto" w:fill="FFFFFF"/>
        <w:spacing w:line="240" w:lineRule="auto"/>
        <w:ind w:firstLine="567"/>
        <w:jc w:val="both"/>
        <w:textAlignment w:val="baseline"/>
        <w:rPr>
          <w:rFonts w:ascii="Times New Roman" w:eastAsia="Times New Roman" w:hAnsi="Times New Roman"/>
          <w:color w:val="auto"/>
          <w:sz w:val="24"/>
          <w:szCs w:val="24"/>
          <w:lang w:eastAsia="ru-RU"/>
        </w:rPr>
      </w:pPr>
      <w:r w:rsidRPr="00EE03CC">
        <w:rPr>
          <w:rFonts w:ascii="Times New Roman" w:eastAsia="Times New Roman" w:hAnsi="Times New Roman"/>
          <w:color w:val="auto"/>
          <w:sz w:val="24"/>
          <w:szCs w:val="24"/>
          <w:lang w:eastAsia="ru-RU"/>
        </w:rPr>
        <w:t>Основной государственны</w:t>
      </w:r>
      <w:r w:rsidR="00D64E84" w:rsidRPr="00EE03CC">
        <w:rPr>
          <w:rFonts w:ascii="Times New Roman" w:eastAsia="Times New Roman" w:hAnsi="Times New Roman"/>
          <w:color w:val="auto"/>
          <w:sz w:val="24"/>
          <w:szCs w:val="24"/>
          <w:lang w:eastAsia="ru-RU"/>
        </w:rPr>
        <w:t>й регистрационный номер (ОГРН)____________</w:t>
      </w:r>
      <w:r w:rsidRPr="00EE03CC">
        <w:rPr>
          <w:rFonts w:ascii="Times New Roman" w:eastAsia="Times New Roman" w:hAnsi="Times New Roman"/>
          <w:color w:val="auto"/>
          <w:sz w:val="24"/>
          <w:szCs w:val="24"/>
          <w:lang w:eastAsia="ru-RU"/>
        </w:rPr>
        <w:t>________</w:t>
      </w:r>
    </w:p>
    <w:p w:rsidR="00C1641E" w:rsidRPr="00EE03CC" w:rsidRDefault="00C1641E" w:rsidP="00C1641E">
      <w:pPr>
        <w:shd w:val="clear" w:color="auto" w:fill="FFFFFF"/>
        <w:spacing w:line="240" w:lineRule="auto"/>
        <w:ind w:firstLine="567"/>
        <w:jc w:val="both"/>
        <w:textAlignment w:val="baseline"/>
        <w:rPr>
          <w:rFonts w:ascii="Times New Roman" w:eastAsia="Times New Roman" w:hAnsi="Times New Roman"/>
          <w:color w:val="auto"/>
          <w:sz w:val="24"/>
          <w:szCs w:val="24"/>
          <w:lang w:eastAsia="ru-RU"/>
        </w:rPr>
      </w:pPr>
      <w:r w:rsidRPr="00EE03CC">
        <w:rPr>
          <w:rFonts w:ascii="Times New Roman" w:eastAsia="Times New Roman" w:hAnsi="Times New Roman"/>
          <w:color w:val="auto"/>
          <w:sz w:val="24"/>
          <w:szCs w:val="24"/>
          <w:lang w:eastAsia="ru-RU"/>
        </w:rPr>
        <w:t>Идентификационный номер налогоплательщика (ИНН) ___</w:t>
      </w:r>
      <w:r w:rsidR="00D64E84" w:rsidRPr="00EE03CC">
        <w:rPr>
          <w:rFonts w:ascii="Times New Roman" w:eastAsia="Times New Roman" w:hAnsi="Times New Roman"/>
          <w:color w:val="auto"/>
          <w:sz w:val="24"/>
          <w:szCs w:val="24"/>
          <w:lang w:eastAsia="ru-RU"/>
        </w:rPr>
        <w:t>_________</w:t>
      </w:r>
      <w:r w:rsidRPr="00EE03CC">
        <w:rPr>
          <w:rFonts w:ascii="Times New Roman" w:eastAsia="Times New Roman" w:hAnsi="Times New Roman"/>
          <w:color w:val="auto"/>
          <w:sz w:val="24"/>
          <w:szCs w:val="24"/>
          <w:lang w:eastAsia="ru-RU"/>
        </w:rPr>
        <w:t>____________</w:t>
      </w:r>
    </w:p>
    <w:p w:rsidR="00C1641E" w:rsidRPr="00EE03CC" w:rsidRDefault="00C1641E" w:rsidP="00C1641E">
      <w:pPr>
        <w:shd w:val="clear" w:color="auto" w:fill="FFFFFF"/>
        <w:spacing w:line="240" w:lineRule="auto"/>
        <w:ind w:firstLine="567"/>
        <w:jc w:val="both"/>
        <w:textAlignment w:val="baseline"/>
        <w:rPr>
          <w:rFonts w:ascii="Times New Roman" w:eastAsia="Times New Roman" w:hAnsi="Times New Roman"/>
          <w:color w:val="auto"/>
          <w:sz w:val="24"/>
          <w:szCs w:val="24"/>
          <w:lang w:eastAsia="ru-RU"/>
        </w:rPr>
      </w:pPr>
      <w:r w:rsidRPr="00EE03CC">
        <w:rPr>
          <w:rFonts w:ascii="Times New Roman" w:eastAsia="Times New Roman" w:hAnsi="Times New Roman"/>
          <w:color w:val="auto"/>
          <w:sz w:val="24"/>
          <w:szCs w:val="24"/>
          <w:lang w:eastAsia="ru-RU"/>
        </w:rPr>
        <w:t>Дата приема в члены саморегулируемой организации______</w:t>
      </w:r>
      <w:r w:rsidR="00D64E84" w:rsidRPr="00EE03CC">
        <w:rPr>
          <w:rFonts w:ascii="Times New Roman" w:eastAsia="Times New Roman" w:hAnsi="Times New Roman"/>
          <w:color w:val="auto"/>
          <w:sz w:val="24"/>
          <w:szCs w:val="24"/>
          <w:lang w:eastAsia="ru-RU"/>
        </w:rPr>
        <w:t>__</w:t>
      </w:r>
      <w:r w:rsidRPr="00EE03CC">
        <w:rPr>
          <w:rFonts w:ascii="Times New Roman" w:eastAsia="Times New Roman" w:hAnsi="Times New Roman"/>
          <w:color w:val="auto"/>
          <w:sz w:val="24"/>
          <w:szCs w:val="24"/>
          <w:lang w:eastAsia="ru-RU"/>
        </w:rPr>
        <w:t>__________________</w:t>
      </w:r>
    </w:p>
    <w:p w:rsidR="00C1641E" w:rsidRPr="00EE03CC" w:rsidRDefault="00C1641E" w:rsidP="00C1641E">
      <w:pPr>
        <w:shd w:val="clear" w:color="auto" w:fill="FFFFFF"/>
        <w:spacing w:line="240" w:lineRule="auto"/>
        <w:ind w:firstLine="567"/>
        <w:jc w:val="both"/>
        <w:textAlignment w:val="baseline"/>
        <w:rPr>
          <w:rFonts w:ascii="Times New Roman" w:hAnsi="Times New Roman" w:cs="Times New Roman"/>
          <w:color w:val="auto"/>
          <w:sz w:val="16"/>
          <w:szCs w:val="16"/>
        </w:rPr>
      </w:pPr>
    </w:p>
    <w:p w:rsidR="00C1641E" w:rsidRPr="00EE03CC" w:rsidRDefault="00C1641E" w:rsidP="00C1641E">
      <w:pPr>
        <w:shd w:val="clear" w:color="auto" w:fill="FFFFFF"/>
        <w:spacing w:line="240" w:lineRule="auto"/>
        <w:ind w:firstLine="567"/>
        <w:jc w:val="both"/>
        <w:textAlignment w:val="baseline"/>
        <w:rPr>
          <w:rFonts w:ascii="Times New Roman" w:eastAsia="Times New Roman" w:hAnsi="Times New Roman"/>
          <w:color w:val="auto"/>
          <w:sz w:val="24"/>
          <w:szCs w:val="24"/>
          <w:lang w:eastAsia="ru-RU"/>
        </w:rPr>
      </w:pPr>
      <w:r w:rsidRPr="00EE03CC">
        <w:rPr>
          <w:rFonts w:ascii="Times New Roman" w:hAnsi="Times New Roman" w:cs="Times New Roman"/>
          <w:color w:val="auto"/>
          <w:sz w:val="16"/>
          <w:szCs w:val="16"/>
          <w:u w:val="single"/>
        </w:rPr>
        <w:t xml:space="preserve">Для </w:t>
      </w:r>
      <w:r w:rsidRPr="00EE03CC">
        <w:rPr>
          <w:rFonts w:ascii="Times New Roman" w:eastAsia="Times New Roman" w:hAnsi="Times New Roman"/>
          <w:color w:val="auto"/>
          <w:sz w:val="24"/>
          <w:szCs w:val="24"/>
          <w:u w:val="single"/>
          <w:lang w:eastAsia="ru-RU"/>
        </w:rPr>
        <w:t xml:space="preserve"> индивидуального предпринимателя</w:t>
      </w:r>
      <w:r w:rsidRPr="00EE03CC">
        <w:rPr>
          <w:rFonts w:ascii="Times New Roman" w:eastAsia="Times New Roman" w:hAnsi="Times New Roman"/>
          <w:color w:val="auto"/>
          <w:sz w:val="24"/>
          <w:szCs w:val="24"/>
          <w:lang w:eastAsia="ru-RU"/>
        </w:rPr>
        <w:t xml:space="preserve"> </w:t>
      </w:r>
    </w:p>
    <w:p w:rsidR="00C1641E" w:rsidRPr="00EE03CC" w:rsidRDefault="00C1641E" w:rsidP="00C1641E">
      <w:pPr>
        <w:shd w:val="clear" w:color="auto" w:fill="FFFFFF"/>
        <w:spacing w:line="240" w:lineRule="auto"/>
        <w:ind w:firstLine="567"/>
        <w:jc w:val="both"/>
        <w:textAlignment w:val="baseline"/>
        <w:rPr>
          <w:rFonts w:ascii="Times New Roman" w:eastAsia="Times New Roman" w:hAnsi="Times New Roman"/>
          <w:color w:val="auto"/>
          <w:sz w:val="24"/>
          <w:szCs w:val="24"/>
          <w:lang w:eastAsia="ru-RU"/>
        </w:rPr>
      </w:pPr>
      <w:r w:rsidRPr="00EE03CC">
        <w:rPr>
          <w:rFonts w:ascii="Times New Roman" w:eastAsia="Times New Roman" w:hAnsi="Times New Roman"/>
          <w:color w:val="auto"/>
          <w:sz w:val="24"/>
          <w:szCs w:val="24"/>
          <w:lang w:eastAsia="ru-RU"/>
        </w:rPr>
        <w:t xml:space="preserve"> Фамилия, имя, отчество  Индивидуального предпринимателя______</w:t>
      </w:r>
      <w:r w:rsidR="00D64E84" w:rsidRPr="00EE03CC">
        <w:rPr>
          <w:rFonts w:ascii="Times New Roman" w:eastAsia="Times New Roman" w:hAnsi="Times New Roman"/>
          <w:color w:val="auto"/>
          <w:sz w:val="24"/>
          <w:szCs w:val="24"/>
          <w:lang w:eastAsia="ru-RU"/>
        </w:rPr>
        <w:t>________________</w:t>
      </w:r>
    </w:p>
    <w:p w:rsidR="00C1641E" w:rsidRPr="00EE03CC" w:rsidRDefault="00C1641E" w:rsidP="00C1641E">
      <w:pPr>
        <w:shd w:val="clear" w:color="auto" w:fill="FFFFFF"/>
        <w:spacing w:line="240" w:lineRule="auto"/>
        <w:ind w:firstLine="567"/>
        <w:jc w:val="both"/>
        <w:textAlignment w:val="baseline"/>
        <w:rPr>
          <w:rFonts w:ascii="Times New Roman" w:eastAsia="Times New Roman" w:hAnsi="Times New Roman"/>
          <w:color w:val="auto"/>
          <w:sz w:val="24"/>
          <w:szCs w:val="24"/>
          <w:lang w:eastAsia="ru-RU"/>
        </w:rPr>
      </w:pPr>
      <w:r w:rsidRPr="00EE03CC">
        <w:rPr>
          <w:rFonts w:ascii="Times New Roman" w:eastAsia="Times New Roman" w:hAnsi="Times New Roman"/>
          <w:color w:val="auto"/>
          <w:sz w:val="24"/>
          <w:szCs w:val="24"/>
          <w:lang w:eastAsia="ru-RU"/>
        </w:rPr>
        <w:t>Адрес _______________________</w:t>
      </w:r>
      <w:r w:rsidR="00D64E84" w:rsidRPr="00EE03CC">
        <w:rPr>
          <w:rFonts w:ascii="Times New Roman" w:eastAsia="Times New Roman" w:hAnsi="Times New Roman"/>
          <w:color w:val="auto"/>
          <w:sz w:val="24"/>
          <w:szCs w:val="24"/>
          <w:lang w:eastAsia="ru-RU"/>
        </w:rPr>
        <w:t>______________________________________________</w:t>
      </w:r>
    </w:p>
    <w:p w:rsidR="00C1641E" w:rsidRPr="00EE03CC" w:rsidRDefault="00C1641E" w:rsidP="00C1641E">
      <w:pPr>
        <w:shd w:val="clear" w:color="auto" w:fill="FFFFFF"/>
        <w:spacing w:line="240" w:lineRule="auto"/>
        <w:ind w:firstLine="567"/>
        <w:jc w:val="both"/>
        <w:textAlignment w:val="baseline"/>
        <w:rPr>
          <w:rFonts w:ascii="Times New Roman" w:eastAsia="Times New Roman" w:hAnsi="Times New Roman"/>
          <w:color w:val="auto"/>
          <w:sz w:val="24"/>
          <w:szCs w:val="24"/>
          <w:lang w:eastAsia="ru-RU"/>
        </w:rPr>
      </w:pPr>
      <w:r w:rsidRPr="00EE03CC">
        <w:rPr>
          <w:rFonts w:ascii="Times New Roman" w:eastAsia="Times New Roman" w:hAnsi="Times New Roman"/>
          <w:color w:val="auto"/>
          <w:sz w:val="24"/>
          <w:szCs w:val="24"/>
          <w:lang w:eastAsia="ru-RU"/>
        </w:rPr>
        <w:t>Основной государственный регистрационный номер (ОРГНИП)___</w:t>
      </w:r>
      <w:r w:rsidR="00D64E84" w:rsidRPr="00EE03CC">
        <w:rPr>
          <w:rFonts w:ascii="Times New Roman" w:eastAsia="Times New Roman" w:hAnsi="Times New Roman"/>
          <w:color w:val="auto"/>
          <w:sz w:val="24"/>
          <w:szCs w:val="24"/>
          <w:lang w:eastAsia="ru-RU"/>
        </w:rPr>
        <w:t>________________</w:t>
      </w:r>
      <w:r w:rsidRPr="00EE03CC">
        <w:rPr>
          <w:rFonts w:ascii="Times New Roman" w:eastAsia="Times New Roman" w:hAnsi="Times New Roman"/>
          <w:color w:val="auto"/>
          <w:sz w:val="24"/>
          <w:szCs w:val="24"/>
          <w:lang w:eastAsia="ru-RU"/>
        </w:rPr>
        <w:t>_</w:t>
      </w:r>
    </w:p>
    <w:p w:rsidR="00C1641E" w:rsidRPr="00EE03CC" w:rsidRDefault="00C1641E" w:rsidP="00C1641E">
      <w:pPr>
        <w:shd w:val="clear" w:color="auto" w:fill="FFFFFF"/>
        <w:spacing w:line="240" w:lineRule="auto"/>
        <w:ind w:firstLine="567"/>
        <w:jc w:val="both"/>
        <w:textAlignment w:val="baseline"/>
        <w:rPr>
          <w:rFonts w:ascii="Times New Roman" w:eastAsia="Times New Roman" w:hAnsi="Times New Roman"/>
          <w:color w:val="auto"/>
          <w:sz w:val="24"/>
          <w:szCs w:val="24"/>
          <w:lang w:eastAsia="ru-RU"/>
        </w:rPr>
      </w:pPr>
      <w:r w:rsidRPr="00EE03CC">
        <w:rPr>
          <w:rFonts w:ascii="Times New Roman" w:eastAsia="Times New Roman" w:hAnsi="Times New Roman"/>
          <w:color w:val="auto"/>
          <w:sz w:val="24"/>
          <w:szCs w:val="24"/>
          <w:lang w:eastAsia="ru-RU"/>
        </w:rPr>
        <w:t>Идентификационный номер налогоплательщика (ИНН)__</w:t>
      </w:r>
      <w:r w:rsidR="00D64E84" w:rsidRPr="00EE03CC">
        <w:rPr>
          <w:rFonts w:ascii="Times New Roman" w:eastAsia="Times New Roman" w:hAnsi="Times New Roman"/>
          <w:color w:val="auto"/>
          <w:sz w:val="24"/>
          <w:szCs w:val="24"/>
          <w:lang w:eastAsia="ru-RU"/>
        </w:rPr>
        <w:t>__________________________</w:t>
      </w:r>
      <w:r w:rsidRPr="00EE03CC">
        <w:rPr>
          <w:rFonts w:ascii="Times New Roman" w:eastAsia="Times New Roman" w:hAnsi="Times New Roman"/>
          <w:color w:val="auto"/>
          <w:sz w:val="24"/>
          <w:szCs w:val="24"/>
          <w:lang w:eastAsia="ru-RU"/>
        </w:rPr>
        <w:t xml:space="preserve"> </w:t>
      </w:r>
    </w:p>
    <w:p w:rsidR="00C1641E" w:rsidRPr="00EE03CC" w:rsidRDefault="00C1641E" w:rsidP="00C1641E">
      <w:pPr>
        <w:shd w:val="clear" w:color="auto" w:fill="FFFFFF"/>
        <w:spacing w:line="240" w:lineRule="auto"/>
        <w:ind w:firstLine="567"/>
        <w:jc w:val="both"/>
        <w:textAlignment w:val="baseline"/>
        <w:rPr>
          <w:rFonts w:ascii="Times New Roman" w:eastAsia="Times New Roman" w:hAnsi="Times New Roman"/>
          <w:color w:val="auto"/>
          <w:sz w:val="24"/>
          <w:szCs w:val="24"/>
          <w:lang w:eastAsia="ru-RU"/>
        </w:rPr>
      </w:pPr>
      <w:r w:rsidRPr="00EE03CC">
        <w:rPr>
          <w:rFonts w:ascii="Times New Roman" w:eastAsia="Times New Roman" w:hAnsi="Times New Roman"/>
          <w:color w:val="auto"/>
          <w:sz w:val="24"/>
          <w:szCs w:val="24"/>
          <w:lang w:eastAsia="ru-RU"/>
        </w:rPr>
        <w:t>Дата приема в члены саморе</w:t>
      </w:r>
      <w:r w:rsidR="00D64E84" w:rsidRPr="00EE03CC">
        <w:rPr>
          <w:rFonts w:ascii="Times New Roman" w:eastAsia="Times New Roman" w:hAnsi="Times New Roman"/>
          <w:color w:val="auto"/>
          <w:sz w:val="24"/>
          <w:szCs w:val="24"/>
          <w:lang w:eastAsia="ru-RU"/>
        </w:rPr>
        <w:t>гулируемой организации_____________________________</w:t>
      </w:r>
    </w:p>
    <w:p w:rsidR="00C1641E" w:rsidRPr="00EE03CC" w:rsidRDefault="00C1641E" w:rsidP="00747646">
      <w:pPr>
        <w:spacing w:line="240" w:lineRule="auto"/>
        <w:jc w:val="both"/>
        <w:rPr>
          <w:rFonts w:ascii="Times New Roman" w:hAnsi="Times New Roman" w:cs="Times New Roman"/>
          <w:color w:val="auto"/>
        </w:rPr>
      </w:pPr>
    </w:p>
    <w:p w:rsidR="001B68F3" w:rsidRPr="00EE03CC" w:rsidRDefault="00BD3BEF" w:rsidP="001B68F3">
      <w:pPr>
        <w:shd w:val="clear" w:color="auto" w:fill="FFFFFF"/>
        <w:spacing w:line="240" w:lineRule="auto"/>
        <w:ind w:firstLine="567"/>
        <w:jc w:val="both"/>
        <w:textAlignment w:val="baseline"/>
        <w:rPr>
          <w:rFonts w:ascii="Times New Roman" w:eastAsia="Times New Roman" w:hAnsi="Times New Roman"/>
          <w:color w:val="auto"/>
          <w:sz w:val="24"/>
          <w:szCs w:val="24"/>
          <w:lang w:eastAsia="ru-RU"/>
        </w:rPr>
      </w:pPr>
      <w:r w:rsidRPr="00EE03CC">
        <w:rPr>
          <w:rFonts w:ascii="Times New Roman" w:eastAsia="Times New Roman" w:hAnsi="Times New Roman"/>
          <w:color w:val="auto"/>
          <w:sz w:val="24"/>
          <w:szCs w:val="24"/>
          <w:lang w:eastAsia="ru-RU"/>
        </w:rPr>
        <w:t xml:space="preserve"> </w:t>
      </w:r>
      <w:proofErr w:type="gramStart"/>
      <w:r w:rsidR="00762631" w:rsidRPr="00EE03CC">
        <w:rPr>
          <w:rFonts w:ascii="Times New Roman" w:eastAsia="Times New Roman" w:hAnsi="Times New Roman"/>
          <w:color w:val="auto"/>
          <w:sz w:val="24"/>
          <w:szCs w:val="24"/>
          <w:lang w:eastAsia="ru-RU"/>
        </w:rPr>
        <w:t>Представляю</w:t>
      </w:r>
      <w:r w:rsidR="001B68F3" w:rsidRPr="00EE03CC">
        <w:rPr>
          <w:rFonts w:ascii="Times New Roman" w:eastAsia="Times New Roman" w:hAnsi="Times New Roman"/>
          <w:color w:val="auto"/>
          <w:sz w:val="24"/>
          <w:szCs w:val="24"/>
          <w:lang w:eastAsia="ru-RU"/>
        </w:rPr>
        <w:t xml:space="preserve"> Уведомление о фактическом совокупном размере обязательств по</w:t>
      </w:r>
      <w:bookmarkStart w:id="6" w:name="l7"/>
      <w:bookmarkEnd w:id="6"/>
      <w:r w:rsidR="001B68F3" w:rsidRPr="00EE03CC">
        <w:rPr>
          <w:rFonts w:ascii="Times New Roman" w:eastAsia="Times New Roman" w:hAnsi="Times New Roman"/>
          <w:color w:val="auto"/>
          <w:sz w:val="24"/>
          <w:szCs w:val="24"/>
          <w:lang w:eastAsia="ru-RU"/>
        </w:rPr>
        <w:t xml:space="preserve"> договорам подряда</w:t>
      </w:r>
      <w:r w:rsidR="00072252" w:rsidRPr="00EE03CC">
        <w:rPr>
          <w:rFonts w:ascii="Times New Roman" w:hAnsi="Times New Roman" w:cs="Times New Roman"/>
          <w:b/>
          <w:color w:val="auto"/>
        </w:rPr>
        <w:t xml:space="preserve"> </w:t>
      </w:r>
      <w:r w:rsidR="00072252" w:rsidRPr="00EE03CC">
        <w:rPr>
          <w:rFonts w:ascii="Times New Roman" w:hAnsi="Times New Roman" w:cs="Times New Roman"/>
          <w:color w:val="auto"/>
        </w:rPr>
        <w:t>на подготовку проектной документации</w:t>
      </w:r>
      <w:r w:rsidR="001B68F3" w:rsidRPr="00EE03CC">
        <w:rPr>
          <w:rFonts w:ascii="Times New Roman" w:eastAsia="Times New Roman" w:hAnsi="Times New Roman"/>
          <w:color w:val="auto"/>
          <w:sz w:val="24"/>
          <w:szCs w:val="24"/>
          <w:lang w:eastAsia="ru-RU"/>
        </w:rPr>
        <w:t>, заключенным в течение отчетного года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w:t>
      </w:r>
      <w:proofErr w:type="gramEnd"/>
      <w:r w:rsidR="001B68F3" w:rsidRPr="00EE03CC">
        <w:rPr>
          <w:rFonts w:ascii="Times New Roman" w:eastAsia="Times New Roman" w:hAnsi="Times New Roman"/>
          <w:color w:val="auto"/>
          <w:sz w:val="24"/>
          <w:szCs w:val="24"/>
          <w:lang w:eastAsia="ru-RU"/>
        </w:rPr>
        <w:t>, или в иных случаях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w:t>
      </w:r>
      <w:bookmarkStart w:id="7" w:name="l25"/>
      <w:bookmarkStart w:id="8" w:name="l8"/>
      <w:bookmarkEnd w:id="7"/>
      <w:bookmarkEnd w:id="8"/>
    </w:p>
    <w:p w:rsidR="00C1641E" w:rsidRPr="00EE03CC" w:rsidRDefault="00C1641E" w:rsidP="00747646">
      <w:pPr>
        <w:spacing w:line="240" w:lineRule="auto"/>
        <w:jc w:val="both"/>
        <w:rPr>
          <w:rFonts w:ascii="Times New Roman" w:hAnsi="Times New Roman" w:cs="Times New Roman"/>
          <w:color w:val="auto"/>
        </w:rPr>
      </w:pPr>
    </w:p>
    <w:p w:rsidR="00C1641E" w:rsidRPr="00EE03CC" w:rsidRDefault="00B03140" w:rsidP="00240F22">
      <w:pPr>
        <w:pStyle w:val="a7"/>
        <w:numPr>
          <w:ilvl w:val="0"/>
          <w:numId w:val="9"/>
        </w:numPr>
        <w:shd w:val="clear" w:color="auto" w:fill="FFFFFF"/>
        <w:tabs>
          <w:tab w:val="left" w:pos="851"/>
        </w:tabs>
        <w:spacing w:line="240" w:lineRule="auto"/>
        <w:ind w:left="0" w:firstLine="567"/>
        <w:jc w:val="both"/>
        <w:textAlignment w:val="baseline"/>
        <w:rPr>
          <w:rFonts w:ascii="Times New Roman" w:eastAsia="Times New Roman" w:hAnsi="Times New Roman"/>
          <w:color w:val="auto"/>
          <w:sz w:val="24"/>
          <w:szCs w:val="24"/>
          <w:lang w:eastAsia="ru-RU"/>
        </w:rPr>
      </w:pPr>
      <w:r w:rsidRPr="00EE03CC">
        <w:rPr>
          <w:rFonts w:ascii="Times New Roman" w:eastAsia="Times New Roman" w:hAnsi="Times New Roman"/>
          <w:color w:val="auto"/>
          <w:sz w:val="24"/>
          <w:szCs w:val="24"/>
          <w:lang w:eastAsia="ru-RU"/>
        </w:rPr>
        <w:t>Фактический совокупный</w:t>
      </w:r>
      <w:r w:rsidR="001B68F3" w:rsidRPr="00EE03CC">
        <w:rPr>
          <w:rFonts w:ascii="Times New Roman" w:eastAsia="Times New Roman" w:hAnsi="Times New Roman"/>
          <w:color w:val="auto"/>
          <w:sz w:val="24"/>
          <w:szCs w:val="24"/>
          <w:lang w:eastAsia="ru-RU"/>
        </w:rPr>
        <w:t xml:space="preserve"> размер</w:t>
      </w:r>
      <w:r w:rsidR="00C1641E" w:rsidRPr="00EE03CC">
        <w:rPr>
          <w:rFonts w:ascii="Times New Roman" w:eastAsia="Times New Roman" w:hAnsi="Times New Roman"/>
          <w:color w:val="auto"/>
          <w:sz w:val="24"/>
          <w:szCs w:val="24"/>
          <w:lang w:eastAsia="ru-RU"/>
        </w:rPr>
        <w:t xml:space="preserve"> обязательств по договорам </w:t>
      </w:r>
      <w:r w:rsidR="001B68F3" w:rsidRPr="00EE03CC">
        <w:rPr>
          <w:rFonts w:ascii="Times New Roman" w:eastAsia="Times New Roman" w:hAnsi="Times New Roman"/>
          <w:color w:val="auto"/>
          <w:sz w:val="24"/>
          <w:szCs w:val="24"/>
          <w:lang w:eastAsia="ru-RU"/>
        </w:rPr>
        <w:t xml:space="preserve">подряда </w:t>
      </w:r>
      <w:r w:rsidR="00072252" w:rsidRPr="00EE03CC">
        <w:rPr>
          <w:rFonts w:ascii="Times New Roman" w:eastAsia="Times New Roman" w:hAnsi="Times New Roman"/>
          <w:color w:val="auto"/>
          <w:sz w:val="24"/>
          <w:szCs w:val="24"/>
          <w:lang w:eastAsia="ru-RU"/>
        </w:rPr>
        <w:t>на</w:t>
      </w:r>
      <w:r w:rsidR="00072252" w:rsidRPr="00EE03CC">
        <w:rPr>
          <w:rFonts w:ascii="Times New Roman" w:hAnsi="Times New Roman" w:cs="Times New Roman"/>
          <w:color w:val="auto"/>
        </w:rPr>
        <w:t xml:space="preserve"> подготовку проектной документации</w:t>
      </w:r>
      <w:r w:rsidR="00072252" w:rsidRPr="00EE03CC">
        <w:rPr>
          <w:rFonts w:ascii="Times New Roman" w:eastAsia="Times New Roman" w:hAnsi="Times New Roman"/>
          <w:color w:val="auto"/>
          <w:sz w:val="24"/>
          <w:szCs w:val="24"/>
          <w:lang w:eastAsia="ru-RU"/>
        </w:rPr>
        <w:t xml:space="preserve"> </w:t>
      </w:r>
      <w:r w:rsidR="00C1641E" w:rsidRPr="00EE03CC">
        <w:rPr>
          <w:rFonts w:ascii="Times New Roman" w:eastAsia="Times New Roman" w:hAnsi="Times New Roman"/>
          <w:color w:val="auto"/>
          <w:sz w:val="24"/>
          <w:szCs w:val="24"/>
          <w:lang w:eastAsia="ru-RU"/>
        </w:rPr>
        <w:t xml:space="preserve">по состоянию на 1 января отчетного </w:t>
      </w:r>
      <w:r w:rsidRPr="00EE03CC">
        <w:rPr>
          <w:rFonts w:ascii="Times New Roman" w:eastAsia="Times New Roman" w:hAnsi="Times New Roman"/>
          <w:color w:val="auto"/>
          <w:sz w:val="24"/>
          <w:szCs w:val="24"/>
          <w:lang w:eastAsia="ru-RU"/>
        </w:rPr>
        <w:t>_____201__</w:t>
      </w:r>
      <w:r w:rsidR="00C1641E" w:rsidRPr="00EE03CC">
        <w:rPr>
          <w:rFonts w:ascii="Times New Roman" w:eastAsia="Times New Roman" w:hAnsi="Times New Roman"/>
          <w:color w:val="auto"/>
          <w:sz w:val="24"/>
          <w:szCs w:val="24"/>
          <w:lang w:eastAsia="ru-RU"/>
        </w:rPr>
        <w:t>года ________________________</w:t>
      </w:r>
      <w:r w:rsidR="001F3A10" w:rsidRPr="00EE03CC">
        <w:rPr>
          <w:rFonts w:ascii="Times New Roman" w:eastAsia="Times New Roman" w:hAnsi="Times New Roman"/>
          <w:color w:val="auto"/>
          <w:sz w:val="24"/>
          <w:szCs w:val="24"/>
          <w:lang w:eastAsia="ru-RU"/>
        </w:rPr>
        <w:t>руб</w:t>
      </w:r>
      <w:r w:rsidR="00240F22" w:rsidRPr="00EE03CC">
        <w:rPr>
          <w:rFonts w:ascii="Times New Roman" w:eastAsia="Times New Roman" w:hAnsi="Times New Roman"/>
          <w:color w:val="auto"/>
          <w:sz w:val="24"/>
          <w:szCs w:val="24"/>
          <w:lang w:eastAsia="ru-RU"/>
        </w:rPr>
        <w:t>лей.</w:t>
      </w:r>
    </w:p>
    <w:p w:rsidR="00C1641E" w:rsidRPr="00EE03CC" w:rsidRDefault="001B68F3" w:rsidP="00240F22">
      <w:pPr>
        <w:pStyle w:val="a7"/>
        <w:numPr>
          <w:ilvl w:val="0"/>
          <w:numId w:val="9"/>
        </w:numPr>
        <w:shd w:val="clear" w:color="auto" w:fill="FFFFFF"/>
        <w:tabs>
          <w:tab w:val="left" w:pos="851"/>
        </w:tabs>
        <w:spacing w:line="240" w:lineRule="auto"/>
        <w:ind w:left="0" w:firstLine="567"/>
        <w:jc w:val="both"/>
        <w:textAlignment w:val="baseline"/>
        <w:rPr>
          <w:rFonts w:ascii="Times New Roman" w:eastAsia="Times New Roman" w:hAnsi="Times New Roman"/>
          <w:color w:val="auto"/>
          <w:sz w:val="24"/>
          <w:szCs w:val="24"/>
          <w:lang w:eastAsia="ru-RU"/>
        </w:rPr>
      </w:pPr>
      <w:r w:rsidRPr="00EE03CC">
        <w:rPr>
          <w:rFonts w:ascii="Times New Roman" w:eastAsia="Times New Roman" w:hAnsi="Times New Roman"/>
          <w:color w:val="auto"/>
          <w:sz w:val="24"/>
          <w:szCs w:val="24"/>
          <w:lang w:eastAsia="ru-RU"/>
        </w:rPr>
        <w:t>Фактический совокупный размер</w:t>
      </w:r>
      <w:r w:rsidR="00C1641E" w:rsidRPr="00EE03CC">
        <w:rPr>
          <w:rFonts w:ascii="Times New Roman" w:eastAsia="Times New Roman" w:hAnsi="Times New Roman"/>
          <w:color w:val="auto"/>
          <w:sz w:val="24"/>
          <w:szCs w:val="24"/>
          <w:lang w:eastAsia="ru-RU"/>
        </w:rPr>
        <w:t xml:space="preserve"> обязательств по договорам</w:t>
      </w:r>
      <w:r w:rsidRPr="00EE03CC">
        <w:rPr>
          <w:rFonts w:ascii="Times New Roman" w:eastAsia="Times New Roman" w:hAnsi="Times New Roman"/>
          <w:color w:val="auto"/>
          <w:sz w:val="24"/>
          <w:szCs w:val="24"/>
          <w:lang w:eastAsia="ru-RU"/>
        </w:rPr>
        <w:t xml:space="preserve">  подряда</w:t>
      </w:r>
      <w:r w:rsidR="00072252" w:rsidRPr="00EE03CC">
        <w:rPr>
          <w:rFonts w:ascii="Times New Roman" w:eastAsia="Times New Roman" w:hAnsi="Times New Roman"/>
          <w:color w:val="auto"/>
          <w:sz w:val="24"/>
          <w:szCs w:val="24"/>
          <w:lang w:eastAsia="ru-RU"/>
        </w:rPr>
        <w:t xml:space="preserve"> на</w:t>
      </w:r>
      <w:r w:rsidR="00072252" w:rsidRPr="00EE03CC">
        <w:rPr>
          <w:rFonts w:ascii="Times New Roman" w:hAnsi="Times New Roman" w:cs="Times New Roman"/>
          <w:color w:val="auto"/>
        </w:rPr>
        <w:t xml:space="preserve"> подготовку проектной документации</w:t>
      </w:r>
      <w:r w:rsidR="00C1641E" w:rsidRPr="00EE03CC">
        <w:rPr>
          <w:rFonts w:ascii="Times New Roman" w:eastAsia="Times New Roman" w:hAnsi="Times New Roman"/>
          <w:color w:val="auto"/>
          <w:sz w:val="24"/>
          <w:szCs w:val="24"/>
          <w:lang w:eastAsia="ru-RU"/>
        </w:rPr>
        <w:t>, которые были заключены членом саморегулируемой организа</w:t>
      </w:r>
      <w:r w:rsidR="001F3A10" w:rsidRPr="00EE03CC">
        <w:rPr>
          <w:rFonts w:ascii="Times New Roman" w:eastAsia="Times New Roman" w:hAnsi="Times New Roman"/>
          <w:color w:val="auto"/>
          <w:sz w:val="24"/>
          <w:szCs w:val="24"/>
          <w:lang w:eastAsia="ru-RU"/>
        </w:rPr>
        <w:t xml:space="preserve">ции в течение отчетного года </w:t>
      </w:r>
      <w:r w:rsidRPr="00EE03CC">
        <w:rPr>
          <w:rFonts w:ascii="Times New Roman" w:eastAsia="Times New Roman" w:hAnsi="Times New Roman"/>
          <w:color w:val="auto"/>
          <w:sz w:val="24"/>
          <w:szCs w:val="24"/>
          <w:lang w:eastAsia="ru-RU"/>
        </w:rPr>
        <w:t xml:space="preserve"> ___________</w:t>
      </w:r>
      <w:r w:rsidR="00240F22" w:rsidRPr="00EE03CC">
        <w:rPr>
          <w:rFonts w:ascii="Times New Roman" w:eastAsia="Times New Roman" w:hAnsi="Times New Roman"/>
          <w:color w:val="auto"/>
          <w:sz w:val="24"/>
          <w:szCs w:val="24"/>
          <w:lang w:eastAsia="ru-RU"/>
        </w:rPr>
        <w:t xml:space="preserve"> рублей.</w:t>
      </w:r>
    </w:p>
    <w:p w:rsidR="00C1641E" w:rsidRPr="00EE03CC" w:rsidRDefault="001B68F3" w:rsidP="00240F22">
      <w:pPr>
        <w:pStyle w:val="a7"/>
        <w:numPr>
          <w:ilvl w:val="0"/>
          <w:numId w:val="9"/>
        </w:numPr>
        <w:shd w:val="clear" w:color="auto" w:fill="FFFFFF"/>
        <w:tabs>
          <w:tab w:val="left" w:pos="851"/>
        </w:tabs>
        <w:spacing w:line="240" w:lineRule="auto"/>
        <w:ind w:left="0" w:firstLine="567"/>
        <w:jc w:val="both"/>
        <w:textAlignment w:val="baseline"/>
        <w:rPr>
          <w:rFonts w:ascii="Times New Roman" w:eastAsia="Times New Roman" w:hAnsi="Times New Roman"/>
          <w:color w:val="auto"/>
          <w:sz w:val="24"/>
          <w:szCs w:val="24"/>
          <w:lang w:eastAsia="ru-RU"/>
        </w:rPr>
      </w:pPr>
      <w:r w:rsidRPr="00EE03CC">
        <w:rPr>
          <w:rFonts w:ascii="Times New Roman" w:eastAsia="Times New Roman" w:hAnsi="Times New Roman"/>
          <w:color w:val="auto"/>
          <w:sz w:val="24"/>
          <w:szCs w:val="24"/>
          <w:lang w:eastAsia="ru-RU"/>
        </w:rPr>
        <w:t xml:space="preserve"> Фактический совокупный размер</w:t>
      </w:r>
      <w:r w:rsidR="00C1641E" w:rsidRPr="00EE03CC">
        <w:rPr>
          <w:rFonts w:ascii="Times New Roman" w:eastAsia="Times New Roman" w:hAnsi="Times New Roman"/>
          <w:color w:val="auto"/>
          <w:sz w:val="24"/>
          <w:szCs w:val="24"/>
          <w:lang w:eastAsia="ru-RU"/>
        </w:rPr>
        <w:t xml:space="preserve"> обязательств по договорам </w:t>
      </w:r>
      <w:r w:rsidRPr="00EE03CC">
        <w:rPr>
          <w:rFonts w:ascii="Times New Roman" w:eastAsia="Times New Roman" w:hAnsi="Times New Roman"/>
          <w:color w:val="auto"/>
          <w:sz w:val="24"/>
          <w:szCs w:val="24"/>
          <w:lang w:eastAsia="ru-RU"/>
        </w:rPr>
        <w:t xml:space="preserve">подряда </w:t>
      </w:r>
      <w:r w:rsidR="00072252" w:rsidRPr="00EE03CC">
        <w:rPr>
          <w:rFonts w:ascii="Times New Roman" w:eastAsia="Times New Roman" w:hAnsi="Times New Roman"/>
          <w:color w:val="auto"/>
          <w:sz w:val="24"/>
          <w:szCs w:val="24"/>
          <w:lang w:eastAsia="ru-RU"/>
        </w:rPr>
        <w:t>на</w:t>
      </w:r>
      <w:r w:rsidR="00072252" w:rsidRPr="00EE03CC">
        <w:rPr>
          <w:rFonts w:ascii="Times New Roman" w:hAnsi="Times New Roman" w:cs="Times New Roman"/>
          <w:color w:val="auto"/>
        </w:rPr>
        <w:t xml:space="preserve"> подготовку проектной документации</w:t>
      </w:r>
      <w:r w:rsidR="00072252" w:rsidRPr="00EE03CC">
        <w:rPr>
          <w:rFonts w:ascii="Times New Roman" w:eastAsia="Times New Roman" w:hAnsi="Times New Roman"/>
          <w:color w:val="auto"/>
          <w:sz w:val="24"/>
          <w:szCs w:val="24"/>
          <w:lang w:eastAsia="ru-RU"/>
        </w:rPr>
        <w:t xml:space="preserve"> </w:t>
      </w:r>
      <w:r w:rsidR="00C1641E" w:rsidRPr="00EE03CC">
        <w:rPr>
          <w:rFonts w:ascii="Times New Roman" w:eastAsia="Times New Roman" w:hAnsi="Times New Roman"/>
          <w:color w:val="auto"/>
          <w:sz w:val="24"/>
          <w:szCs w:val="24"/>
          <w:lang w:eastAsia="ru-RU"/>
        </w:rPr>
        <w:t xml:space="preserve">и обязательства по которым признаны </w:t>
      </w:r>
      <w:proofErr w:type="gramStart"/>
      <w:r w:rsidR="00C1641E" w:rsidRPr="00EE03CC">
        <w:rPr>
          <w:rFonts w:ascii="Times New Roman" w:eastAsia="Times New Roman" w:hAnsi="Times New Roman"/>
          <w:color w:val="auto"/>
          <w:sz w:val="24"/>
          <w:szCs w:val="24"/>
          <w:lang w:eastAsia="ru-RU"/>
        </w:rPr>
        <w:t>сторонами</w:t>
      </w:r>
      <w:proofErr w:type="gramEnd"/>
      <w:r w:rsidR="00C1641E" w:rsidRPr="00EE03CC">
        <w:rPr>
          <w:rFonts w:ascii="Times New Roman" w:eastAsia="Times New Roman" w:hAnsi="Times New Roman"/>
          <w:color w:val="auto"/>
          <w:sz w:val="24"/>
          <w:szCs w:val="24"/>
          <w:lang w:eastAsia="ru-RU"/>
        </w:rPr>
        <w:t xml:space="preserve"> исполненными на основании акта приемки результатов работ и (или) исполнение по которым сторонами прекращено по основаниям, предусмотренным законом или договором, до приемки заказчиком результата работы, в течен</w:t>
      </w:r>
      <w:r w:rsidR="001F3A10" w:rsidRPr="00EE03CC">
        <w:rPr>
          <w:rFonts w:ascii="Times New Roman" w:eastAsia="Times New Roman" w:hAnsi="Times New Roman"/>
          <w:color w:val="auto"/>
          <w:sz w:val="24"/>
          <w:szCs w:val="24"/>
          <w:lang w:eastAsia="ru-RU"/>
        </w:rPr>
        <w:t xml:space="preserve">ие отчетного года </w:t>
      </w:r>
      <w:r w:rsidR="00C04ACA" w:rsidRPr="00EE03CC">
        <w:rPr>
          <w:rFonts w:ascii="Times New Roman" w:eastAsia="Times New Roman" w:hAnsi="Times New Roman"/>
          <w:color w:val="auto"/>
          <w:sz w:val="24"/>
          <w:szCs w:val="24"/>
          <w:lang w:eastAsia="ru-RU"/>
        </w:rPr>
        <w:t>_______________________</w:t>
      </w:r>
      <w:r w:rsidR="00240F22" w:rsidRPr="00EE03CC">
        <w:rPr>
          <w:rFonts w:ascii="Times New Roman" w:eastAsia="Times New Roman" w:hAnsi="Times New Roman"/>
          <w:color w:val="auto"/>
          <w:sz w:val="24"/>
          <w:szCs w:val="24"/>
          <w:lang w:eastAsia="ru-RU"/>
        </w:rPr>
        <w:t xml:space="preserve"> рублей.</w:t>
      </w:r>
    </w:p>
    <w:p w:rsidR="00240F22" w:rsidRPr="00EE03CC" w:rsidRDefault="00C04ACA" w:rsidP="00240F22">
      <w:pPr>
        <w:pStyle w:val="a7"/>
        <w:numPr>
          <w:ilvl w:val="0"/>
          <w:numId w:val="9"/>
        </w:numPr>
        <w:shd w:val="clear" w:color="auto" w:fill="FFFFFF"/>
        <w:tabs>
          <w:tab w:val="left" w:pos="851"/>
        </w:tabs>
        <w:spacing w:line="240" w:lineRule="auto"/>
        <w:ind w:left="0" w:firstLine="567"/>
        <w:jc w:val="both"/>
        <w:textAlignment w:val="baseline"/>
        <w:rPr>
          <w:rFonts w:ascii="Times New Roman" w:hAnsi="Times New Roman" w:cs="Times New Roman"/>
          <w:color w:val="auto"/>
          <w:sz w:val="20"/>
          <w:szCs w:val="20"/>
        </w:rPr>
      </w:pPr>
      <w:r w:rsidRPr="00EE03CC">
        <w:rPr>
          <w:rFonts w:ascii="Times New Roman" w:eastAsia="Times New Roman" w:hAnsi="Times New Roman"/>
          <w:color w:val="auto"/>
          <w:sz w:val="24"/>
          <w:szCs w:val="24"/>
          <w:lang w:eastAsia="ru-RU"/>
        </w:rPr>
        <w:t>Фактический совокупный размер</w:t>
      </w:r>
      <w:r w:rsidR="00C1641E" w:rsidRPr="00EE03CC">
        <w:rPr>
          <w:rFonts w:ascii="Times New Roman" w:eastAsia="Times New Roman" w:hAnsi="Times New Roman"/>
          <w:color w:val="auto"/>
          <w:sz w:val="24"/>
          <w:szCs w:val="24"/>
          <w:lang w:eastAsia="ru-RU"/>
        </w:rPr>
        <w:t xml:space="preserve"> обязательств по всем договорам</w:t>
      </w:r>
      <w:r w:rsidRPr="00EE03CC">
        <w:rPr>
          <w:rFonts w:ascii="Times New Roman" w:eastAsia="Times New Roman" w:hAnsi="Times New Roman"/>
          <w:color w:val="auto"/>
          <w:sz w:val="24"/>
          <w:szCs w:val="24"/>
          <w:lang w:eastAsia="ru-RU"/>
        </w:rPr>
        <w:t xml:space="preserve"> подряда</w:t>
      </w:r>
      <w:r w:rsidR="00072252" w:rsidRPr="00EE03CC">
        <w:rPr>
          <w:rFonts w:ascii="Times New Roman" w:eastAsia="Times New Roman" w:hAnsi="Times New Roman"/>
          <w:color w:val="auto"/>
          <w:sz w:val="24"/>
          <w:szCs w:val="24"/>
          <w:lang w:eastAsia="ru-RU"/>
        </w:rPr>
        <w:t xml:space="preserve"> на</w:t>
      </w:r>
      <w:r w:rsidR="00072252" w:rsidRPr="00EE03CC">
        <w:rPr>
          <w:rFonts w:ascii="Times New Roman" w:hAnsi="Times New Roman" w:cs="Times New Roman"/>
          <w:color w:val="auto"/>
        </w:rPr>
        <w:t xml:space="preserve"> подготовку проектной документации</w:t>
      </w:r>
      <w:r w:rsidR="00C1641E" w:rsidRPr="00EE03CC">
        <w:rPr>
          <w:rFonts w:ascii="Times New Roman" w:eastAsia="Times New Roman" w:hAnsi="Times New Roman"/>
          <w:color w:val="auto"/>
          <w:sz w:val="24"/>
          <w:szCs w:val="24"/>
          <w:lang w:eastAsia="ru-RU"/>
        </w:rPr>
        <w:t>, которые заключены членом саморегулируемой организации и исполнение которых на 31 декабря отчетного года не завершено</w:t>
      </w:r>
      <w:r w:rsidR="001F3A10" w:rsidRPr="00EE03CC">
        <w:rPr>
          <w:rFonts w:ascii="Times New Roman" w:eastAsia="Times New Roman" w:hAnsi="Times New Roman"/>
          <w:color w:val="auto"/>
          <w:sz w:val="24"/>
          <w:szCs w:val="24"/>
          <w:lang w:eastAsia="ru-RU"/>
        </w:rPr>
        <w:t xml:space="preserve"> </w:t>
      </w:r>
      <w:r w:rsidRPr="00EE03CC">
        <w:rPr>
          <w:rFonts w:ascii="Times New Roman" w:eastAsia="Times New Roman" w:hAnsi="Times New Roman"/>
          <w:color w:val="auto"/>
          <w:sz w:val="24"/>
          <w:szCs w:val="24"/>
          <w:lang w:eastAsia="ru-RU"/>
        </w:rPr>
        <w:t>______________________</w:t>
      </w:r>
      <w:r w:rsidR="00240F22" w:rsidRPr="00EE03CC">
        <w:rPr>
          <w:rFonts w:ascii="Times New Roman" w:eastAsia="Times New Roman" w:hAnsi="Times New Roman"/>
          <w:color w:val="auto"/>
          <w:sz w:val="24"/>
          <w:szCs w:val="24"/>
          <w:lang w:eastAsia="ru-RU"/>
        </w:rPr>
        <w:t xml:space="preserve"> рублей.</w:t>
      </w:r>
    </w:p>
    <w:p w:rsidR="00240F22" w:rsidRPr="00EE03CC" w:rsidRDefault="00240F22" w:rsidP="00240F22">
      <w:pPr>
        <w:shd w:val="clear" w:color="auto" w:fill="FFFFFF"/>
        <w:tabs>
          <w:tab w:val="left" w:pos="851"/>
        </w:tabs>
        <w:spacing w:line="240" w:lineRule="auto"/>
        <w:jc w:val="both"/>
        <w:textAlignment w:val="baseline"/>
        <w:rPr>
          <w:rFonts w:ascii="Times New Roman" w:hAnsi="Times New Roman" w:cs="Times New Roman"/>
          <w:color w:val="auto"/>
          <w:sz w:val="20"/>
          <w:szCs w:val="20"/>
        </w:rPr>
      </w:pPr>
    </w:p>
    <w:p w:rsidR="00747646" w:rsidRPr="00EE03CC" w:rsidRDefault="00865B7C" w:rsidP="00865B7C">
      <w:pPr>
        <w:spacing w:line="240" w:lineRule="auto"/>
        <w:ind w:firstLine="567"/>
        <w:jc w:val="both"/>
        <w:rPr>
          <w:rFonts w:ascii="Times New Roman" w:hAnsi="Times New Roman" w:cs="Times New Roman"/>
          <w:color w:val="auto"/>
          <w:sz w:val="24"/>
          <w:szCs w:val="24"/>
        </w:rPr>
      </w:pPr>
      <w:r w:rsidRPr="00EE03CC">
        <w:rPr>
          <w:rFonts w:ascii="Times New Roman" w:hAnsi="Times New Roman" w:cs="Times New Roman"/>
          <w:color w:val="auto"/>
          <w:sz w:val="20"/>
          <w:szCs w:val="20"/>
        </w:rPr>
        <w:lastRenderedPageBreak/>
        <w:t>Сведения о договорах подряда на подготовку проектной документации, заключенных</w:t>
      </w:r>
      <w:r w:rsidRPr="00EE03CC">
        <w:rPr>
          <w:rFonts w:ascii="Times New Roman" w:eastAsia="Times New Roman" w:hAnsi="Times New Roman" w:cs="Times New Roman"/>
          <w:color w:val="auto"/>
          <w:sz w:val="20"/>
          <w:szCs w:val="20"/>
          <w:lang w:eastAsia="ru-RU"/>
        </w:rPr>
        <w:t xml:space="preserve"> с использованием конкурентных способов</w:t>
      </w:r>
      <w:r w:rsidRPr="00EE03CC">
        <w:rPr>
          <w:rFonts w:ascii="Times New Roman" w:eastAsia="Times New Roman" w:hAnsi="Times New Roman" w:cs="Times New Roman"/>
          <w:color w:val="auto"/>
          <w:sz w:val="24"/>
          <w:szCs w:val="24"/>
          <w:lang w:eastAsia="ru-RU"/>
        </w:rPr>
        <w:t>:</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
        <w:gridCol w:w="951"/>
        <w:gridCol w:w="985"/>
        <w:gridCol w:w="995"/>
        <w:gridCol w:w="999"/>
        <w:gridCol w:w="987"/>
        <w:gridCol w:w="969"/>
        <w:gridCol w:w="992"/>
        <w:gridCol w:w="1575"/>
        <w:gridCol w:w="1118"/>
      </w:tblGrid>
      <w:tr w:rsidR="00EE03CC" w:rsidRPr="00EE03CC" w:rsidTr="00240F22">
        <w:trPr>
          <w:trHeight w:val="930"/>
        </w:trPr>
        <w:tc>
          <w:tcPr>
            <w:tcW w:w="216" w:type="pct"/>
            <w:tcBorders>
              <w:top w:val="single" w:sz="4" w:space="0" w:color="auto"/>
              <w:left w:val="single" w:sz="4" w:space="0" w:color="auto"/>
              <w:bottom w:val="single" w:sz="4" w:space="0" w:color="auto"/>
              <w:right w:val="single" w:sz="4" w:space="0" w:color="auto"/>
            </w:tcBorders>
          </w:tcPr>
          <w:p w:rsidR="00CB6E06" w:rsidRPr="00EE03CC" w:rsidRDefault="00CB6E06" w:rsidP="00CB6E06">
            <w:pPr>
              <w:ind w:right="-68"/>
              <w:jc w:val="center"/>
              <w:rPr>
                <w:rFonts w:ascii="Times New Roman" w:hAnsi="Times New Roman" w:cs="Times New Roman"/>
                <w:b/>
                <w:color w:val="auto"/>
                <w:sz w:val="16"/>
                <w:szCs w:val="16"/>
              </w:rPr>
            </w:pPr>
            <w:r w:rsidRPr="00EE03CC">
              <w:rPr>
                <w:rFonts w:ascii="Times New Roman" w:hAnsi="Times New Roman" w:cs="Times New Roman"/>
                <w:b/>
                <w:color w:val="auto"/>
                <w:sz w:val="16"/>
                <w:szCs w:val="16"/>
              </w:rPr>
              <w:t xml:space="preserve">№ </w:t>
            </w:r>
            <w:proofErr w:type="gramStart"/>
            <w:r w:rsidRPr="00EE03CC">
              <w:rPr>
                <w:rFonts w:ascii="Times New Roman" w:hAnsi="Times New Roman" w:cs="Times New Roman"/>
                <w:b/>
                <w:color w:val="auto"/>
                <w:sz w:val="16"/>
                <w:szCs w:val="16"/>
              </w:rPr>
              <w:t>п</w:t>
            </w:r>
            <w:proofErr w:type="gramEnd"/>
            <w:r w:rsidRPr="00EE03CC">
              <w:rPr>
                <w:rFonts w:ascii="Times New Roman" w:hAnsi="Times New Roman" w:cs="Times New Roman"/>
                <w:b/>
                <w:color w:val="auto"/>
                <w:sz w:val="16"/>
                <w:szCs w:val="16"/>
              </w:rPr>
              <w:t>/п</w:t>
            </w:r>
          </w:p>
        </w:tc>
        <w:tc>
          <w:tcPr>
            <w:tcW w:w="475" w:type="pct"/>
            <w:tcBorders>
              <w:top w:val="single" w:sz="4" w:space="0" w:color="auto"/>
              <w:left w:val="single" w:sz="4" w:space="0" w:color="auto"/>
              <w:bottom w:val="nil"/>
              <w:right w:val="single" w:sz="4" w:space="0" w:color="auto"/>
            </w:tcBorders>
          </w:tcPr>
          <w:p w:rsidR="00CB6E06" w:rsidRPr="00EE03CC" w:rsidRDefault="00CB6E06" w:rsidP="005A6B55">
            <w:pPr>
              <w:spacing w:line="240" w:lineRule="auto"/>
              <w:ind w:left="38" w:right="-100"/>
              <w:jc w:val="center"/>
              <w:rPr>
                <w:b/>
                <w:bCs/>
                <w:color w:val="auto"/>
                <w:sz w:val="16"/>
                <w:szCs w:val="16"/>
              </w:rPr>
            </w:pPr>
            <w:r w:rsidRPr="00EE03CC">
              <w:rPr>
                <w:rFonts w:ascii="Times New Roman" w:eastAsia="Times New Roman" w:hAnsi="Times New Roman" w:cs="Times New Roman"/>
                <w:b/>
                <w:bCs/>
                <w:color w:val="auto"/>
                <w:sz w:val="16"/>
                <w:szCs w:val="16"/>
              </w:rPr>
              <w:t>Договор:</w:t>
            </w:r>
          </w:p>
          <w:p w:rsidR="00CB6E06" w:rsidRPr="00EE03CC" w:rsidRDefault="00CB6E06" w:rsidP="005A6B55">
            <w:pPr>
              <w:spacing w:line="240" w:lineRule="auto"/>
              <w:ind w:left="38" w:right="-100"/>
              <w:jc w:val="center"/>
              <w:rPr>
                <w:b/>
                <w:bCs/>
                <w:color w:val="auto"/>
                <w:sz w:val="16"/>
                <w:szCs w:val="16"/>
              </w:rPr>
            </w:pPr>
            <w:r w:rsidRPr="00EE03CC">
              <w:rPr>
                <w:rFonts w:ascii="Times New Roman" w:eastAsia="Times New Roman" w:hAnsi="Times New Roman" w:cs="Times New Roman"/>
                <w:b/>
                <w:bCs/>
                <w:color w:val="auto"/>
                <w:sz w:val="16"/>
                <w:szCs w:val="16"/>
              </w:rPr>
              <w:t>Номер, Дата,</w:t>
            </w:r>
          </w:p>
          <w:p w:rsidR="00CB6E06" w:rsidRPr="00EE03CC" w:rsidRDefault="00CB6E06" w:rsidP="005A6B55">
            <w:pPr>
              <w:jc w:val="center"/>
              <w:rPr>
                <w:rFonts w:ascii="Times New Roman" w:hAnsi="Times New Roman" w:cs="Times New Roman"/>
                <w:b/>
                <w:color w:val="auto"/>
                <w:sz w:val="16"/>
                <w:szCs w:val="16"/>
              </w:rPr>
            </w:pPr>
          </w:p>
        </w:tc>
        <w:tc>
          <w:tcPr>
            <w:tcW w:w="492" w:type="pct"/>
            <w:tcBorders>
              <w:top w:val="single" w:sz="4" w:space="0" w:color="auto"/>
              <w:left w:val="single" w:sz="4" w:space="0" w:color="auto"/>
              <w:bottom w:val="single" w:sz="4" w:space="0" w:color="auto"/>
              <w:right w:val="single" w:sz="4" w:space="0" w:color="auto"/>
            </w:tcBorders>
          </w:tcPr>
          <w:p w:rsidR="00CB6E06" w:rsidRPr="00EE03CC" w:rsidRDefault="00CB6E06" w:rsidP="001F3A10">
            <w:pPr>
              <w:ind w:right="-105"/>
              <w:jc w:val="center"/>
              <w:rPr>
                <w:rFonts w:ascii="Times New Roman" w:hAnsi="Times New Roman" w:cs="Times New Roman"/>
                <w:b/>
                <w:color w:val="auto"/>
                <w:sz w:val="16"/>
                <w:szCs w:val="16"/>
              </w:rPr>
            </w:pPr>
            <w:r w:rsidRPr="00EE03CC">
              <w:rPr>
                <w:rFonts w:ascii="Times New Roman" w:hAnsi="Times New Roman" w:cs="Times New Roman"/>
                <w:b/>
                <w:color w:val="auto"/>
                <w:sz w:val="16"/>
                <w:szCs w:val="16"/>
              </w:rPr>
              <w:t xml:space="preserve">Наименование  и Место </w:t>
            </w:r>
            <w:proofErr w:type="spellStart"/>
            <w:proofErr w:type="gramStart"/>
            <w:r w:rsidRPr="00EE03CC">
              <w:rPr>
                <w:rFonts w:ascii="Times New Roman" w:hAnsi="Times New Roman" w:cs="Times New Roman"/>
                <w:b/>
                <w:color w:val="auto"/>
                <w:sz w:val="16"/>
                <w:szCs w:val="16"/>
              </w:rPr>
              <w:t>нахожде-ние</w:t>
            </w:r>
            <w:proofErr w:type="spellEnd"/>
            <w:proofErr w:type="gramEnd"/>
          </w:p>
          <w:p w:rsidR="00CB6E06" w:rsidRPr="00EE03CC" w:rsidRDefault="00CB6E06" w:rsidP="005A6B55">
            <w:pPr>
              <w:jc w:val="center"/>
              <w:rPr>
                <w:rFonts w:ascii="Times New Roman" w:hAnsi="Times New Roman" w:cs="Times New Roman"/>
                <w:b/>
                <w:color w:val="auto"/>
                <w:sz w:val="16"/>
                <w:szCs w:val="16"/>
              </w:rPr>
            </w:pPr>
            <w:r w:rsidRPr="00EE03CC">
              <w:rPr>
                <w:rFonts w:ascii="Times New Roman" w:hAnsi="Times New Roman" w:cs="Times New Roman"/>
                <w:b/>
                <w:color w:val="auto"/>
                <w:sz w:val="16"/>
                <w:szCs w:val="16"/>
              </w:rPr>
              <w:t xml:space="preserve">объекта </w:t>
            </w:r>
          </w:p>
        </w:tc>
        <w:tc>
          <w:tcPr>
            <w:tcW w:w="497" w:type="pct"/>
            <w:tcBorders>
              <w:top w:val="single" w:sz="4" w:space="0" w:color="auto"/>
              <w:left w:val="single" w:sz="4" w:space="0" w:color="auto"/>
              <w:bottom w:val="single" w:sz="4" w:space="0" w:color="auto"/>
              <w:right w:val="single" w:sz="4" w:space="0" w:color="auto"/>
            </w:tcBorders>
          </w:tcPr>
          <w:p w:rsidR="00CB6E06" w:rsidRPr="00EE03CC" w:rsidRDefault="00CB6E06" w:rsidP="005A6B55">
            <w:pPr>
              <w:ind w:right="-105"/>
              <w:jc w:val="center"/>
              <w:rPr>
                <w:rFonts w:ascii="Times New Roman" w:eastAsia="Times New Roman" w:hAnsi="Times New Roman" w:cs="Times New Roman"/>
                <w:b/>
                <w:bCs/>
                <w:color w:val="auto"/>
                <w:sz w:val="16"/>
                <w:szCs w:val="16"/>
              </w:rPr>
            </w:pPr>
            <w:r w:rsidRPr="00EE03CC">
              <w:rPr>
                <w:rFonts w:ascii="Times New Roman" w:eastAsia="Times New Roman" w:hAnsi="Times New Roman" w:cs="Times New Roman"/>
                <w:b/>
                <w:bCs/>
                <w:color w:val="auto"/>
                <w:sz w:val="16"/>
                <w:szCs w:val="16"/>
              </w:rPr>
              <w:t xml:space="preserve">Наименование Заказчика, </w:t>
            </w:r>
          </w:p>
          <w:p w:rsidR="00CB6E06" w:rsidRPr="00EE03CC" w:rsidRDefault="00CB6E06" w:rsidP="005A6B55">
            <w:pPr>
              <w:ind w:right="-105"/>
              <w:jc w:val="center"/>
              <w:rPr>
                <w:rFonts w:ascii="Times New Roman" w:hAnsi="Times New Roman" w:cs="Times New Roman"/>
                <w:b/>
                <w:color w:val="auto"/>
                <w:sz w:val="16"/>
                <w:szCs w:val="16"/>
              </w:rPr>
            </w:pPr>
            <w:r w:rsidRPr="00EE03CC">
              <w:rPr>
                <w:rFonts w:ascii="Times New Roman" w:eastAsia="Times New Roman" w:hAnsi="Times New Roman" w:cs="Times New Roman"/>
                <w:b/>
                <w:bCs/>
                <w:color w:val="auto"/>
                <w:sz w:val="16"/>
                <w:szCs w:val="16"/>
              </w:rPr>
              <w:t>ИНН</w:t>
            </w:r>
          </w:p>
        </w:tc>
        <w:tc>
          <w:tcPr>
            <w:tcW w:w="499" w:type="pct"/>
            <w:tcBorders>
              <w:top w:val="single" w:sz="4" w:space="0" w:color="auto"/>
              <w:left w:val="single" w:sz="4" w:space="0" w:color="auto"/>
              <w:bottom w:val="single" w:sz="4" w:space="0" w:color="auto"/>
              <w:right w:val="single" w:sz="4" w:space="0" w:color="auto"/>
            </w:tcBorders>
          </w:tcPr>
          <w:p w:rsidR="00CB6E06" w:rsidRPr="00EE03CC" w:rsidRDefault="00CB6E06" w:rsidP="00C5050A">
            <w:pPr>
              <w:spacing w:line="240" w:lineRule="auto"/>
              <w:ind w:right="-95"/>
              <w:jc w:val="center"/>
              <w:rPr>
                <w:rFonts w:ascii="Times New Roman" w:eastAsia="Times New Roman" w:hAnsi="Times New Roman" w:cs="Times New Roman"/>
                <w:b/>
                <w:bCs/>
                <w:color w:val="auto"/>
                <w:sz w:val="16"/>
                <w:szCs w:val="16"/>
              </w:rPr>
            </w:pPr>
            <w:r w:rsidRPr="00EE03CC">
              <w:rPr>
                <w:rFonts w:ascii="Times New Roman" w:eastAsia="Times New Roman" w:hAnsi="Times New Roman" w:cs="Times New Roman"/>
                <w:b/>
                <w:bCs/>
                <w:color w:val="auto"/>
                <w:sz w:val="16"/>
                <w:szCs w:val="16"/>
              </w:rPr>
              <w:t xml:space="preserve">Категория объекта </w:t>
            </w:r>
          </w:p>
          <w:p w:rsidR="00CB6E06" w:rsidRPr="00EE03CC" w:rsidRDefault="00CB6E06" w:rsidP="005A6B55">
            <w:pPr>
              <w:spacing w:line="240" w:lineRule="auto"/>
              <w:ind w:right="-105"/>
              <w:jc w:val="center"/>
              <w:rPr>
                <w:rFonts w:ascii="Times New Roman" w:eastAsia="Times New Roman" w:hAnsi="Times New Roman" w:cs="Times New Roman"/>
                <w:bCs/>
                <w:color w:val="auto"/>
                <w:sz w:val="16"/>
                <w:szCs w:val="16"/>
              </w:rPr>
            </w:pPr>
            <w:proofErr w:type="gramStart"/>
            <w:r w:rsidRPr="00EE03CC">
              <w:rPr>
                <w:rFonts w:ascii="Times New Roman" w:eastAsia="Times New Roman" w:hAnsi="Times New Roman" w:cs="Times New Roman"/>
                <w:bCs/>
                <w:color w:val="auto"/>
                <w:sz w:val="16"/>
                <w:szCs w:val="16"/>
              </w:rPr>
              <w:t>(особо опасный, технически сложный, уникальный,</w:t>
            </w:r>
            <w:proofErr w:type="gramEnd"/>
          </w:p>
          <w:p w:rsidR="00CB6E06" w:rsidRPr="00EE03CC" w:rsidRDefault="00CB6E06" w:rsidP="005A6B55">
            <w:pPr>
              <w:spacing w:line="240" w:lineRule="auto"/>
              <w:jc w:val="center"/>
              <w:rPr>
                <w:rFonts w:ascii="Times New Roman" w:eastAsia="Times New Roman" w:hAnsi="Times New Roman" w:cs="Times New Roman"/>
                <w:bCs/>
                <w:color w:val="auto"/>
                <w:sz w:val="16"/>
                <w:szCs w:val="16"/>
              </w:rPr>
            </w:pPr>
            <w:r w:rsidRPr="00EE03CC">
              <w:rPr>
                <w:rFonts w:ascii="Times New Roman" w:eastAsia="Times New Roman" w:hAnsi="Times New Roman" w:cs="Times New Roman"/>
                <w:bCs/>
                <w:color w:val="auto"/>
                <w:sz w:val="16"/>
                <w:szCs w:val="16"/>
              </w:rPr>
              <w:t xml:space="preserve"> объект использования атомной энергии,</w:t>
            </w:r>
          </w:p>
          <w:p w:rsidR="00CB6E06" w:rsidRPr="00EE03CC" w:rsidRDefault="00CB6E06" w:rsidP="005A6B55">
            <w:pPr>
              <w:ind w:right="-105"/>
              <w:jc w:val="center"/>
              <w:rPr>
                <w:rFonts w:ascii="Times New Roman" w:hAnsi="Times New Roman" w:cs="Times New Roman"/>
                <w:b/>
                <w:strike/>
                <w:color w:val="auto"/>
                <w:sz w:val="16"/>
                <w:szCs w:val="16"/>
              </w:rPr>
            </w:pPr>
            <w:r w:rsidRPr="00EE03CC">
              <w:rPr>
                <w:rFonts w:ascii="Times New Roman" w:eastAsia="Times New Roman" w:hAnsi="Times New Roman" w:cs="Times New Roman"/>
                <w:bCs/>
                <w:color w:val="auto"/>
                <w:sz w:val="16"/>
                <w:szCs w:val="16"/>
              </w:rPr>
              <w:t xml:space="preserve"> не относится к особо опасным,  </w:t>
            </w:r>
            <w:r w:rsidR="00240F22" w:rsidRPr="00EE03CC">
              <w:rPr>
                <w:rFonts w:ascii="Times New Roman" w:eastAsia="Times New Roman" w:hAnsi="Times New Roman" w:cs="Times New Roman"/>
                <w:bCs/>
                <w:color w:val="auto"/>
                <w:sz w:val="16"/>
                <w:szCs w:val="16"/>
              </w:rPr>
              <w:t>технически сложным и уникальным</w:t>
            </w:r>
          </w:p>
        </w:tc>
        <w:tc>
          <w:tcPr>
            <w:tcW w:w="493" w:type="pct"/>
            <w:tcBorders>
              <w:top w:val="single" w:sz="4" w:space="0" w:color="auto"/>
              <w:left w:val="single" w:sz="4" w:space="0" w:color="auto"/>
              <w:bottom w:val="single" w:sz="4" w:space="0" w:color="auto"/>
              <w:right w:val="single" w:sz="4" w:space="0" w:color="auto"/>
            </w:tcBorders>
          </w:tcPr>
          <w:p w:rsidR="00CB6E06" w:rsidRPr="00EE03CC" w:rsidRDefault="00CB6E06" w:rsidP="00C5050A">
            <w:pPr>
              <w:ind w:right="-94"/>
              <w:jc w:val="center"/>
              <w:rPr>
                <w:rFonts w:ascii="Times New Roman" w:hAnsi="Times New Roman" w:cs="Times New Roman"/>
                <w:b/>
                <w:color w:val="auto"/>
                <w:sz w:val="16"/>
                <w:szCs w:val="16"/>
              </w:rPr>
            </w:pPr>
            <w:r w:rsidRPr="00EE03CC">
              <w:rPr>
                <w:rFonts w:ascii="Times New Roman" w:hAnsi="Times New Roman" w:cs="Times New Roman"/>
                <w:b/>
                <w:color w:val="auto"/>
                <w:sz w:val="16"/>
                <w:szCs w:val="16"/>
              </w:rPr>
              <w:t xml:space="preserve">Источник </w:t>
            </w:r>
          </w:p>
          <w:p w:rsidR="00CB6E06" w:rsidRPr="00EE03CC" w:rsidRDefault="00CB6E06" w:rsidP="005A6B55">
            <w:pPr>
              <w:jc w:val="center"/>
              <w:rPr>
                <w:rFonts w:ascii="Times New Roman" w:hAnsi="Times New Roman" w:cs="Times New Roman"/>
                <w:b/>
                <w:color w:val="auto"/>
                <w:sz w:val="16"/>
                <w:szCs w:val="16"/>
              </w:rPr>
            </w:pPr>
            <w:proofErr w:type="spellStart"/>
            <w:r w:rsidRPr="00EE03CC">
              <w:rPr>
                <w:rFonts w:ascii="Times New Roman" w:hAnsi="Times New Roman" w:cs="Times New Roman"/>
                <w:b/>
                <w:color w:val="auto"/>
                <w:sz w:val="16"/>
                <w:szCs w:val="16"/>
              </w:rPr>
              <w:t>финаси-рования</w:t>
            </w:r>
            <w:proofErr w:type="spellEnd"/>
          </w:p>
          <w:p w:rsidR="00CB6E06" w:rsidRPr="00EE03CC" w:rsidRDefault="00CB6E06" w:rsidP="005A6B55">
            <w:pPr>
              <w:jc w:val="center"/>
              <w:rPr>
                <w:rFonts w:ascii="Times New Roman" w:hAnsi="Times New Roman" w:cs="Times New Roman"/>
                <w:b/>
                <w:color w:val="auto"/>
                <w:sz w:val="16"/>
                <w:szCs w:val="16"/>
              </w:rPr>
            </w:pPr>
            <w:r w:rsidRPr="00EE03CC">
              <w:rPr>
                <w:rFonts w:ascii="Times New Roman" w:hAnsi="Times New Roman" w:cs="Times New Roman"/>
                <w:color w:val="auto"/>
                <w:sz w:val="16"/>
                <w:szCs w:val="16"/>
              </w:rPr>
              <w:t>(федеральный субъекта РФ, муниципальный бюджет, внебюджетные средства)</w:t>
            </w:r>
          </w:p>
        </w:tc>
        <w:tc>
          <w:tcPr>
            <w:tcW w:w="484" w:type="pct"/>
            <w:tcBorders>
              <w:top w:val="single" w:sz="4" w:space="0" w:color="auto"/>
              <w:left w:val="single" w:sz="4" w:space="0" w:color="auto"/>
              <w:bottom w:val="single" w:sz="4" w:space="0" w:color="auto"/>
              <w:right w:val="single" w:sz="4" w:space="0" w:color="auto"/>
            </w:tcBorders>
          </w:tcPr>
          <w:p w:rsidR="00CB6E06" w:rsidRPr="00EE03CC" w:rsidRDefault="00CB6E06" w:rsidP="005A6B55">
            <w:pPr>
              <w:spacing w:line="240" w:lineRule="auto"/>
              <w:ind w:left="-101" w:right="-100"/>
              <w:jc w:val="center"/>
              <w:rPr>
                <w:rFonts w:ascii="Times New Roman" w:eastAsia="Times New Roman" w:hAnsi="Times New Roman" w:cs="Times New Roman"/>
                <w:b/>
                <w:bCs/>
                <w:color w:val="auto"/>
                <w:sz w:val="16"/>
                <w:szCs w:val="16"/>
              </w:rPr>
            </w:pPr>
            <w:r w:rsidRPr="00EE03CC">
              <w:rPr>
                <w:rFonts w:ascii="Times New Roman" w:eastAsia="Times New Roman" w:hAnsi="Times New Roman" w:cs="Times New Roman"/>
                <w:b/>
                <w:bCs/>
                <w:color w:val="auto"/>
                <w:sz w:val="16"/>
                <w:szCs w:val="16"/>
              </w:rPr>
              <w:t xml:space="preserve">Дата начала </w:t>
            </w:r>
          </w:p>
          <w:p w:rsidR="00CB6E06" w:rsidRPr="00EE03CC" w:rsidRDefault="00CB6E06" w:rsidP="005A6B55">
            <w:pPr>
              <w:spacing w:line="240" w:lineRule="auto"/>
              <w:ind w:left="-101" w:right="-100"/>
              <w:jc w:val="center"/>
              <w:rPr>
                <w:rFonts w:ascii="Times New Roman" w:eastAsia="Times New Roman" w:hAnsi="Times New Roman" w:cs="Times New Roman"/>
                <w:b/>
                <w:bCs/>
                <w:color w:val="auto"/>
                <w:sz w:val="16"/>
                <w:szCs w:val="16"/>
              </w:rPr>
            </w:pPr>
            <w:r w:rsidRPr="00EE03CC">
              <w:rPr>
                <w:rFonts w:ascii="Times New Roman" w:eastAsia="Times New Roman" w:hAnsi="Times New Roman" w:cs="Times New Roman"/>
                <w:b/>
                <w:bCs/>
                <w:color w:val="auto"/>
                <w:sz w:val="16"/>
                <w:szCs w:val="16"/>
              </w:rPr>
              <w:t xml:space="preserve">и дата окончания  производства работ </w:t>
            </w:r>
          </w:p>
          <w:p w:rsidR="00CB6E06" w:rsidRPr="00EE03CC" w:rsidRDefault="00CB6E06" w:rsidP="005A6B55">
            <w:pPr>
              <w:jc w:val="center"/>
              <w:rPr>
                <w:rFonts w:ascii="Times New Roman" w:eastAsia="Times New Roman" w:hAnsi="Times New Roman" w:cs="Times New Roman"/>
                <w:bCs/>
                <w:color w:val="auto"/>
                <w:sz w:val="16"/>
                <w:szCs w:val="16"/>
              </w:rPr>
            </w:pPr>
            <w:r w:rsidRPr="00EE03CC">
              <w:rPr>
                <w:rFonts w:ascii="Times New Roman" w:eastAsia="Times New Roman" w:hAnsi="Times New Roman" w:cs="Times New Roman"/>
                <w:b/>
                <w:bCs/>
                <w:color w:val="auto"/>
                <w:sz w:val="16"/>
                <w:szCs w:val="16"/>
              </w:rPr>
              <w:t xml:space="preserve"> </w:t>
            </w:r>
            <w:proofErr w:type="gramStart"/>
            <w:r w:rsidRPr="00EE03CC">
              <w:rPr>
                <w:rFonts w:ascii="Times New Roman" w:eastAsia="Times New Roman" w:hAnsi="Times New Roman" w:cs="Times New Roman"/>
                <w:bCs/>
                <w:color w:val="auto"/>
                <w:sz w:val="16"/>
                <w:szCs w:val="16"/>
              </w:rPr>
              <w:t>(план\</w:t>
            </w:r>
            <w:proofErr w:type="gramEnd"/>
          </w:p>
          <w:p w:rsidR="00CB6E06" w:rsidRPr="00EE03CC" w:rsidRDefault="00CB6E06" w:rsidP="005A6B55">
            <w:pPr>
              <w:jc w:val="center"/>
              <w:rPr>
                <w:rFonts w:ascii="Times New Roman" w:hAnsi="Times New Roman" w:cs="Times New Roman"/>
                <w:color w:val="auto"/>
                <w:sz w:val="16"/>
                <w:szCs w:val="16"/>
              </w:rPr>
            </w:pPr>
            <w:r w:rsidRPr="00EE03CC">
              <w:rPr>
                <w:rFonts w:ascii="Times New Roman" w:eastAsia="Times New Roman" w:hAnsi="Times New Roman" w:cs="Times New Roman"/>
                <w:bCs/>
                <w:color w:val="auto"/>
                <w:sz w:val="16"/>
                <w:szCs w:val="16"/>
              </w:rPr>
              <w:t>факт)</w:t>
            </w:r>
          </w:p>
        </w:tc>
        <w:tc>
          <w:tcPr>
            <w:tcW w:w="496" w:type="pct"/>
            <w:tcBorders>
              <w:top w:val="single" w:sz="4" w:space="0" w:color="auto"/>
              <w:left w:val="single" w:sz="4" w:space="0" w:color="auto"/>
              <w:bottom w:val="single" w:sz="4" w:space="0" w:color="auto"/>
              <w:right w:val="single" w:sz="4" w:space="0" w:color="auto"/>
            </w:tcBorders>
          </w:tcPr>
          <w:p w:rsidR="00CB6E06" w:rsidRPr="00EE03CC" w:rsidRDefault="00CB6E06" w:rsidP="005A6B55">
            <w:pPr>
              <w:ind w:right="-104"/>
              <w:jc w:val="center"/>
              <w:rPr>
                <w:rFonts w:ascii="Times New Roman" w:hAnsi="Times New Roman" w:cs="Times New Roman"/>
                <w:b/>
                <w:color w:val="auto"/>
                <w:sz w:val="16"/>
                <w:szCs w:val="16"/>
              </w:rPr>
            </w:pPr>
            <w:r w:rsidRPr="00EE03CC">
              <w:rPr>
                <w:rFonts w:ascii="Times New Roman" w:eastAsia="Times New Roman" w:hAnsi="Times New Roman"/>
                <w:color w:val="auto"/>
                <w:sz w:val="16"/>
                <w:szCs w:val="16"/>
                <w:lang w:eastAsia="ru-RU"/>
              </w:rPr>
              <w:t>Размер обязательств</w:t>
            </w:r>
          </w:p>
          <w:p w:rsidR="00CB6E06" w:rsidRPr="00EE03CC" w:rsidRDefault="00CB6E06" w:rsidP="005A6B55">
            <w:pPr>
              <w:ind w:right="-104"/>
              <w:jc w:val="center"/>
              <w:rPr>
                <w:rFonts w:ascii="Times New Roman" w:hAnsi="Times New Roman" w:cs="Times New Roman"/>
                <w:b/>
                <w:color w:val="auto"/>
                <w:sz w:val="16"/>
                <w:szCs w:val="16"/>
              </w:rPr>
            </w:pPr>
            <w:r w:rsidRPr="00EE03CC">
              <w:rPr>
                <w:rFonts w:ascii="Times New Roman" w:hAnsi="Times New Roman" w:cs="Times New Roman"/>
                <w:b/>
                <w:color w:val="auto"/>
                <w:sz w:val="16"/>
                <w:szCs w:val="16"/>
              </w:rPr>
              <w:t>по договору</w:t>
            </w:r>
          </w:p>
          <w:p w:rsidR="00CB6E06" w:rsidRPr="00EE03CC" w:rsidRDefault="00CB6E06" w:rsidP="005A6B55">
            <w:pPr>
              <w:jc w:val="center"/>
              <w:rPr>
                <w:rFonts w:ascii="Times New Roman" w:hAnsi="Times New Roman" w:cs="Times New Roman"/>
                <w:b/>
                <w:color w:val="auto"/>
                <w:sz w:val="16"/>
                <w:szCs w:val="16"/>
              </w:rPr>
            </w:pPr>
            <w:r w:rsidRPr="00EE03CC">
              <w:rPr>
                <w:rFonts w:ascii="Times New Roman" w:hAnsi="Times New Roman" w:cs="Times New Roman"/>
                <w:b/>
                <w:color w:val="auto"/>
                <w:sz w:val="16"/>
                <w:szCs w:val="16"/>
              </w:rPr>
              <w:t>(руб.)</w:t>
            </w:r>
          </w:p>
        </w:tc>
        <w:tc>
          <w:tcPr>
            <w:tcW w:w="787" w:type="pct"/>
            <w:tcBorders>
              <w:top w:val="single" w:sz="4" w:space="0" w:color="auto"/>
              <w:left w:val="single" w:sz="4" w:space="0" w:color="auto"/>
              <w:bottom w:val="single" w:sz="4" w:space="0" w:color="auto"/>
              <w:right w:val="single" w:sz="4" w:space="0" w:color="auto"/>
            </w:tcBorders>
          </w:tcPr>
          <w:p w:rsidR="00CB6E06" w:rsidRPr="00EE03CC" w:rsidRDefault="00CB6E06" w:rsidP="00762631">
            <w:pPr>
              <w:ind w:right="-115"/>
              <w:jc w:val="center"/>
              <w:rPr>
                <w:rFonts w:ascii="Times New Roman" w:eastAsia="Times New Roman" w:hAnsi="Times New Roman"/>
                <w:color w:val="auto"/>
                <w:sz w:val="16"/>
                <w:szCs w:val="16"/>
                <w:lang w:eastAsia="ru-RU"/>
              </w:rPr>
            </w:pPr>
            <w:r w:rsidRPr="00EE03CC">
              <w:rPr>
                <w:rFonts w:ascii="Times New Roman" w:eastAsia="Times New Roman" w:hAnsi="Times New Roman"/>
                <w:color w:val="auto"/>
                <w:sz w:val="16"/>
                <w:szCs w:val="16"/>
                <w:lang w:eastAsia="ru-RU"/>
              </w:rPr>
              <w:t xml:space="preserve">Размер обязательств которые </w:t>
            </w:r>
            <w:r w:rsidRPr="00EE03CC">
              <w:rPr>
                <w:rFonts w:ascii="Times New Roman" w:eastAsia="Times New Roman" w:hAnsi="Times New Roman"/>
                <w:b/>
                <w:color w:val="auto"/>
                <w:sz w:val="16"/>
                <w:szCs w:val="16"/>
                <w:lang w:eastAsia="ru-RU"/>
              </w:rPr>
              <w:t xml:space="preserve">признаны </w:t>
            </w:r>
            <w:proofErr w:type="gramStart"/>
            <w:r w:rsidRPr="00EE03CC">
              <w:rPr>
                <w:rFonts w:ascii="Times New Roman" w:eastAsia="Times New Roman" w:hAnsi="Times New Roman"/>
                <w:b/>
                <w:color w:val="auto"/>
                <w:sz w:val="16"/>
                <w:szCs w:val="16"/>
                <w:lang w:eastAsia="ru-RU"/>
              </w:rPr>
              <w:t>сторонами</w:t>
            </w:r>
            <w:proofErr w:type="gramEnd"/>
            <w:r w:rsidRPr="00EE03CC">
              <w:rPr>
                <w:rFonts w:ascii="Times New Roman" w:eastAsia="Times New Roman" w:hAnsi="Times New Roman"/>
                <w:b/>
                <w:color w:val="auto"/>
                <w:sz w:val="16"/>
                <w:szCs w:val="16"/>
                <w:lang w:eastAsia="ru-RU"/>
              </w:rPr>
              <w:t xml:space="preserve"> исполненными</w:t>
            </w:r>
            <w:r w:rsidRPr="00EE03CC">
              <w:rPr>
                <w:rFonts w:ascii="Times New Roman" w:eastAsia="Times New Roman" w:hAnsi="Times New Roman"/>
                <w:color w:val="auto"/>
                <w:sz w:val="16"/>
                <w:szCs w:val="16"/>
                <w:lang w:eastAsia="ru-RU"/>
              </w:rPr>
              <w:t xml:space="preserve"> на основании акта приемки результатов работ </w:t>
            </w:r>
            <w:r w:rsidRPr="00EE03CC">
              <w:rPr>
                <w:rFonts w:ascii="Times New Roman" w:eastAsia="Times New Roman" w:hAnsi="Times New Roman"/>
                <w:b/>
                <w:color w:val="auto"/>
                <w:sz w:val="16"/>
                <w:szCs w:val="16"/>
                <w:lang w:eastAsia="ru-RU"/>
              </w:rPr>
              <w:t>и (или) исполнение по которым сторонами прекращено</w:t>
            </w:r>
            <w:r w:rsidRPr="00EE03CC">
              <w:rPr>
                <w:rFonts w:ascii="Times New Roman" w:eastAsia="Times New Roman" w:hAnsi="Times New Roman"/>
                <w:color w:val="auto"/>
                <w:sz w:val="16"/>
                <w:szCs w:val="16"/>
                <w:lang w:eastAsia="ru-RU"/>
              </w:rPr>
              <w:t xml:space="preserve"> по основаниям, предусмотренным законом или договором, до приемки заказчиком результата работы, в течение отчетного года</w:t>
            </w:r>
          </w:p>
          <w:p w:rsidR="00CB6E06" w:rsidRPr="00EE03CC" w:rsidRDefault="00CB6E06" w:rsidP="00762631">
            <w:pPr>
              <w:ind w:right="-115"/>
              <w:jc w:val="center"/>
              <w:rPr>
                <w:rFonts w:ascii="Times New Roman" w:hAnsi="Times New Roman" w:cs="Times New Roman"/>
                <w:b/>
                <w:color w:val="auto"/>
                <w:sz w:val="16"/>
                <w:szCs w:val="16"/>
              </w:rPr>
            </w:pPr>
            <w:r w:rsidRPr="00EE03CC">
              <w:rPr>
                <w:rFonts w:ascii="Times New Roman" w:hAnsi="Times New Roman" w:cs="Times New Roman"/>
                <w:b/>
                <w:color w:val="auto"/>
                <w:sz w:val="16"/>
                <w:szCs w:val="16"/>
              </w:rPr>
              <w:t>(руб.)</w:t>
            </w:r>
          </w:p>
        </w:tc>
        <w:tc>
          <w:tcPr>
            <w:tcW w:w="559" w:type="pct"/>
            <w:tcBorders>
              <w:top w:val="single" w:sz="4" w:space="0" w:color="auto"/>
              <w:left w:val="single" w:sz="4" w:space="0" w:color="auto"/>
              <w:bottom w:val="single" w:sz="4" w:space="0" w:color="auto"/>
              <w:right w:val="single" w:sz="4" w:space="0" w:color="auto"/>
            </w:tcBorders>
          </w:tcPr>
          <w:p w:rsidR="00CB6E06" w:rsidRPr="00EE03CC" w:rsidRDefault="00CB6E06" w:rsidP="00FB715C">
            <w:pPr>
              <w:spacing w:line="240" w:lineRule="auto"/>
              <w:ind w:left="-100" w:right="-110"/>
              <w:jc w:val="center"/>
              <w:rPr>
                <w:rFonts w:ascii="Times New Roman" w:eastAsia="Times New Roman" w:hAnsi="Times New Roman"/>
                <w:color w:val="auto"/>
                <w:sz w:val="16"/>
                <w:szCs w:val="16"/>
                <w:lang w:eastAsia="ru-RU"/>
              </w:rPr>
            </w:pPr>
            <w:r w:rsidRPr="00EE03CC">
              <w:rPr>
                <w:rFonts w:ascii="Times New Roman" w:eastAsia="Times New Roman" w:hAnsi="Times New Roman"/>
                <w:color w:val="auto"/>
                <w:sz w:val="16"/>
                <w:szCs w:val="16"/>
                <w:lang w:eastAsia="ru-RU"/>
              </w:rPr>
              <w:t xml:space="preserve">Размер </w:t>
            </w:r>
            <w:proofErr w:type="gramStart"/>
            <w:r w:rsidRPr="00EE03CC">
              <w:rPr>
                <w:rFonts w:ascii="Times New Roman" w:eastAsia="Times New Roman" w:hAnsi="Times New Roman"/>
                <w:color w:val="auto"/>
                <w:sz w:val="16"/>
                <w:szCs w:val="16"/>
                <w:lang w:eastAsia="ru-RU"/>
              </w:rPr>
              <w:t>обязательств</w:t>
            </w:r>
            <w:proofErr w:type="gramEnd"/>
            <w:r w:rsidRPr="00EE03CC">
              <w:rPr>
                <w:rFonts w:ascii="Times New Roman" w:eastAsia="Times New Roman" w:hAnsi="Times New Roman"/>
                <w:color w:val="auto"/>
                <w:sz w:val="16"/>
                <w:szCs w:val="16"/>
                <w:lang w:eastAsia="ru-RU"/>
              </w:rPr>
              <w:t xml:space="preserve">  исполнение которых на 31 декабря отчетного года </w:t>
            </w:r>
            <w:r w:rsidRPr="00EE03CC">
              <w:rPr>
                <w:rFonts w:ascii="Times New Roman" w:eastAsia="Times New Roman" w:hAnsi="Times New Roman"/>
                <w:b/>
                <w:color w:val="auto"/>
                <w:sz w:val="16"/>
                <w:szCs w:val="16"/>
                <w:lang w:eastAsia="ru-RU"/>
              </w:rPr>
              <w:t>не завершено</w:t>
            </w:r>
          </w:p>
          <w:p w:rsidR="00CB6E06" w:rsidRPr="00EE03CC" w:rsidRDefault="00CB6E06" w:rsidP="00FB715C">
            <w:pPr>
              <w:spacing w:line="240" w:lineRule="auto"/>
              <w:ind w:left="-100" w:right="-110"/>
              <w:jc w:val="center"/>
              <w:rPr>
                <w:rFonts w:ascii="Times New Roman" w:eastAsia="Times New Roman" w:hAnsi="Times New Roman" w:cs="Times New Roman"/>
                <w:b/>
                <w:bCs/>
                <w:color w:val="auto"/>
                <w:sz w:val="16"/>
                <w:szCs w:val="16"/>
              </w:rPr>
            </w:pPr>
            <w:r w:rsidRPr="00EE03CC">
              <w:rPr>
                <w:rFonts w:ascii="Times New Roman" w:hAnsi="Times New Roman" w:cs="Times New Roman"/>
                <w:b/>
                <w:color w:val="auto"/>
                <w:sz w:val="16"/>
                <w:szCs w:val="16"/>
              </w:rPr>
              <w:t>(руб.)</w:t>
            </w:r>
          </w:p>
        </w:tc>
      </w:tr>
      <w:tr w:rsidR="00EE03CC" w:rsidRPr="00EE03CC" w:rsidTr="00240F22">
        <w:tc>
          <w:tcPr>
            <w:tcW w:w="216" w:type="pct"/>
            <w:tcBorders>
              <w:top w:val="single" w:sz="4" w:space="0" w:color="auto"/>
              <w:left w:val="single" w:sz="4" w:space="0" w:color="auto"/>
              <w:bottom w:val="single" w:sz="4" w:space="0" w:color="auto"/>
              <w:right w:val="single" w:sz="4" w:space="0" w:color="auto"/>
            </w:tcBorders>
          </w:tcPr>
          <w:p w:rsidR="00CB6E06" w:rsidRPr="00EE03CC" w:rsidRDefault="00CB6E06" w:rsidP="005A6B55">
            <w:pPr>
              <w:jc w:val="center"/>
              <w:rPr>
                <w:rFonts w:ascii="Times New Roman" w:hAnsi="Times New Roman" w:cs="Times New Roman"/>
                <w:b/>
                <w:color w:val="auto"/>
                <w:sz w:val="16"/>
                <w:szCs w:val="16"/>
              </w:rPr>
            </w:pPr>
            <w:r w:rsidRPr="00EE03CC">
              <w:rPr>
                <w:rFonts w:ascii="Times New Roman" w:hAnsi="Times New Roman" w:cs="Times New Roman"/>
                <w:b/>
                <w:color w:val="auto"/>
                <w:sz w:val="16"/>
                <w:szCs w:val="16"/>
              </w:rPr>
              <w:t>1</w:t>
            </w:r>
          </w:p>
        </w:tc>
        <w:tc>
          <w:tcPr>
            <w:tcW w:w="475" w:type="pct"/>
            <w:tcBorders>
              <w:top w:val="nil"/>
              <w:left w:val="single" w:sz="4" w:space="0" w:color="auto"/>
              <w:bottom w:val="single" w:sz="4" w:space="0" w:color="auto"/>
              <w:right w:val="single" w:sz="4" w:space="0" w:color="auto"/>
            </w:tcBorders>
          </w:tcPr>
          <w:p w:rsidR="00CB6E06" w:rsidRPr="00EE03CC" w:rsidRDefault="00CB6E06" w:rsidP="005A6B55">
            <w:pPr>
              <w:jc w:val="center"/>
              <w:rPr>
                <w:rFonts w:ascii="Times New Roman" w:hAnsi="Times New Roman" w:cs="Times New Roman"/>
                <w:b/>
                <w:color w:val="auto"/>
                <w:sz w:val="16"/>
                <w:szCs w:val="16"/>
              </w:rPr>
            </w:pPr>
            <w:r w:rsidRPr="00EE03CC">
              <w:rPr>
                <w:rFonts w:ascii="Times New Roman" w:hAnsi="Times New Roman" w:cs="Times New Roman"/>
                <w:b/>
                <w:color w:val="auto"/>
                <w:sz w:val="16"/>
                <w:szCs w:val="16"/>
              </w:rPr>
              <w:t>2</w:t>
            </w:r>
          </w:p>
        </w:tc>
        <w:tc>
          <w:tcPr>
            <w:tcW w:w="492" w:type="pct"/>
            <w:tcBorders>
              <w:top w:val="single" w:sz="4" w:space="0" w:color="auto"/>
              <w:left w:val="single" w:sz="4" w:space="0" w:color="auto"/>
              <w:bottom w:val="single" w:sz="4" w:space="0" w:color="auto"/>
              <w:right w:val="single" w:sz="4" w:space="0" w:color="auto"/>
            </w:tcBorders>
          </w:tcPr>
          <w:p w:rsidR="00CB6E06" w:rsidRPr="00EE03CC" w:rsidRDefault="00CB6E06" w:rsidP="005A6B55">
            <w:pPr>
              <w:jc w:val="center"/>
              <w:rPr>
                <w:rFonts w:ascii="Times New Roman" w:hAnsi="Times New Roman" w:cs="Times New Roman"/>
                <w:b/>
                <w:color w:val="auto"/>
                <w:sz w:val="16"/>
                <w:szCs w:val="16"/>
              </w:rPr>
            </w:pPr>
            <w:r w:rsidRPr="00EE03CC">
              <w:rPr>
                <w:rFonts w:ascii="Times New Roman" w:hAnsi="Times New Roman" w:cs="Times New Roman"/>
                <w:b/>
                <w:color w:val="auto"/>
                <w:sz w:val="16"/>
                <w:szCs w:val="16"/>
              </w:rPr>
              <w:t>3</w:t>
            </w:r>
          </w:p>
        </w:tc>
        <w:tc>
          <w:tcPr>
            <w:tcW w:w="497" w:type="pct"/>
            <w:tcBorders>
              <w:top w:val="single" w:sz="4" w:space="0" w:color="auto"/>
              <w:left w:val="single" w:sz="4" w:space="0" w:color="auto"/>
              <w:bottom w:val="single" w:sz="4" w:space="0" w:color="auto"/>
              <w:right w:val="single" w:sz="4" w:space="0" w:color="auto"/>
            </w:tcBorders>
          </w:tcPr>
          <w:p w:rsidR="00CB6E06" w:rsidRPr="00EE03CC" w:rsidRDefault="00CB6E06" w:rsidP="005A6B55">
            <w:pPr>
              <w:jc w:val="center"/>
              <w:rPr>
                <w:rFonts w:ascii="Times New Roman" w:hAnsi="Times New Roman" w:cs="Times New Roman"/>
                <w:b/>
                <w:color w:val="auto"/>
                <w:sz w:val="16"/>
                <w:szCs w:val="16"/>
              </w:rPr>
            </w:pPr>
            <w:r w:rsidRPr="00EE03CC">
              <w:rPr>
                <w:rFonts w:ascii="Times New Roman" w:hAnsi="Times New Roman" w:cs="Times New Roman"/>
                <w:b/>
                <w:color w:val="auto"/>
                <w:sz w:val="16"/>
                <w:szCs w:val="16"/>
              </w:rPr>
              <w:t>4</w:t>
            </w:r>
          </w:p>
        </w:tc>
        <w:tc>
          <w:tcPr>
            <w:tcW w:w="499" w:type="pct"/>
            <w:tcBorders>
              <w:top w:val="single" w:sz="4" w:space="0" w:color="auto"/>
              <w:left w:val="single" w:sz="4" w:space="0" w:color="auto"/>
              <w:bottom w:val="single" w:sz="4" w:space="0" w:color="auto"/>
              <w:right w:val="single" w:sz="4" w:space="0" w:color="auto"/>
            </w:tcBorders>
          </w:tcPr>
          <w:p w:rsidR="00CB6E06" w:rsidRPr="00EE03CC" w:rsidRDefault="00CB6E06" w:rsidP="005A6B55">
            <w:pPr>
              <w:jc w:val="center"/>
              <w:rPr>
                <w:rFonts w:ascii="Times New Roman" w:hAnsi="Times New Roman" w:cs="Times New Roman"/>
                <w:b/>
                <w:color w:val="auto"/>
                <w:sz w:val="16"/>
                <w:szCs w:val="16"/>
              </w:rPr>
            </w:pPr>
            <w:r w:rsidRPr="00EE03CC">
              <w:rPr>
                <w:rFonts w:ascii="Times New Roman" w:hAnsi="Times New Roman" w:cs="Times New Roman"/>
                <w:b/>
                <w:color w:val="auto"/>
                <w:sz w:val="16"/>
                <w:szCs w:val="16"/>
              </w:rPr>
              <w:t>5</w:t>
            </w:r>
          </w:p>
        </w:tc>
        <w:tc>
          <w:tcPr>
            <w:tcW w:w="493" w:type="pct"/>
            <w:tcBorders>
              <w:top w:val="single" w:sz="4" w:space="0" w:color="auto"/>
              <w:left w:val="single" w:sz="4" w:space="0" w:color="auto"/>
              <w:bottom w:val="single" w:sz="4" w:space="0" w:color="auto"/>
              <w:right w:val="single" w:sz="4" w:space="0" w:color="auto"/>
            </w:tcBorders>
          </w:tcPr>
          <w:p w:rsidR="00CB6E06" w:rsidRPr="00EE03CC" w:rsidRDefault="00CB6E06" w:rsidP="005A6B55">
            <w:pPr>
              <w:jc w:val="center"/>
              <w:rPr>
                <w:rFonts w:ascii="Times New Roman" w:hAnsi="Times New Roman" w:cs="Times New Roman"/>
                <w:b/>
                <w:color w:val="auto"/>
                <w:sz w:val="16"/>
                <w:szCs w:val="16"/>
              </w:rPr>
            </w:pPr>
            <w:r w:rsidRPr="00EE03CC">
              <w:rPr>
                <w:rFonts w:ascii="Times New Roman" w:hAnsi="Times New Roman" w:cs="Times New Roman"/>
                <w:b/>
                <w:color w:val="auto"/>
                <w:sz w:val="16"/>
                <w:szCs w:val="16"/>
              </w:rPr>
              <w:t>6</w:t>
            </w:r>
          </w:p>
        </w:tc>
        <w:tc>
          <w:tcPr>
            <w:tcW w:w="484" w:type="pct"/>
            <w:tcBorders>
              <w:top w:val="single" w:sz="4" w:space="0" w:color="auto"/>
              <w:left w:val="single" w:sz="4" w:space="0" w:color="auto"/>
              <w:bottom w:val="single" w:sz="4" w:space="0" w:color="auto"/>
              <w:right w:val="single" w:sz="4" w:space="0" w:color="auto"/>
            </w:tcBorders>
          </w:tcPr>
          <w:p w:rsidR="00CB6E06" w:rsidRPr="00EE03CC" w:rsidRDefault="00CB6E06" w:rsidP="005A6B55">
            <w:pPr>
              <w:jc w:val="center"/>
              <w:rPr>
                <w:rFonts w:ascii="Times New Roman" w:hAnsi="Times New Roman" w:cs="Times New Roman"/>
                <w:b/>
                <w:color w:val="auto"/>
                <w:sz w:val="16"/>
                <w:szCs w:val="16"/>
              </w:rPr>
            </w:pPr>
            <w:r w:rsidRPr="00EE03CC">
              <w:rPr>
                <w:rFonts w:ascii="Times New Roman" w:hAnsi="Times New Roman" w:cs="Times New Roman"/>
                <w:b/>
                <w:color w:val="auto"/>
                <w:sz w:val="16"/>
                <w:szCs w:val="16"/>
              </w:rPr>
              <w:t>7</w:t>
            </w:r>
          </w:p>
        </w:tc>
        <w:tc>
          <w:tcPr>
            <w:tcW w:w="496" w:type="pct"/>
            <w:tcBorders>
              <w:top w:val="single" w:sz="4" w:space="0" w:color="auto"/>
              <w:left w:val="single" w:sz="4" w:space="0" w:color="auto"/>
              <w:bottom w:val="single" w:sz="4" w:space="0" w:color="auto"/>
              <w:right w:val="single" w:sz="4" w:space="0" w:color="auto"/>
            </w:tcBorders>
          </w:tcPr>
          <w:p w:rsidR="00CB6E06" w:rsidRPr="00EE03CC" w:rsidRDefault="00CB6E06" w:rsidP="005A6B55">
            <w:pPr>
              <w:jc w:val="center"/>
              <w:rPr>
                <w:rFonts w:ascii="Times New Roman" w:hAnsi="Times New Roman" w:cs="Times New Roman"/>
                <w:b/>
                <w:color w:val="auto"/>
                <w:sz w:val="16"/>
                <w:szCs w:val="16"/>
              </w:rPr>
            </w:pPr>
            <w:r w:rsidRPr="00EE03CC">
              <w:rPr>
                <w:rFonts w:ascii="Times New Roman" w:hAnsi="Times New Roman" w:cs="Times New Roman"/>
                <w:b/>
                <w:color w:val="auto"/>
                <w:sz w:val="16"/>
                <w:szCs w:val="16"/>
              </w:rPr>
              <w:t>8</w:t>
            </w:r>
          </w:p>
        </w:tc>
        <w:tc>
          <w:tcPr>
            <w:tcW w:w="787" w:type="pct"/>
            <w:tcBorders>
              <w:top w:val="single" w:sz="4" w:space="0" w:color="auto"/>
              <w:left w:val="single" w:sz="4" w:space="0" w:color="auto"/>
              <w:bottom w:val="single" w:sz="4" w:space="0" w:color="auto"/>
              <w:right w:val="single" w:sz="4" w:space="0" w:color="auto"/>
            </w:tcBorders>
          </w:tcPr>
          <w:p w:rsidR="00CB6E06" w:rsidRPr="00EE03CC" w:rsidRDefault="00CB6E06" w:rsidP="005A6B55">
            <w:pPr>
              <w:jc w:val="center"/>
              <w:rPr>
                <w:rFonts w:ascii="Times New Roman" w:hAnsi="Times New Roman" w:cs="Times New Roman"/>
                <w:b/>
                <w:color w:val="auto"/>
                <w:sz w:val="16"/>
                <w:szCs w:val="16"/>
              </w:rPr>
            </w:pPr>
            <w:r w:rsidRPr="00EE03CC">
              <w:rPr>
                <w:rFonts w:ascii="Times New Roman" w:hAnsi="Times New Roman" w:cs="Times New Roman"/>
                <w:b/>
                <w:color w:val="auto"/>
                <w:sz w:val="16"/>
                <w:szCs w:val="16"/>
              </w:rPr>
              <w:t>9</w:t>
            </w:r>
          </w:p>
        </w:tc>
        <w:tc>
          <w:tcPr>
            <w:tcW w:w="559" w:type="pct"/>
            <w:tcBorders>
              <w:top w:val="single" w:sz="4" w:space="0" w:color="auto"/>
              <w:left w:val="single" w:sz="4" w:space="0" w:color="auto"/>
              <w:bottom w:val="single" w:sz="4" w:space="0" w:color="auto"/>
              <w:right w:val="single" w:sz="4" w:space="0" w:color="auto"/>
            </w:tcBorders>
          </w:tcPr>
          <w:p w:rsidR="00CB6E06" w:rsidRPr="00EE03CC" w:rsidRDefault="00CB6E06" w:rsidP="005A6B55">
            <w:pPr>
              <w:jc w:val="center"/>
              <w:rPr>
                <w:rFonts w:ascii="Times New Roman" w:hAnsi="Times New Roman" w:cs="Times New Roman"/>
                <w:b/>
                <w:color w:val="auto"/>
                <w:sz w:val="16"/>
                <w:szCs w:val="16"/>
              </w:rPr>
            </w:pPr>
            <w:r w:rsidRPr="00EE03CC">
              <w:rPr>
                <w:rFonts w:ascii="Times New Roman" w:hAnsi="Times New Roman" w:cs="Times New Roman"/>
                <w:b/>
                <w:color w:val="auto"/>
                <w:sz w:val="16"/>
                <w:szCs w:val="16"/>
              </w:rPr>
              <w:t>10</w:t>
            </w:r>
          </w:p>
        </w:tc>
      </w:tr>
      <w:tr w:rsidR="00EE03CC" w:rsidRPr="00EE03CC" w:rsidTr="00240F22">
        <w:tc>
          <w:tcPr>
            <w:tcW w:w="216" w:type="pct"/>
            <w:tcBorders>
              <w:top w:val="single" w:sz="4" w:space="0" w:color="auto"/>
              <w:left w:val="single" w:sz="4" w:space="0" w:color="auto"/>
              <w:bottom w:val="single" w:sz="4" w:space="0" w:color="auto"/>
              <w:right w:val="single" w:sz="4" w:space="0" w:color="auto"/>
            </w:tcBorders>
          </w:tcPr>
          <w:p w:rsidR="00CB6E06" w:rsidRPr="00EE03CC" w:rsidRDefault="00CB6E06" w:rsidP="005A6B55">
            <w:pPr>
              <w:jc w:val="center"/>
              <w:rPr>
                <w:rFonts w:ascii="Times New Roman" w:hAnsi="Times New Roman" w:cs="Times New Roman"/>
                <w:color w:val="auto"/>
              </w:rPr>
            </w:pPr>
          </w:p>
        </w:tc>
        <w:tc>
          <w:tcPr>
            <w:tcW w:w="475" w:type="pct"/>
            <w:tcBorders>
              <w:top w:val="single" w:sz="4" w:space="0" w:color="auto"/>
              <w:left w:val="single" w:sz="4" w:space="0" w:color="auto"/>
              <w:bottom w:val="single" w:sz="4" w:space="0" w:color="auto"/>
              <w:right w:val="single" w:sz="4" w:space="0" w:color="auto"/>
            </w:tcBorders>
          </w:tcPr>
          <w:p w:rsidR="00CB6E06" w:rsidRPr="00EE03CC" w:rsidRDefault="00CB6E06" w:rsidP="005A6B55">
            <w:pPr>
              <w:rPr>
                <w:rFonts w:ascii="Times New Roman" w:hAnsi="Times New Roman" w:cs="Times New Roman"/>
                <w:color w:val="auto"/>
              </w:rPr>
            </w:pPr>
          </w:p>
        </w:tc>
        <w:tc>
          <w:tcPr>
            <w:tcW w:w="492" w:type="pct"/>
            <w:tcBorders>
              <w:top w:val="single" w:sz="4" w:space="0" w:color="auto"/>
              <w:left w:val="single" w:sz="4" w:space="0" w:color="auto"/>
              <w:bottom w:val="single" w:sz="4" w:space="0" w:color="auto"/>
              <w:right w:val="single" w:sz="4" w:space="0" w:color="auto"/>
            </w:tcBorders>
          </w:tcPr>
          <w:p w:rsidR="00CB6E06" w:rsidRPr="00EE03CC" w:rsidRDefault="00CB6E06" w:rsidP="005A6B55">
            <w:pPr>
              <w:rPr>
                <w:rFonts w:ascii="Times New Roman" w:hAnsi="Times New Roman" w:cs="Times New Roman"/>
                <w:color w:val="auto"/>
              </w:rPr>
            </w:pPr>
          </w:p>
        </w:tc>
        <w:tc>
          <w:tcPr>
            <w:tcW w:w="497" w:type="pct"/>
            <w:tcBorders>
              <w:top w:val="single" w:sz="4" w:space="0" w:color="auto"/>
              <w:left w:val="single" w:sz="4" w:space="0" w:color="auto"/>
              <w:bottom w:val="single" w:sz="4" w:space="0" w:color="auto"/>
              <w:right w:val="single" w:sz="4" w:space="0" w:color="auto"/>
            </w:tcBorders>
          </w:tcPr>
          <w:p w:rsidR="00CB6E06" w:rsidRPr="00EE03CC" w:rsidRDefault="00CB6E06" w:rsidP="005A6B55">
            <w:pPr>
              <w:rPr>
                <w:rFonts w:ascii="Times New Roman" w:hAnsi="Times New Roman" w:cs="Times New Roman"/>
                <w:color w:val="auto"/>
              </w:rPr>
            </w:pPr>
          </w:p>
        </w:tc>
        <w:tc>
          <w:tcPr>
            <w:tcW w:w="499" w:type="pct"/>
            <w:tcBorders>
              <w:top w:val="single" w:sz="4" w:space="0" w:color="auto"/>
              <w:left w:val="single" w:sz="4" w:space="0" w:color="auto"/>
              <w:bottom w:val="single" w:sz="4" w:space="0" w:color="auto"/>
              <w:right w:val="single" w:sz="4" w:space="0" w:color="auto"/>
            </w:tcBorders>
          </w:tcPr>
          <w:p w:rsidR="00CB6E06" w:rsidRPr="00EE03CC" w:rsidRDefault="00CB6E06" w:rsidP="005A6B55">
            <w:pPr>
              <w:rPr>
                <w:rFonts w:ascii="Times New Roman" w:hAnsi="Times New Roman" w:cs="Times New Roman"/>
                <w:color w:val="auto"/>
              </w:rPr>
            </w:pPr>
          </w:p>
        </w:tc>
        <w:tc>
          <w:tcPr>
            <w:tcW w:w="493" w:type="pct"/>
            <w:tcBorders>
              <w:top w:val="single" w:sz="4" w:space="0" w:color="auto"/>
              <w:left w:val="single" w:sz="4" w:space="0" w:color="auto"/>
              <w:bottom w:val="single" w:sz="4" w:space="0" w:color="auto"/>
              <w:right w:val="single" w:sz="4" w:space="0" w:color="auto"/>
            </w:tcBorders>
          </w:tcPr>
          <w:p w:rsidR="00CB6E06" w:rsidRPr="00EE03CC" w:rsidRDefault="00CB6E06" w:rsidP="005A6B55">
            <w:pPr>
              <w:rPr>
                <w:rFonts w:ascii="Times New Roman" w:hAnsi="Times New Roman" w:cs="Times New Roman"/>
                <w:color w:val="auto"/>
              </w:rPr>
            </w:pPr>
          </w:p>
        </w:tc>
        <w:tc>
          <w:tcPr>
            <w:tcW w:w="484" w:type="pct"/>
            <w:tcBorders>
              <w:top w:val="single" w:sz="4" w:space="0" w:color="auto"/>
              <w:left w:val="single" w:sz="4" w:space="0" w:color="auto"/>
              <w:bottom w:val="single" w:sz="4" w:space="0" w:color="auto"/>
              <w:right w:val="single" w:sz="4" w:space="0" w:color="auto"/>
            </w:tcBorders>
          </w:tcPr>
          <w:p w:rsidR="00CB6E06" w:rsidRPr="00EE03CC" w:rsidRDefault="00CB6E06" w:rsidP="005A6B55">
            <w:pPr>
              <w:rPr>
                <w:rFonts w:ascii="Times New Roman" w:hAnsi="Times New Roman" w:cs="Times New Roman"/>
                <w:color w:val="auto"/>
              </w:rPr>
            </w:pPr>
          </w:p>
        </w:tc>
        <w:tc>
          <w:tcPr>
            <w:tcW w:w="496" w:type="pct"/>
            <w:tcBorders>
              <w:top w:val="single" w:sz="4" w:space="0" w:color="auto"/>
              <w:left w:val="single" w:sz="4" w:space="0" w:color="auto"/>
              <w:bottom w:val="single" w:sz="4" w:space="0" w:color="auto"/>
              <w:right w:val="single" w:sz="4" w:space="0" w:color="auto"/>
            </w:tcBorders>
          </w:tcPr>
          <w:p w:rsidR="00CB6E06" w:rsidRPr="00EE03CC" w:rsidRDefault="00CB6E06" w:rsidP="005A6B55">
            <w:pPr>
              <w:rPr>
                <w:rFonts w:ascii="Times New Roman" w:hAnsi="Times New Roman" w:cs="Times New Roman"/>
                <w:color w:val="auto"/>
              </w:rPr>
            </w:pPr>
          </w:p>
        </w:tc>
        <w:tc>
          <w:tcPr>
            <w:tcW w:w="787" w:type="pct"/>
            <w:tcBorders>
              <w:top w:val="single" w:sz="4" w:space="0" w:color="auto"/>
              <w:left w:val="single" w:sz="4" w:space="0" w:color="auto"/>
              <w:bottom w:val="single" w:sz="4" w:space="0" w:color="auto"/>
              <w:right w:val="single" w:sz="4" w:space="0" w:color="auto"/>
            </w:tcBorders>
          </w:tcPr>
          <w:p w:rsidR="00CB6E06" w:rsidRPr="00EE03CC" w:rsidRDefault="00CB6E06" w:rsidP="005A6B55">
            <w:pPr>
              <w:rPr>
                <w:rFonts w:ascii="Times New Roman" w:hAnsi="Times New Roman" w:cs="Times New Roman"/>
                <w:color w:val="auto"/>
              </w:rPr>
            </w:pPr>
          </w:p>
        </w:tc>
        <w:tc>
          <w:tcPr>
            <w:tcW w:w="559" w:type="pct"/>
            <w:tcBorders>
              <w:top w:val="single" w:sz="4" w:space="0" w:color="auto"/>
              <w:left w:val="single" w:sz="4" w:space="0" w:color="auto"/>
              <w:bottom w:val="single" w:sz="4" w:space="0" w:color="auto"/>
              <w:right w:val="single" w:sz="4" w:space="0" w:color="auto"/>
            </w:tcBorders>
          </w:tcPr>
          <w:p w:rsidR="00CB6E06" w:rsidRPr="00EE03CC" w:rsidRDefault="00CB6E06" w:rsidP="005A6B55">
            <w:pPr>
              <w:rPr>
                <w:rFonts w:ascii="Times New Roman" w:hAnsi="Times New Roman" w:cs="Times New Roman"/>
                <w:color w:val="auto"/>
              </w:rPr>
            </w:pPr>
          </w:p>
        </w:tc>
      </w:tr>
      <w:tr w:rsidR="00CB6E06" w:rsidRPr="00EE03CC" w:rsidTr="00240F22">
        <w:tc>
          <w:tcPr>
            <w:tcW w:w="216" w:type="pct"/>
            <w:tcBorders>
              <w:top w:val="single" w:sz="4" w:space="0" w:color="auto"/>
              <w:left w:val="single" w:sz="4" w:space="0" w:color="auto"/>
              <w:bottom w:val="single" w:sz="4" w:space="0" w:color="auto"/>
              <w:right w:val="single" w:sz="4" w:space="0" w:color="auto"/>
            </w:tcBorders>
          </w:tcPr>
          <w:p w:rsidR="00CB6E06" w:rsidRPr="00EE03CC" w:rsidRDefault="00CB6E06" w:rsidP="005A6B55">
            <w:pPr>
              <w:jc w:val="center"/>
              <w:rPr>
                <w:rFonts w:ascii="Times New Roman" w:hAnsi="Times New Roman" w:cs="Times New Roman"/>
                <w:color w:val="auto"/>
              </w:rPr>
            </w:pPr>
          </w:p>
        </w:tc>
        <w:tc>
          <w:tcPr>
            <w:tcW w:w="475" w:type="pct"/>
            <w:tcBorders>
              <w:top w:val="single" w:sz="4" w:space="0" w:color="auto"/>
              <w:left w:val="single" w:sz="4" w:space="0" w:color="auto"/>
              <w:bottom w:val="single" w:sz="4" w:space="0" w:color="auto"/>
              <w:right w:val="single" w:sz="4" w:space="0" w:color="auto"/>
            </w:tcBorders>
          </w:tcPr>
          <w:p w:rsidR="00CB6E06" w:rsidRPr="00EE03CC" w:rsidRDefault="00CB6E06" w:rsidP="005A6B55">
            <w:pPr>
              <w:rPr>
                <w:rFonts w:ascii="Times New Roman" w:hAnsi="Times New Roman" w:cs="Times New Roman"/>
                <w:color w:val="auto"/>
              </w:rPr>
            </w:pPr>
          </w:p>
        </w:tc>
        <w:tc>
          <w:tcPr>
            <w:tcW w:w="492" w:type="pct"/>
            <w:tcBorders>
              <w:top w:val="single" w:sz="4" w:space="0" w:color="auto"/>
              <w:left w:val="single" w:sz="4" w:space="0" w:color="auto"/>
              <w:bottom w:val="single" w:sz="4" w:space="0" w:color="auto"/>
              <w:right w:val="single" w:sz="4" w:space="0" w:color="auto"/>
            </w:tcBorders>
          </w:tcPr>
          <w:p w:rsidR="00CB6E06" w:rsidRPr="00EE03CC" w:rsidRDefault="00CB6E06" w:rsidP="005A6B55">
            <w:pPr>
              <w:rPr>
                <w:rFonts w:ascii="Times New Roman" w:hAnsi="Times New Roman" w:cs="Times New Roman"/>
                <w:color w:val="auto"/>
              </w:rPr>
            </w:pPr>
          </w:p>
        </w:tc>
        <w:tc>
          <w:tcPr>
            <w:tcW w:w="497" w:type="pct"/>
            <w:tcBorders>
              <w:top w:val="single" w:sz="4" w:space="0" w:color="auto"/>
              <w:left w:val="single" w:sz="4" w:space="0" w:color="auto"/>
              <w:bottom w:val="single" w:sz="4" w:space="0" w:color="auto"/>
              <w:right w:val="single" w:sz="4" w:space="0" w:color="auto"/>
            </w:tcBorders>
          </w:tcPr>
          <w:p w:rsidR="00CB6E06" w:rsidRPr="00EE03CC" w:rsidRDefault="00CB6E06" w:rsidP="005A6B55">
            <w:pPr>
              <w:rPr>
                <w:rFonts w:ascii="Times New Roman" w:hAnsi="Times New Roman" w:cs="Times New Roman"/>
                <w:color w:val="auto"/>
              </w:rPr>
            </w:pPr>
          </w:p>
        </w:tc>
        <w:tc>
          <w:tcPr>
            <w:tcW w:w="499" w:type="pct"/>
            <w:tcBorders>
              <w:top w:val="single" w:sz="4" w:space="0" w:color="auto"/>
              <w:left w:val="single" w:sz="4" w:space="0" w:color="auto"/>
              <w:bottom w:val="single" w:sz="4" w:space="0" w:color="auto"/>
              <w:right w:val="single" w:sz="4" w:space="0" w:color="auto"/>
            </w:tcBorders>
          </w:tcPr>
          <w:p w:rsidR="00CB6E06" w:rsidRPr="00EE03CC" w:rsidRDefault="00CB6E06" w:rsidP="005A6B55">
            <w:pPr>
              <w:rPr>
                <w:rFonts w:ascii="Times New Roman" w:hAnsi="Times New Roman" w:cs="Times New Roman"/>
                <w:color w:val="auto"/>
              </w:rPr>
            </w:pPr>
          </w:p>
        </w:tc>
        <w:tc>
          <w:tcPr>
            <w:tcW w:w="493" w:type="pct"/>
            <w:tcBorders>
              <w:top w:val="single" w:sz="4" w:space="0" w:color="auto"/>
              <w:left w:val="single" w:sz="4" w:space="0" w:color="auto"/>
              <w:bottom w:val="single" w:sz="4" w:space="0" w:color="auto"/>
              <w:right w:val="single" w:sz="4" w:space="0" w:color="auto"/>
            </w:tcBorders>
          </w:tcPr>
          <w:p w:rsidR="00CB6E06" w:rsidRPr="00EE03CC" w:rsidRDefault="00CB6E06" w:rsidP="005A6B55">
            <w:pPr>
              <w:rPr>
                <w:rFonts w:ascii="Times New Roman" w:hAnsi="Times New Roman" w:cs="Times New Roman"/>
                <w:color w:val="auto"/>
              </w:rPr>
            </w:pPr>
          </w:p>
        </w:tc>
        <w:tc>
          <w:tcPr>
            <w:tcW w:w="484" w:type="pct"/>
            <w:tcBorders>
              <w:top w:val="single" w:sz="4" w:space="0" w:color="auto"/>
              <w:left w:val="single" w:sz="4" w:space="0" w:color="auto"/>
              <w:bottom w:val="single" w:sz="4" w:space="0" w:color="auto"/>
              <w:right w:val="single" w:sz="4" w:space="0" w:color="auto"/>
            </w:tcBorders>
          </w:tcPr>
          <w:p w:rsidR="00CB6E06" w:rsidRPr="00EE03CC" w:rsidRDefault="00CB6E06" w:rsidP="005A6B55">
            <w:pPr>
              <w:rPr>
                <w:rFonts w:ascii="Times New Roman" w:hAnsi="Times New Roman" w:cs="Times New Roman"/>
                <w:color w:val="auto"/>
              </w:rPr>
            </w:pPr>
          </w:p>
        </w:tc>
        <w:tc>
          <w:tcPr>
            <w:tcW w:w="496" w:type="pct"/>
            <w:tcBorders>
              <w:top w:val="single" w:sz="4" w:space="0" w:color="auto"/>
              <w:left w:val="single" w:sz="4" w:space="0" w:color="auto"/>
              <w:bottom w:val="single" w:sz="4" w:space="0" w:color="auto"/>
              <w:right w:val="single" w:sz="4" w:space="0" w:color="auto"/>
            </w:tcBorders>
          </w:tcPr>
          <w:p w:rsidR="00CB6E06" w:rsidRPr="00EE03CC" w:rsidRDefault="00CB6E06" w:rsidP="005A6B55">
            <w:pPr>
              <w:rPr>
                <w:rFonts w:ascii="Times New Roman" w:hAnsi="Times New Roman" w:cs="Times New Roman"/>
                <w:color w:val="auto"/>
              </w:rPr>
            </w:pPr>
          </w:p>
        </w:tc>
        <w:tc>
          <w:tcPr>
            <w:tcW w:w="787" w:type="pct"/>
            <w:tcBorders>
              <w:top w:val="single" w:sz="4" w:space="0" w:color="auto"/>
              <w:left w:val="single" w:sz="4" w:space="0" w:color="auto"/>
              <w:bottom w:val="single" w:sz="4" w:space="0" w:color="auto"/>
              <w:right w:val="single" w:sz="4" w:space="0" w:color="auto"/>
            </w:tcBorders>
          </w:tcPr>
          <w:p w:rsidR="00CB6E06" w:rsidRPr="00EE03CC" w:rsidRDefault="00CB6E06" w:rsidP="005A6B55">
            <w:pPr>
              <w:rPr>
                <w:rFonts w:ascii="Times New Roman" w:hAnsi="Times New Roman" w:cs="Times New Roman"/>
                <w:color w:val="auto"/>
              </w:rPr>
            </w:pPr>
          </w:p>
        </w:tc>
        <w:tc>
          <w:tcPr>
            <w:tcW w:w="559" w:type="pct"/>
            <w:tcBorders>
              <w:top w:val="single" w:sz="4" w:space="0" w:color="auto"/>
              <w:left w:val="single" w:sz="4" w:space="0" w:color="auto"/>
              <w:bottom w:val="single" w:sz="4" w:space="0" w:color="auto"/>
              <w:right w:val="single" w:sz="4" w:space="0" w:color="auto"/>
            </w:tcBorders>
          </w:tcPr>
          <w:p w:rsidR="00CB6E06" w:rsidRPr="00EE03CC" w:rsidRDefault="00CB6E06" w:rsidP="005A6B55">
            <w:pPr>
              <w:rPr>
                <w:rFonts w:ascii="Times New Roman" w:hAnsi="Times New Roman" w:cs="Times New Roman"/>
                <w:color w:val="auto"/>
              </w:rPr>
            </w:pPr>
          </w:p>
        </w:tc>
      </w:tr>
    </w:tbl>
    <w:p w:rsidR="005A6B55" w:rsidRPr="00EE03CC" w:rsidRDefault="005A6B55" w:rsidP="00747646">
      <w:pPr>
        <w:spacing w:line="240" w:lineRule="auto"/>
        <w:jc w:val="both"/>
        <w:rPr>
          <w:rFonts w:ascii="Times New Roman" w:hAnsi="Times New Roman" w:cs="Times New Roman"/>
          <w:color w:val="auto"/>
          <w:sz w:val="10"/>
          <w:szCs w:val="10"/>
        </w:rPr>
      </w:pPr>
    </w:p>
    <w:p w:rsidR="00865B7C" w:rsidRPr="00EE03CC" w:rsidRDefault="003A685D" w:rsidP="00865B7C">
      <w:pPr>
        <w:shd w:val="clear" w:color="auto" w:fill="FFFFFF"/>
        <w:spacing w:line="240" w:lineRule="auto"/>
        <w:ind w:firstLine="567"/>
        <w:jc w:val="both"/>
        <w:textAlignment w:val="baseline"/>
        <w:rPr>
          <w:rFonts w:ascii="Times New Roman" w:eastAsia="Times New Roman" w:hAnsi="Times New Roman"/>
          <w:strike/>
          <w:color w:val="auto"/>
          <w:sz w:val="24"/>
          <w:szCs w:val="24"/>
          <w:lang w:eastAsia="ru-RU"/>
        </w:rPr>
      </w:pPr>
      <w:r w:rsidRPr="00EE03CC">
        <w:rPr>
          <w:rFonts w:ascii="Times New Roman" w:hAnsi="Times New Roman" w:cs="Times New Roman"/>
          <w:color w:val="auto"/>
          <w:sz w:val="20"/>
          <w:szCs w:val="20"/>
        </w:rPr>
        <w:t>Примечание:</w:t>
      </w:r>
      <w:r w:rsidR="00B40E52" w:rsidRPr="00EE03CC">
        <w:rPr>
          <w:rFonts w:ascii="Times New Roman" w:eastAsia="Times New Roman" w:hAnsi="Times New Roman" w:cs="Times New Roman"/>
          <w:color w:val="auto"/>
          <w:sz w:val="20"/>
          <w:szCs w:val="20"/>
        </w:rPr>
        <w:t xml:space="preserve"> </w:t>
      </w:r>
      <w:r w:rsidR="00865B7C" w:rsidRPr="00EE03CC">
        <w:rPr>
          <w:rFonts w:ascii="Times New Roman" w:hAnsi="Times New Roman" w:cs="Times New Roman"/>
          <w:color w:val="auto"/>
        </w:rPr>
        <w:t xml:space="preserve">Прилагаю копии документов на ___ листах </w:t>
      </w:r>
      <w:r w:rsidR="00865B7C" w:rsidRPr="00EE03CC">
        <w:rPr>
          <w:rFonts w:ascii="Times New Roman" w:eastAsia="Times New Roman" w:hAnsi="Times New Roman"/>
          <w:color w:val="auto"/>
          <w:sz w:val="24"/>
          <w:szCs w:val="24"/>
          <w:lang w:eastAsia="ru-RU"/>
        </w:rPr>
        <w:t xml:space="preserve">(договоров, дополнительных соглашений к ним, актов приемки результатов работ), </w:t>
      </w:r>
      <w:r w:rsidR="00865B7C" w:rsidRPr="00EE03CC">
        <w:rPr>
          <w:rFonts w:ascii="Times New Roman" w:hAnsi="Times New Roman" w:cs="Times New Roman"/>
          <w:color w:val="auto"/>
        </w:rPr>
        <w:t xml:space="preserve"> </w:t>
      </w:r>
      <w:r w:rsidR="00865B7C" w:rsidRPr="00EE03CC">
        <w:rPr>
          <w:rFonts w:ascii="Times New Roman" w:eastAsia="Times New Roman" w:hAnsi="Times New Roman"/>
          <w:color w:val="auto"/>
          <w:sz w:val="24"/>
          <w:szCs w:val="24"/>
          <w:lang w:eastAsia="ru-RU"/>
        </w:rPr>
        <w:t>подтверждающих</w:t>
      </w:r>
      <w:r w:rsidR="00865B7C" w:rsidRPr="00EE03CC">
        <w:rPr>
          <w:rFonts w:ascii="Times New Roman" w:eastAsiaTheme="minorHAnsi" w:hAnsi="Times New Roman" w:cs="Times New Roman"/>
          <w:color w:val="auto"/>
          <w:sz w:val="24"/>
          <w:szCs w:val="24"/>
          <w:lang w:eastAsia="en-US"/>
        </w:rPr>
        <w:t>:</w:t>
      </w:r>
    </w:p>
    <w:p w:rsidR="00865B7C" w:rsidRPr="00EE03CC" w:rsidRDefault="00865B7C" w:rsidP="00865B7C">
      <w:pPr>
        <w:autoSpaceDE w:val="0"/>
        <w:autoSpaceDN w:val="0"/>
        <w:adjustRightInd w:val="0"/>
        <w:spacing w:line="240" w:lineRule="auto"/>
        <w:jc w:val="both"/>
        <w:rPr>
          <w:rFonts w:ascii="Times New Roman" w:eastAsiaTheme="minorHAnsi" w:hAnsi="Times New Roman" w:cs="Times New Roman"/>
          <w:color w:val="auto"/>
          <w:sz w:val="24"/>
          <w:szCs w:val="24"/>
          <w:lang w:eastAsia="en-US"/>
        </w:rPr>
      </w:pPr>
      <w:r w:rsidRPr="00EE03CC">
        <w:rPr>
          <w:rFonts w:ascii="Times New Roman" w:eastAsiaTheme="minorHAnsi" w:hAnsi="Times New Roman" w:cs="Times New Roman"/>
          <w:color w:val="auto"/>
          <w:sz w:val="24"/>
          <w:szCs w:val="24"/>
          <w:lang w:eastAsia="en-US"/>
        </w:rPr>
        <w:t>а) совокупный размер обязательств по договорам, которые были заключены членом саморегулируемой организации в течение отчетного года;</w:t>
      </w:r>
    </w:p>
    <w:p w:rsidR="00865B7C" w:rsidRPr="00EE03CC" w:rsidRDefault="00865B7C" w:rsidP="00865B7C">
      <w:pPr>
        <w:autoSpaceDE w:val="0"/>
        <w:autoSpaceDN w:val="0"/>
        <w:adjustRightInd w:val="0"/>
        <w:spacing w:line="240" w:lineRule="auto"/>
        <w:jc w:val="both"/>
        <w:rPr>
          <w:rFonts w:ascii="Times New Roman" w:eastAsiaTheme="minorHAnsi" w:hAnsi="Times New Roman" w:cs="Times New Roman"/>
          <w:color w:val="auto"/>
          <w:sz w:val="24"/>
          <w:szCs w:val="24"/>
          <w:lang w:eastAsia="en-US"/>
        </w:rPr>
      </w:pPr>
      <w:r w:rsidRPr="00EE03CC">
        <w:rPr>
          <w:rFonts w:ascii="Times New Roman" w:eastAsiaTheme="minorHAnsi" w:hAnsi="Times New Roman" w:cs="Times New Roman"/>
          <w:color w:val="auto"/>
          <w:sz w:val="24"/>
          <w:szCs w:val="24"/>
          <w:lang w:eastAsia="en-US"/>
        </w:rPr>
        <w:t>б) совокупный размер обязательств по договорам, которые были прекращены в течение отчетного года;</w:t>
      </w:r>
    </w:p>
    <w:p w:rsidR="00865B7C" w:rsidRPr="00EE03CC" w:rsidRDefault="00865B7C" w:rsidP="00865B7C">
      <w:pPr>
        <w:autoSpaceDE w:val="0"/>
        <w:autoSpaceDN w:val="0"/>
        <w:adjustRightInd w:val="0"/>
        <w:spacing w:line="240" w:lineRule="auto"/>
        <w:jc w:val="both"/>
        <w:rPr>
          <w:rFonts w:ascii="Times New Roman" w:eastAsiaTheme="minorHAnsi" w:hAnsi="Times New Roman" w:cs="Times New Roman"/>
          <w:color w:val="auto"/>
          <w:sz w:val="24"/>
          <w:szCs w:val="24"/>
          <w:lang w:eastAsia="en-US"/>
        </w:rPr>
      </w:pPr>
      <w:r w:rsidRPr="00EE03CC">
        <w:rPr>
          <w:rFonts w:ascii="Times New Roman" w:eastAsiaTheme="minorHAnsi" w:hAnsi="Times New Roman" w:cs="Times New Roman"/>
          <w:color w:val="auto"/>
          <w:sz w:val="24"/>
          <w:szCs w:val="24"/>
          <w:lang w:eastAsia="en-US"/>
        </w:rPr>
        <w:t>в) совокупный размер обязательств по всем договорам, которые заключены членом саморегулируемой организации и исполнение которых на 31 декабря отчетного года не завершено.</w:t>
      </w:r>
    </w:p>
    <w:p w:rsidR="00865B7C" w:rsidRPr="00EE03CC" w:rsidRDefault="00865B7C" w:rsidP="00865B7C">
      <w:pPr>
        <w:shd w:val="clear" w:color="auto" w:fill="FFFFFF"/>
        <w:spacing w:line="240" w:lineRule="auto"/>
        <w:jc w:val="both"/>
        <w:textAlignment w:val="baseline"/>
        <w:rPr>
          <w:rFonts w:ascii="Times New Roman" w:hAnsi="Times New Roman" w:cs="Times New Roman"/>
          <w:color w:val="auto"/>
          <w:sz w:val="16"/>
          <w:szCs w:val="16"/>
        </w:rPr>
      </w:pPr>
    </w:p>
    <w:p w:rsidR="00865B7C" w:rsidRPr="00EE03CC" w:rsidRDefault="00865B7C" w:rsidP="00865B7C">
      <w:pPr>
        <w:spacing w:line="240" w:lineRule="auto"/>
        <w:ind w:firstLine="567"/>
        <w:jc w:val="both"/>
        <w:rPr>
          <w:rFonts w:ascii="Times New Roman" w:hAnsi="Times New Roman" w:cs="Times New Roman"/>
          <w:color w:val="auto"/>
          <w:sz w:val="16"/>
          <w:szCs w:val="16"/>
        </w:rPr>
      </w:pPr>
      <w:r w:rsidRPr="00EE03CC">
        <w:rPr>
          <w:rFonts w:ascii="Times New Roman" w:hAnsi="Times New Roman" w:cs="Times New Roman"/>
          <w:color w:val="auto"/>
          <w:sz w:val="16"/>
          <w:szCs w:val="16"/>
        </w:rPr>
        <w:t xml:space="preserve">должность руководителя ___________________________ (подпись) ___________________________ (фамилия и инициалы) </w:t>
      </w:r>
    </w:p>
    <w:p w:rsidR="00865B7C" w:rsidRPr="00EE03CC" w:rsidRDefault="00865B7C" w:rsidP="00865B7C">
      <w:pPr>
        <w:spacing w:line="240" w:lineRule="auto"/>
        <w:ind w:firstLine="567"/>
        <w:jc w:val="both"/>
        <w:rPr>
          <w:rFonts w:ascii="Times New Roman" w:hAnsi="Times New Roman" w:cs="Times New Roman"/>
          <w:color w:val="auto"/>
          <w:sz w:val="16"/>
          <w:szCs w:val="16"/>
        </w:rPr>
      </w:pPr>
    </w:p>
    <w:p w:rsidR="00865B7C" w:rsidRPr="00EE03CC" w:rsidRDefault="00865B7C" w:rsidP="00E53CA7">
      <w:pPr>
        <w:spacing w:line="240" w:lineRule="auto"/>
        <w:ind w:firstLine="567"/>
        <w:jc w:val="both"/>
        <w:rPr>
          <w:rFonts w:ascii="Times New Roman" w:hAnsi="Times New Roman" w:cs="Times New Roman"/>
          <w:color w:val="auto"/>
          <w:sz w:val="16"/>
          <w:szCs w:val="16"/>
        </w:rPr>
      </w:pPr>
      <w:r w:rsidRPr="00EE03CC">
        <w:rPr>
          <w:rFonts w:ascii="Times New Roman" w:hAnsi="Times New Roman" w:cs="Times New Roman"/>
          <w:color w:val="auto"/>
          <w:sz w:val="16"/>
          <w:szCs w:val="16"/>
        </w:rPr>
        <w:t xml:space="preserve">МП </w:t>
      </w:r>
      <w:r w:rsidR="00E53CA7" w:rsidRPr="00EE03CC">
        <w:rPr>
          <w:rFonts w:ascii="Times New Roman" w:hAnsi="Times New Roman" w:cs="Times New Roman"/>
          <w:color w:val="auto"/>
          <w:sz w:val="16"/>
          <w:szCs w:val="16"/>
        </w:rPr>
        <w:t xml:space="preserve">   </w:t>
      </w:r>
      <w:r w:rsidRPr="00EE03CC">
        <w:rPr>
          <w:rFonts w:ascii="Times New Roman" w:hAnsi="Times New Roman" w:cs="Times New Roman"/>
          <w:color w:val="auto"/>
        </w:rPr>
        <w:t xml:space="preserve">Дата: «____»___________ 20__ г. </w:t>
      </w:r>
    </w:p>
    <w:p w:rsidR="00865B7C" w:rsidRPr="00EE03CC" w:rsidRDefault="00865B7C" w:rsidP="00865B7C">
      <w:pPr>
        <w:spacing w:line="240" w:lineRule="auto"/>
        <w:ind w:firstLine="567"/>
        <w:jc w:val="both"/>
        <w:rPr>
          <w:rFonts w:ascii="Times New Roman" w:hAnsi="Times New Roman" w:cs="Times New Roman"/>
          <w:color w:val="auto"/>
        </w:rPr>
      </w:pPr>
    </w:p>
    <w:p w:rsidR="00865B7C" w:rsidRPr="00EE03CC" w:rsidRDefault="00865B7C" w:rsidP="00865B7C">
      <w:pPr>
        <w:spacing w:line="240" w:lineRule="auto"/>
        <w:ind w:firstLine="567"/>
        <w:jc w:val="both"/>
        <w:rPr>
          <w:rFonts w:ascii="Times New Roman" w:hAnsi="Times New Roman" w:cs="Times New Roman"/>
          <w:color w:val="auto"/>
          <w:sz w:val="20"/>
          <w:szCs w:val="20"/>
        </w:rPr>
      </w:pPr>
      <w:r w:rsidRPr="00EE03CC">
        <w:rPr>
          <w:rFonts w:ascii="Times New Roman" w:hAnsi="Times New Roman" w:cs="Times New Roman"/>
          <w:color w:val="auto"/>
          <w:sz w:val="20"/>
          <w:szCs w:val="20"/>
        </w:rPr>
        <w:t>Исполнитель: _________________________ Телефон:_____________________</w:t>
      </w:r>
    </w:p>
    <w:p w:rsidR="00865B7C" w:rsidRPr="00EE03CC" w:rsidRDefault="00865B7C" w:rsidP="00865B7C">
      <w:pPr>
        <w:spacing w:line="240" w:lineRule="auto"/>
        <w:jc w:val="both"/>
        <w:rPr>
          <w:rFonts w:ascii="Times New Roman" w:hAnsi="Times New Roman" w:cs="Times New Roman"/>
          <w:color w:val="auto"/>
          <w:sz w:val="20"/>
          <w:szCs w:val="20"/>
        </w:rPr>
      </w:pPr>
    </w:p>
    <w:p w:rsidR="00865B7C" w:rsidRPr="00EE03CC" w:rsidRDefault="00865B7C" w:rsidP="00865B7C">
      <w:pPr>
        <w:autoSpaceDE w:val="0"/>
        <w:autoSpaceDN w:val="0"/>
        <w:adjustRightInd w:val="0"/>
        <w:spacing w:line="240" w:lineRule="auto"/>
        <w:ind w:firstLine="567"/>
        <w:jc w:val="both"/>
        <w:rPr>
          <w:rFonts w:ascii="Times New Roman" w:eastAsia="Times New Roman" w:hAnsi="Times New Roman" w:cs="Times New Roman"/>
          <w:color w:val="auto"/>
          <w:sz w:val="18"/>
          <w:szCs w:val="18"/>
        </w:rPr>
      </w:pPr>
      <w:r w:rsidRPr="00EE03CC">
        <w:rPr>
          <w:rFonts w:ascii="Times New Roman" w:hAnsi="Times New Roman" w:cs="Times New Roman"/>
          <w:color w:val="auto"/>
          <w:sz w:val="18"/>
          <w:szCs w:val="18"/>
        </w:rPr>
        <w:t>Примечание:</w:t>
      </w:r>
      <w:r w:rsidRPr="00EE03CC">
        <w:rPr>
          <w:rFonts w:ascii="Times New Roman" w:eastAsia="Times New Roman" w:hAnsi="Times New Roman" w:cs="Times New Roman"/>
          <w:color w:val="auto"/>
          <w:sz w:val="18"/>
          <w:szCs w:val="18"/>
        </w:rPr>
        <w:t xml:space="preserve"> *. </w:t>
      </w:r>
      <w:r w:rsidRPr="00EE03CC">
        <w:rPr>
          <w:rFonts w:ascii="Times New Roman" w:eastAsia="@BatangChe" w:hAnsi="Times New Roman" w:cs="Times New Roman"/>
          <w:color w:val="auto"/>
          <w:sz w:val="18"/>
          <w:szCs w:val="18"/>
        </w:rPr>
        <w:t>Учитываются обязательства по договорам подряда на подготовку проектной документации, заключенным с 1 июля 2017 года, в рамках:</w:t>
      </w:r>
    </w:p>
    <w:p w:rsidR="00865B7C" w:rsidRPr="00EE03CC" w:rsidRDefault="00865B7C" w:rsidP="00865B7C">
      <w:pPr>
        <w:spacing w:line="240" w:lineRule="auto"/>
        <w:ind w:firstLine="709"/>
        <w:jc w:val="both"/>
        <w:rPr>
          <w:rFonts w:ascii="Times New Roman" w:hAnsi="Times New Roman" w:cs="Times New Roman"/>
          <w:color w:val="auto"/>
          <w:sz w:val="18"/>
          <w:szCs w:val="18"/>
        </w:rPr>
      </w:pPr>
      <w:proofErr w:type="gramStart"/>
      <w:r w:rsidRPr="00EE03CC">
        <w:rPr>
          <w:rFonts w:ascii="Times New Roman" w:hAnsi="Times New Roman" w:cs="Times New Roman"/>
          <w:color w:val="auto"/>
          <w:sz w:val="18"/>
          <w:szCs w:val="18"/>
        </w:rPr>
        <w:t xml:space="preserve">1)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при осуществлении закупок конкурентными способами определения поставщиков (подрядчиков, исполнителей), в том числе закупки у единственного поставщика (подрядчика, исполнителя), предусмотренные </w:t>
      </w:r>
      <w:hyperlink r:id="rId9" w:history="1">
        <w:r w:rsidRPr="00EE03CC">
          <w:rPr>
            <w:rStyle w:val="ab"/>
            <w:rFonts w:ascii="Times New Roman" w:hAnsi="Times New Roman" w:cs="Times New Roman"/>
            <w:color w:val="auto"/>
            <w:sz w:val="18"/>
            <w:szCs w:val="18"/>
          </w:rPr>
          <w:t>пунктами 24</w:t>
        </w:r>
      </w:hyperlink>
      <w:r w:rsidRPr="00EE03CC">
        <w:rPr>
          <w:rFonts w:ascii="Times New Roman" w:hAnsi="Times New Roman" w:cs="Times New Roman"/>
          <w:color w:val="auto"/>
          <w:sz w:val="18"/>
          <w:szCs w:val="18"/>
        </w:rPr>
        <w:t xml:space="preserve"> и </w:t>
      </w:r>
      <w:hyperlink r:id="rId10" w:history="1">
        <w:r w:rsidRPr="00EE03CC">
          <w:rPr>
            <w:rStyle w:val="ab"/>
            <w:rFonts w:ascii="Times New Roman" w:hAnsi="Times New Roman" w:cs="Times New Roman"/>
            <w:color w:val="auto"/>
            <w:sz w:val="18"/>
            <w:szCs w:val="18"/>
          </w:rPr>
          <w:t>25 части 1 статьи 93</w:t>
        </w:r>
      </w:hyperlink>
      <w:r w:rsidRPr="00EE03CC">
        <w:rPr>
          <w:rFonts w:ascii="Times New Roman" w:hAnsi="Times New Roman" w:cs="Times New Roman"/>
          <w:color w:val="auto"/>
          <w:sz w:val="18"/>
          <w:szCs w:val="18"/>
        </w:rPr>
        <w:t xml:space="preserve"> Федерального закона от 5 апреля 2013 г. N</w:t>
      </w:r>
      <w:proofErr w:type="gramEnd"/>
      <w:r w:rsidRPr="00EE03CC">
        <w:rPr>
          <w:rFonts w:ascii="Times New Roman" w:hAnsi="Times New Roman" w:cs="Times New Roman"/>
          <w:color w:val="auto"/>
          <w:sz w:val="18"/>
          <w:szCs w:val="18"/>
        </w:rPr>
        <w:t> </w:t>
      </w:r>
      <w:proofErr w:type="gramStart"/>
      <w:r w:rsidRPr="00EE03CC">
        <w:rPr>
          <w:rFonts w:ascii="Times New Roman" w:hAnsi="Times New Roman" w:cs="Times New Roman"/>
          <w:color w:val="auto"/>
          <w:sz w:val="18"/>
          <w:szCs w:val="18"/>
        </w:rPr>
        <w:t>44-ФЗ «О контрактной системе в сфере закупок товаров, работ, услуг для обеспечения государственных и муниципальных нужд»);</w:t>
      </w:r>
      <w:proofErr w:type="gramEnd"/>
    </w:p>
    <w:p w:rsidR="00865B7C" w:rsidRPr="00EE03CC" w:rsidRDefault="00865B7C" w:rsidP="00865B7C">
      <w:pPr>
        <w:spacing w:line="240" w:lineRule="auto"/>
        <w:ind w:firstLine="709"/>
        <w:jc w:val="both"/>
        <w:rPr>
          <w:rFonts w:ascii="Times New Roman" w:hAnsi="Times New Roman" w:cs="Times New Roman"/>
          <w:color w:val="auto"/>
          <w:sz w:val="18"/>
          <w:szCs w:val="18"/>
        </w:rPr>
      </w:pPr>
      <w:r w:rsidRPr="00EE03CC">
        <w:rPr>
          <w:rFonts w:ascii="Times New Roman" w:hAnsi="Times New Roman" w:cs="Times New Roman"/>
          <w:color w:val="auto"/>
          <w:sz w:val="18"/>
          <w:szCs w:val="18"/>
        </w:rPr>
        <w:t xml:space="preserve">2) </w:t>
      </w:r>
      <w:proofErr w:type="gramStart"/>
      <w:r w:rsidRPr="00EE03CC">
        <w:rPr>
          <w:rFonts w:ascii="Times New Roman" w:hAnsi="Times New Roman" w:cs="Times New Roman"/>
          <w:color w:val="auto"/>
          <w:sz w:val="18"/>
          <w:szCs w:val="18"/>
        </w:rPr>
        <w:t>Ф</w:t>
      </w:r>
      <w:hyperlink r:id="rId11" w:history="1">
        <w:r w:rsidRPr="00EE03CC">
          <w:rPr>
            <w:rStyle w:val="ab"/>
            <w:rFonts w:ascii="Times New Roman" w:hAnsi="Times New Roman" w:cs="Times New Roman"/>
            <w:color w:val="auto"/>
            <w:sz w:val="18"/>
            <w:szCs w:val="18"/>
          </w:rPr>
          <w:t>едерального</w:t>
        </w:r>
        <w:proofErr w:type="gramEnd"/>
        <w:r w:rsidRPr="00EE03CC">
          <w:rPr>
            <w:rStyle w:val="ab"/>
            <w:rFonts w:ascii="Times New Roman" w:hAnsi="Times New Roman" w:cs="Times New Roman"/>
            <w:color w:val="auto"/>
            <w:sz w:val="18"/>
            <w:szCs w:val="18"/>
          </w:rPr>
          <w:t xml:space="preserve"> закона</w:t>
        </w:r>
      </w:hyperlink>
      <w:r w:rsidRPr="00EE03CC">
        <w:rPr>
          <w:rFonts w:ascii="Times New Roman" w:hAnsi="Times New Roman" w:cs="Times New Roman"/>
          <w:color w:val="auto"/>
          <w:sz w:val="18"/>
          <w:szCs w:val="18"/>
        </w:rPr>
        <w:t xml:space="preserve"> от 18 июля 2011 г. N 223-ФЗ «О закупках товаров, работ, услуг отдельными видами юридических лиц»;</w:t>
      </w:r>
    </w:p>
    <w:p w:rsidR="00865B7C" w:rsidRPr="00EE03CC" w:rsidRDefault="00865B7C" w:rsidP="00240F22">
      <w:pPr>
        <w:spacing w:line="240" w:lineRule="auto"/>
        <w:ind w:firstLine="709"/>
        <w:jc w:val="both"/>
        <w:rPr>
          <w:rFonts w:ascii="Times New Roman" w:hAnsi="Times New Roman" w:cs="Times New Roman"/>
          <w:color w:val="auto"/>
          <w:sz w:val="18"/>
          <w:szCs w:val="18"/>
        </w:rPr>
      </w:pPr>
      <w:r w:rsidRPr="00EE03CC">
        <w:rPr>
          <w:rFonts w:ascii="Times New Roman" w:hAnsi="Times New Roman" w:cs="Times New Roman"/>
          <w:color w:val="auto"/>
          <w:sz w:val="18"/>
          <w:szCs w:val="18"/>
        </w:rPr>
        <w:t xml:space="preserve">3). </w:t>
      </w:r>
      <w:hyperlink r:id="rId12" w:history="1">
        <w:proofErr w:type="gramStart"/>
        <w:r w:rsidRPr="00EE03CC">
          <w:rPr>
            <w:rStyle w:val="ab"/>
            <w:rFonts w:ascii="Times New Roman" w:hAnsi="Times New Roman" w:cs="Times New Roman"/>
            <w:color w:val="auto"/>
            <w:sz w:val="18"/>
            <w:szCs w:val="18"/>
          </w:rPr>
          <w:t>Постановления</w:t>
        </w:r>
      </w:hyperlink>
      <w:r w:rsidRPr="00EE03CC">
        <w:rPr>
          <w:rFonts w:ascii="Times New Roman" w:hAnsi="Times New Roman" w:cs="Times New Roman"/>
          <w:color w:val="auto"/>
          <w:sz w:val="18"/>
          <w:szCs w:val="18"/>
        </w:rPr>
        <w:t xml:space="preserve">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roofErr w:type="gramEnd"/>
    </w:p>
    <w:p w:rsidR="00240F22" w:rsidRPr="00EE03CC" w:rsidRDefault="00240F22" w:rsidP="00240F22">
      <w:pPr>
        <w:spacing w:line="240" w:lineRule="auto"/>
        <w:ind w:firstLine="709"/>
        <w:jc w:val="both"/>
        <w:rPr>
          <w:rFonts w:ascii="Times New Roman" w:hAnsi="Times New Roman" w:cs="Times New Roman"/>
          <w:color w:val="auto"/>
          <w:sz w:val="10"/>
          <w:szCs w:val="10"/>
        </w:rPr>
      </w:pPr>
    </w:p>
    <w:p w:rsidR="00B40E52" w:rsidRPr="00EE03CC" w:rsidRDefault="00865B7C" w:rsidP="00E00AED">
      <w:pPr>
        <w:spacing w:line="240" w:lineRule="auto"/>
        <w:ind w:firstLine="567"/>
        <w:jc w:val="both"/>
        <w:rPr>
          <w:rFonts w:ascii="Times New Roman" w:hAnsi="Times New Roman" w:cs="Times New Roman"/>
          <w:color w:val="auto"/>
          <w:sz w:val="18"/>
          <w:szCs w:val="18"/>
        </w:rPr>
      </w:pPr>
      <w:r w:rsidRPr="00EE03CC">
        <w:rPr>
          <w:rFonts w:ascii="Times New Roman" w:eastAsia="Times New Roman" w:hAnsi="Times New Roman" w:cs="Times New Roman"/>
          <w:color w:val="auto"/>
          <w:sz w:val="18"/>
          <w:szCs w:val="18"/>
        </w:rPr>
        <w:t xml:space="preserve">** </w:t>
      </w:r>
      <w:r w:rsidR="00B40E52" w:rsidRPr="00EE03CC">
        <w:rPr>
          <w:rFonts w:ascii="Times New Roman" w:eastAsia="Times New Roman" w:hAnsi="Times New Roman" w:cs="Times New Roman"/>
          <w:color w:val="auto"/>
          <w:sz w:val="18"/>
          <w:szCs w:val="18"/>
        </w:rPr>
        <w:t>В</w:t>
      </w:r>
      <w:r w:rsidR="002B0608" w:rsidRPr="00EE03CC">
        <w:rPr>
          <w:rFonts w:ascii="Times New Roman" w:eastAsia="Times New Roman" w:hAnsi="Times New Roman" w:cs="Times New Roman"/>
          <w:color w:val="auto"/>
          <w:sz w:val="18"/>
          <w:szCs w:val="18"/>
        </w:rPr>
        <w:t xml:space="preserve"> случае представления ранее в Союз копий </w:t>
      </w:r>
      <w:r w:rsidR="001F3A10" w:rsidRPr="00EE03CC">
        <w:rPr>
          <w:rFonts w:ascii="Times New Roman" w:eastAsia="Times New Roman" w:hAnsi="Times New Roman" w:cs="Times New Roman"/>
          <w:color w:val="auto"/>
          <w:sz w:val="18"/>
          <w:szCs w:val="18"/>
        </w:rPr>
        <w:t>документов (</w:t>
      </w:r>
      <w:r w:rsidR="002B0608" w:rsidRPr="00EE03CC">
        <w:rPr>
          <w:rFonts w:ascii="Times New Roman" w:eastAsia="Times New Roman" w:hAnsi="Times New Roman" w:cs="Times New Roman"/>
          <w:color w:val="auto"/>
          <w:sz w:val="18"/>
          <w:szCs w:val="18"/>
        </w:rPr>
        <w:t>договоров,</w:t>
      </w:r>
      <w:r w:rsidR="001F3A10" w:rsidRPr="00EE03CC">
        <w:rPr>
          <w:rFonts w:ascii="Times New Roman" w:eastAsia="Times New Roman" w:hAnsi="Times New Roman"/>
          <w:color w:val="auto"/>
          <w:sz w:val="18"/>
          <w:szCs w:val="18"/>
          <w:lang w:eastAsia="ru-RU"/>
        </w:rPr>
        <w:t xml:space="preserve"> дополнительных соглашений к ним, актов приемки результатов работ)</w:t>
      </w:r>
      <w:r w:rsidR="007A504E" w:rsidRPr="00EE03CC">
        <w:rPr>
          <w:rFonts w:ascii="Times New Roman" w:eastAsia="Times New Roman" w:hAnsi="Times New Roman"/>
          <w:color w:val="auto"/>
          <w:sz w:val="18"/>
          <w:szCs w:val="18"/>
          <w:lang w:eastAsia="ru-RU"/>
        </w:rPr>
        <w:t>,</w:t>
      </w:r>
      <w:r w:rsidR="002B0608" w:rsidRPr="00EE03CC">
        <w:rPr>
          <w:rFonts w:ascii="Times New Roman" w:eastAsia="Times New Roman" w:hAnsi="Times New Roman" w:cs="Times New Roman"/>
          <w:color w:val="auto"/>
          <w:sz w:val="18"/>
          <w:szCs w:val="18"/>
        </w:rPr>
        <w:t xml:space="preserve"> подтверждающих  </w:t>
      </w:r>
      <w:r w:rsidR="00E00AED" w:rsidRPr="00EE03CC">
        <w:rPr>
          <w:rFonts w:ascii="Times New Roman" w:eastAsia="Times New Roman" w:hAnsi="Times New Roman" w:cs="Times New Roman"/>
          <w:color w:val="auto"/>
          <w:sz w:val="18"/>
          <w:szCs w:val="18"/>
        </w:rPr>
        <w:t xml:space="preserve">представленные </w:t>
      </w:r>
      <w:r w:rsidR="002B0608" w:rsidRPr="00EE03CC">
        <w:rPr>
          <w:rFonts w:ascii="Times New Roman" w:eastAsia="Times New Roman" w:hAnsi="Times New Roman" w:cs="Times New Roman"/>
          <w:color w:val="auto"/>
          <w:sz w:val="18"/>
          <w:szCs w:val="18"/>
        </w:rPr>
        <w:t xml:space="preserve">сведения, указанные </w:t>
      </w:r>
      <w:r w:rsidR="001F3A10" w:rsidRPr="00EE03CC">
        <w:rPr>
          <w:rFonts w:ascii="Times New Roman" w:eastAsia="Times New Roman" w:hAnsi="Times New Roman" w:cs="Times New Roman"/>
          <w:color w:val="auto"/>
          <w:sz w:val="18"/>
          <w:szCs w:val="18"/>
        </w:rPr>
        <w:t xml:space="preserve"> документы </w:t>
      </w:r>
      <w:r w:rsidR="002B0608" w:rsidRPr="00EE03CC">
        <w:rPr>
          <w:rFonts w:ascii="Times New Roman" w:eastAsia="Times New Roman" w:hAnsi="Times New Roman" w:cs="Times New Roman"/>
          <w:color w:val="auto"/>
          <w:sz w:val="18"/>
          <w:szCs w:val="18"/>
        </w:rPr>
        <w:t>прикладываются в случае их изменения.</w:t>
      </w:r>
    </w:p>
    <w:p w:rsidR="007F2C80" w:rsidRPr="00EE03CC" w:rsidRDefault="007F2C80" w:rsidP="00A27456">
      <w:pPr>
        <w:spacing w:line="240" w:lineRule="auto"/>
        <w:ind w:firstLine="567"/>
        <w:jc w:val="both"/>
        <w:rPr>
          <w:rFonts w:ascii="Times New Roman" w:eastAsia="Times New Roman" w:hAnsi="Times New Roman" w:cs="Times New Roman"/>
          <w:color w:val="auto"/>
          <w:sz w:val="20"/>
          <w:szCs w:val="20"/>
        </w:rPr>
      </w:pPr>
    </w:p>
    <w:p w:rsidR="007F2C80" w:rsidRPr="00EE03CC" w:rsidRDefault="007F2C80" w:rsidP="00A27456">
      <w:pPr>
        <w:spacing w:line="240" w:lineRule="auto"/>
        <w:ind w:firstLine="567"/>
        <w:jc w:val="both"/>
        <w:rPr>
          <w:rFonts w:ascii="Times New Roman" w:eastAsia="Times New Roman" w:hAnsi="Times New Roman" w:cs="Times New Roman"/>
          <w:color w:val="auto"/>
          <w:sz w:val="20"/>
          <w:szCs w:val="20"/>
        </w:rPr>
      </w:pPr>
    </w:p>
    <w:p w:rsidR="007F2C80" w:rsidRPr="00EE03CC" w:rsidRDefault="007F2C80" w:rsidP="00A27456">
      <w:pPr>
        <w:spacing w:line="240" w:lineRule="auto"/>
        <w:ind w:firstLine="567"/>
        <w:jc w:val="both"/>
        <w:rPr>
          <w:rFonts w:ascii="Times New Roman" w:eastAsia="Times New Roman" w:hAnsi="Times New Roman" w:cs="Times New Roman"/>
          <w:color w:val="auto"/>
          <w:sz w:val="20"/>
          <w:szCs w:val="20"/>
        </w:rPr>
      </w:pPr>
    </w:p>
    <w:sectPr w:rsidR="007F2C80" w:rsidRPr="00EE03CC" w:rsidSect="00BA7917">
      <w:footerReference w:type="default" r:id="rId13"/>
      <w:pgSz w:w="11906" w:h="16838"/>
      <w:pgMar w:top="964" w:right="680" w:bottom="567" w:left="1588" w:header="62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4D8" w:rsidRDefault="00B074D8" w:rsidP="00A9088B">
      <w:pPr>
        <w:spacing w:line="240" w:lineRule="auto"/>
      </w:pPr>
      <w:r>
        <w:separator/>
      </w:r>
    </w:p>
  </w:endnote>
  <w:endnote w:type="continuationSeparator" w:id="0">
    <w:p w:rsidR="00B074D8" w:rsidRDefault="00B074D8" w:rsidP="00A908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353479"/>
      <w:docPartObj>
        <w:docPartGallery w:val="Page Numbers (Bottom of Page)"/>
        <w:docPartUnique/>
      </w:docPartObj>
    </w:sdtPr>
    <w:sdtEndPr/>
    <w:sdtContent>
      <w:p w:rsidR="00072252" w:rsidRDefault="00072252">
        <w:pPr>
          <w:pStyle w:val="a5"/>
          <w:jc w:val="right"/>
        </w:pPr>
        <w:r>
          <w:fldChar w:fldCharType="begin"/>
        </w:r>
        <w:r>
          <w:instrText>PAGE   \* MERGEFORMAT</w:instrText>
        </w:r>
        <w:r>
          <w:fldChar w:fldCharType="separate"/>
        </w:r>
        <w:r w:rsidR="00EE03CC">
          <w:rPr>
            <w:noProof/>
          </w:rPr>
          <w:t>12</w:t>
        </w:r>
        <w:r>
          <w:fldChar w:fldCharType="end"/>
        </w:r>
      </w:p>
    </w:sdtContent>
  </w:sdt>
  <w:p w:rsidR="00072252" w:rsidRDefault="0007225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4D8" w:rsidRDefault="00B074D8" w:rsidP="00A9088B">
      <w:pPr>
        <w:spacing w:line="240" w:lineRule="auto"/>
      </w:pPr>
      <w:r>
        <w:separator/>
      </w:r>
    </w:p>
  </w:footnote>
  <w:footnote w:type="continuationSeparator" w:id="0">
    <w:p w:rsidR="00B074D8" w:rsidRDefault="00B074D8" w:rsidP="00A9088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ED8EE18"/>
    <w:lvl w:ilvl="0">
      <w:start w:val="1"/>
      <w:numFmt w:val="decimal"/>
      <w:lvlText w:val="%1."/>
      <w:lvlJc w:val="left"/>
      <w:pPr>
        <w:ind w:left="360" w:hanging="360"/>
      </w:pPr>
      <w:rPr>
        <w:sz w:val="28"/>
      </w:rPr>
    </w:lvl>
    <w:lvl w:ilvl="1">
      <w:start w:val="1"/>
      <w:numFmt w:val="decimal"/>
      <w:lvlText w:val="%1.%2."/>
      <w:lvlJc w:val="left"/>
      <w:pPr>
        <w:ind w:left="792" w:hanging="432"/>
      </w:pPr>
      <w:rPr>
        <w:b w:val="0"/>
        <w:i w:val="0"/>
        <w:sz w:val="24"/>
      </w:rPr>
    </w:lvl>
    <w:lvl w:ilvl="2">
      <w:start w:val="1"/>
      <w:numFmt w:val="decimal"/>
      <w:lvlText w:val="%1.%2.%3."/>
      <w:lvlJc w:val="left"/>
      <w:pPr>
        <w:ind w:left="1224" w:hanging="504"/>
      </w:pPr>
      <w:rPr>
        <w:b/>
        <w:i w:val="0"/>
        <w:color w:val="auto"/>
        <w:sz w:val="24"/>
      </w:rPr>
    </w:lvl>
    <w:lvl w:ilvl="3">
      <w:start w:val="1"/>
      <w:numFmt w:val="decimal"/>
      <w:lvlText w:val="%4)"/>
      <w:lvlJc w:val="left"/>
      <w:pPr>
        <w:ind w:left="1074" w:hanging="648"/>
      </w:pPr>
      <w:rPr>
        <w:rFonts w:hint="default"/>
        <w:b w:val="0"/>
        <w:i w:val="0"/>
        <w:sz w:val="24"/>
      </w:rPr>
    </w:lvl>
    <w:lvl w:ilvl="4">
      <w:start w:val="1"/>
      <w:numFmt w:val="decimal"/>
      <w:lvlText w:val="%1.%2.%3.%4.%5."/>
      <w:lvlJc w:val="left"/>
      <w:pPr>
        <w:ind w:left="2232" w:hanging="792"/>
      </w:pPr>
      <w:rPr>
        <w:b/>
        <w:i w:val="0"/>
        <w:sz w:val="22"/>
      </w:rPr>
    </w:lvl>
    <w:lvl w:ilvl="5">
      <w:start w:val="1"/>
      <w:numFmt w:val="decimal"/>
      <w:lvlText w:val="%1.%2.%3.%4.%5.%6."/>
      <w:lvlJc w:val="left"/>
      <w:pPr>
        <w:ind w:left="2736" w:hanging="936"/>
      </w:pPr>
      <w:rPr>
        <w:b w:val="0"/>
        <w:i w:val="0"/>
        <w:sz w:val="24"/>
      </w:rPr>
    </w:lvl>
    <w:lvl w:ilvl="6">
      <w:start w:val="1"/>
      <w:numFmt w:val="decimal"/>
      <w:lvlText w:val="%1.%2.%3.%4.%5.%6.%7."/>
      <w:lvlJc w:val="left"/>
      <w:pPr>
        <w:ind w:left="3240" w:hanging="1080"/>
      </w:pPr>
      <w:rPr>
        <w:b/>
        <w:i w:val="0"/>
        <w:sz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B506BB"/>
    <w:multiLevelType w:val="hybridMultilevel"/>
    <w:tmpl w:val="6DE2F966"/>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FE4D6E"/>
    <w:multiLevelType w:val="hybridMultilevel"/>
    <w:tmpl w:val="BA281F3E"/>
    <w:lvl w:ilvl="0" w:tplc="F1CE19D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nsid w:val="38BA08D6"/>
    <w:multiLevelType w:val="hybridMultilevel"/>
    <w:tmpl w:val="9D1EED20"/>
    <w:lvl w:ilvl="0" w:tplc="6BB09910">
      <w:start w:val="1"/>
      <w:numFmt w:val="decimal"/>
      <w:lvlText w:val="%1)"/>
      <w:lvlJc w:val="left"/>
      <w:pPr>
        <w:ind w:left="411" w:hanging="360"/>
      </w:pPr>
      <w:rPr>
        <w:rFonts w:eastAsia="Times New Roman" w:hint="default"/>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4">
    <w:nsid w:val="4444158E"/>
    <w:multiLevelType w:val="hybridMultilevel"/>
    <w:tmpl w:val="18D64FEE"/>
    <w:lvl w:ilvl="0" w:tplc="1AC66542">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
    <w:nsid w:val="45D7081A"/>
    <w:multiLevelType w:val="hybridMultilevel"/>
    <w:tmpl w:val="AB927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5B1337"/>
    <w:multiLevelType w:val="hybridMultilevel"/>
    <w:tmpl w:val="7AE8AC10"/>
    <w:lvl w:ilvl="0" w:tplc="DE3ADF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D0A7087"/>
    <w:multiLevelType w:val="hybridMultilevel"/>
    <w:tmpl w:val="D2E2C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0F3DD2"/>
    <w:multiLevelType w:val="hybridMultilevel"/>
    <w:tmpl w:val="C01A5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822923"/>
    <w:multiLevelType w:val="hybridMultilevel"/>
    <w:tmpl w:val="85AEC38C"/>
    <w:lvl w:ilvl="0" w:tplc="6E88DBAA">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3"/>
  </w:num>
  <w:num w:numId="5">
    <w:abstractNumId w:val="1"/>
  </w:num>
  <w:num w:numId="6">
    <w:abstractNumId w:val="9"/>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37D"/>
    <w:rsid w:val="0002041E"/>
    <w:rsid w:val="00026EC9"/>
    <w:rsid w:val="000369CB"/>
    <w:rsid w:val="00045D03"/>
    <w:rsid w:val="00050418"/>
    <w:rsid w:val="00072252"/>
    <w:rsid w:val="00096B56"/>
    <w:rsid w:val="00097F34"/>
    <w:rsid w:val="000A47C6"/>
    <w:rsid w:val="000B1E66"/>
    <w:rsid w:val="000C4AB6"/>
    <w:rsid w:val="000F5168"/>
    <w:rsid w:val="000F5E58"/>
    <w:rsid w:val="00112294"/>
    <w:rsid w:val="00155DFF"/>
    <w:rsid w:val="001836FA"/>
    <w:rsid w:val="001979DB"/>
    <w:rsid w:val="001B68F3"/>
    <w:rsid w:val="001C14B5"/>
    <w:rsid w:val="001C1D0A"/>
    <w:rsid w:val="001D008C"/>
    <w:rsid w:val="001F3A10"/>
    <w:rsid w:val="001F733D"/>
    <w:rsid w:val="00205152"/>
    <w:rsid w:val="002057E7"/>
    <w:rsid w:val="002074BC"/>
    <w:rsid w:val="00221A68"/>
    <w:rsid w:val="00240F22"/>
    <w:rsid w:val="0024417F"/>
    <w:rsid w:val="00260487"/>
    <w:rsid w:val="00264EE9"/>
    <w:rsid w:val="00272B1A"/>
    <w:rsid w:val="0027578B"/>
    <w:rsid w:val="00297DA5"/>
    <w:rsid w:val="002B0608"/>
    <w:rsid w:val="002B2DF3"/>
    <w:rsid w:val="002C1F3B"/>
    <w:rsid w:val="002C455C"/>
    <w:rsid w:val="002D72CC"/>
    <w:rsid w:val="002E4812"/>
    <w:rsid w:val="002F77EE"/>
    <w:rsid w:val="0030620A"/>
    <w:rsid w:val="00311EC3"/>
    <w:rsid w:val="00317A86"/>
    <w:rsid w:val="00327EFB"/>
    <w:rsid w:val="0033247D"/>
    <w:rsid w:val="0035010A"/>
    <w:rsid w:val="003526F8"/>
    <w:rsid w:val="00355414"/>
    <w:rsid w:val="00362954"/>
    <w:rsid w:val="00373E2E"/>
    <w:rsid w:val="00377915"/>
    <w:rsid w:val="00395E34"/>
    <w:rsid w:val="003A405B"/>
    <w:rsid w:val="003A685D"/>
    <w:rsid w:val="003B2AF0"/>
    <w:rsid w:val="00401666"/>
    <w:rsid w:val="00420C63"/>
    <w:rsid w:val="00424C20"/>
    <w:rsid w:val="004478B6"/>
    <w:rsid w:val="0045146E"/>
    <w:rsid w:val="00467A27"/>
    <w:rsid w:val="0047407C"/>
    <w:rsid w:val="0047602F"/>
    <w:rsid w:val="00480BF0"/>
    <w:rsid w:val="0048495A"/>
    <w:rsid w:val="004922E9"/>
    <w:rsid w:val="004C4995"/>
    <w:rsid w:val="004E1B9E"/>
    <w:rsid w:val="004F331D"/>
    <w:rsid w:val="004F42BB"/>
    <w:rsid w:val="005048DA"/>
    <w:rsid w:val="0051613C"/>
    <w:rsid w:val="005173E7"/>
    <w:rsid w:val="005216C7"/>
    <w:rsid w:val="00564FC2"/>
    <w:rsid w:val="00565AE4"/>
    <w:rsid w:val="00584952"/>
    <w:rsid w:val="00594A71"/>
    <w:rsid w:val="005A6B55"/>
    <w:rsid w:val="005B0FB1"/>
    <w:rsid w:val="005C37A2"/>
    <w:rsid w:val="005C7235"/>
    <w:rsid w:val="005D0A22"/>
    <w:rsid w:val="005D40BD"/>
    <w:rsid w:val="005D46FE"/>
    <w:rsid w:val="005D6AB5"/>
    <w:rsid w:val="005E1ADF"/>
    <w:rsid w:val="005F6777"/>
    <w:rsid w:val="006039A8"/>
    <w:rsid w:val="0061680C"/>
    <w:rsid w:val="00631A82"/>
    <w:rsid w:val="00632DD5"/>
    <w:rsid w:val="00633ECB"/>
    <w:rsid w:val="00634324"/>
    <w:rsid w:val="0063454B"/>
    <w:rsid w:val="00644418"/>
    <w:rsid w:val="00673D27"/>
    <w:rsid w:val="00680345"/>
    <w:rsid w:val="0068706E"/>
    <w:rsid w:val="00695A34"/>
    <w:rsid w:val="006A5305"/>
    <w:rsid w:val="006B22CD"/>
    <w:rsid w:val="006B6070"/>
    <w:rsid w:val="006C391F"/>
    <w:rsid w:val="006E2C93"/>
    <w:rsid w:val="006E4B72"/>
    <w:rsid w:val="006F390C"/>
    <w:rsid w:val="00712246"/>
    <w:rsid w:val="00712521"/>
    <w:rsid w:val="007271AF"/>
    <w:rsid w:val="0072799F"/>
    <w:rsid w:val="00734566"/>
    <w:rsid w:val="00743007"/>
    <w:rsid w:val="00747490"/>
    <w:rsid w:val="00747646"/>
    <w:rsid w:val="007532B7"/>
    <w:rsid w:val="007549EA"/>
    <w:rsid w:val="00762631"/>
    <w:rsid w:val="00781633"/>
    <w:rsid w:val="0078627E"/>
    <w:rsid w:val="00786F3D"/>
    <w:rsid w:val="007A504E"/>
    <w:rsid w:val="007A695C"/>
    <w:rsid w:val="007B6897"/>
    <w:rsid w:val="007C0EB0"/>
    <w:rsid w:val="007C621D"/>
    <w:rsid w:val="007F2C80"/>
    <w:rsid w:val="007F42D0"/>
    <w:rsid w:val="00802502"/>
    <w:rsid w:val="0082079B"/>
    <w:rsid w:val="00844215"/>
    <w:rsid w:val="00853854"/>
    <w:rsid w:val="00865B7C"/>
    <w:rsid w:val="008A4B78"/>
    <w:rsid w:val="008A51EC"/>
    <w:rsid w:val="008A5A0B"/>
    <w:rsid w:val="008A663E"/>
    <w:rsid w:val="008D461D"/>
    <w:rsid w:val="008E5981"/>
    <w:rsid w:val="00901B04"/>
    <w:rsid w:val="00904005"/>
    <w:rsid w:val="00914947"/>
    <w:rsid w:val="00945292"/>
    <w:rsid w:val="0098018E"/>
    <w:rsid w:val="00991D6A"/>
    <w:rsid w:val="009B4120"/>
    <w:rsid w:val="009B79F6"/>
    <w:rsid w:val="009C3E37"/>
    <w:rsid w:val="009D15D5"/>
    <w:rsid w:val="009D784B"/>
    <w:rsid w:val="009F4E33"/>
    <w:rsid w:val="009F58E4"/>
    <w:rsid w:val="00A04159"/>
    <w:rsid w:val="00A216F4"/>
    <w:rsid w:val="00A26205"/>
    <w:rsid w:val="00A27456"/>
    <w:rsid w:val="00A4304F"/>
    <w:rsid w:val="00A4524A"/>
    <w:rsid w:val="00A45C4F"/>
    <w:rsid w:val="00A50A13"/>
    <w:rsid w:val="00A73623"/>
    <w:rsid w:val="00A76A2E"/>
    <w:rsid w:val="00A80215"/>
    <w:rsid w:val="00A9088B"/>
    <w:rsid w:val="00AA15AA"/>
    <w:rsid w:val="00AB2E91"/>
    <w:rsid w:val="00AB5EA5"/>
    <w:rsid w:val="00AB7D39"/>
    <w:rsid w:val="00AC5951"/>
    <w:rsid w:val="00AE1ED7"/>
    <w:rsid w:val="00AF1389"/>
    <w:rsid w:val="00AF2A44"/>
    <w:rsid w:val="00B03140"/>
    <w:rsid w:val="00B074D8"/>
    <w:rsid w:val="00B10A74"/>
    <w:rsid w:val="00B33898"/>
    <w:rsid w:val="00B40E52"/>
    <w:rsid w:val="00B50F21"/>
    <w:rsid w:val="00B5187A"/>
    <w:rsid w:val="00B56C41"/>
    <w:rsid w:val="00B639F3"/>
    <w:rsid w:val="00B724AB"/>
    <w:rsid w:val="00B80125"/>
    <w:rsid w:val="00B81658"/>
    <w:rsid w:val="00B821A6"/>
    <w:rsid w:val="00BA7917"/>
    <w:rsid w:val="00BD3BEF"/>
    <w:rsid w:val="00C04ACA"/>
    <w:rsid w:val="00C1237D"/>
    <w:rsid w:val="00C1641E"/>
    <w:rsid w:val="00C21B12"/>
    <w:rsid w:val="00C32FB0"/>
    <w:rsid w:val="00C5050A"/>
    <w:rsid w:val="00C7366D"/>
    <w:rsid w:val="00C77FB0"/>
    <w:rsid w:val="00C80C75"/>
    <w:rsid w:val="00CA567F"/>
    <w:rsid w:val="00CA7329"/>
    <w:rsid w:val="00CB588A"/>
    <w:rsid w:val="00CB6E06"/>
    <w:rsid w:val="00CD02CA"/>
    <w:rsid w:val="00CD2ACC"/>
    <w:rsid w:val="00CD3B10"/>
    <w:rsid w:val="00CF33DA"/>
    <w:rsid w:val="00D261B4"/>
    <w:rsid w:val="00D56258"/>
    <w:rsid w:val="00D64E84"/>
    <w:rsid w:val="00D67B05"/>
    <w:rsid w:val="00DA2B92"/>
    <w:rsid w:val="00DC2ACC"/>
    <w:rsid w:val="00DC3AEC"/>
    <w:rsid w:val="00DC6469"/>
    <w:rsid w:val="00DE2226"/>
    <w:rsid w:val="00DF43CC"/>
    <w:rsid w:val="00E00AED"/>
    <w:rsid w:val="00E22B29"/>
    <w:rsid w:val="00E23E65"/>
    <w:rsid w:val="00E53CA7"/>
    <w:rsid w:val="00E63EC3"/>
    <w:rsid w:val="00E64A37"/>
    <w:rsid w:val="00E73D2A"/>
    <w:rsid w:val="00E83669"/>
    <w:rsid w:val="00EA1E45"/>
    <w:rsid w:val="00EB4175"/>
    <w:rsid w:val="00EB4399"/>
    <w:rsid w:val="00EB66EA"/>
    <w:rsid w:val="00EE03CC"/>
    <w:rsid w:val="00EE1244"/>
    <w:rsid w:val="00EE507E"/>
    <w:rsid w:val="00EF14B3"/>
    <w:rsid w:val="00F12545"/>
    <w:rsid w:val="00F37284"/>
    <w:rsid w:val="00F56427"/>
    <w:rsid w:val="00F65F99"/>
    <w:rsid w:val="00F73037"/>
    <w:rsid w:val="00F80BCA"/>
    <w:rsid w:val="00F81CA4"/>
    <w:rsid w:val="00F828D4"/>
    <w:rsid w:val="00F82D14"/>
    <w:rsid w:val="00F87688"/>
    <w:rsid w:val="00F8769E"/>
    <w:rsid w:val="00F95EB7"/>
    <w:rsid w:val="00FA2D64"/>
    <w:rsid w:val="00FB438B"/>
    <w:rsid w:val="00FB68AC"/>
    <w:rsid w:val="00FB715C"/>
    <w:rsid w:val="00FC13D5"/>
    <w:rsid w:val="00FD258C"/>
    <w:rsid w:val="00FD52B5"/>
    <w:rsid w:val="00FE3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88B"/>
    <w:pPr>
      <w:spacing w:after="0"/>
    </w:pPr>
    <w:rPr>
      <w:rFonts w:ascii="Arial" w:eastAsia="Arial" w:hAnsi="Arial" w:cs="Arial"/>
      <w:color w:val="000000"/>
      <w:lang w:eastAsia="zh-CN"/>
    </w:rPr>
  </w:style>
  <w:style w:type="paragraph" w:styleId="1">
    <w:name w:val="heading 1"/>
    <w:basedOn w:val="a"/>
    <w:next w:val="a"/>
    <w:link w:val="10"/>
    <w:qFormat/>
    <w:rsid w:val="00A9088B"/>
    <w:pPr>
      <w:keepNext/>
      <w:keepLines/>
      <w:spacing w:before="400" w:after="120"/>
      <w:contextualSpacing/>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088B"/>
    <w:rPr>
      <w:rFonts w:ascii="Arial" w:eastAsia="Arial" w:hAnsi="Arial" w:cs="Arial"/>
      <w:color w:val="000000"/>
      <w:sz w:val="40"/>
      <w:szCs w:val="40"/>
      <w:lang w:eastAsia="zh-CN"/>
    </w:rPr>
  </w:style>
  <w:style w:type="paragraph" w:styleId="a3">
    <w:name w:val="header"/>
    <w:basedOn w:val="a"/>
    <w:link w:val="a4"/>
    <w:uiPriority w:val="99"/>
    <w:unhideWhenUsed/>
    <w:rsid w:val="00A9088B"/>
    <w:pPr>
      <w:tabs>
        <w:tab w:val="center" w:pos="4677"/>
        <w:tab w:val="right" w:pos="9355"/>
      </w:tabs>
      <w:spacing w:line="240" w:lineRule="auto"/>
    </w:pPr>
  </w:style>
  <w:style w:type="character" w:customStyle="1" w:styleId="a4">
    <w:name w:val="Верхний колонтитул Знак"/>
    <w:basedOn w:val="a0"/>
    <w:link w:val="a3"/>
    <w:uiPriority w:val="99"/>
    <w:rsid w:val="00A9088B"/>
    <w:rPr>
      <w:rFonts w:ascii="Arial" w:eastAsia="Arial" w:hAnsi="Arial" w:cs="Arial"/>
      <w:color w:val="000000"/>
      <w:lang w:eastAsia="zh-CN"/>
    </w:rPr>
  </w:style>
  <w:style w:type="paragraph" w:styleId="a5">
    <w:name w:val="footer"/>
    <w:basedOn w:val="a"/>
    <w:link w:val="a6"/>
    <w:uiPriority w:val="99"/>
    <w:unhideWhenUsed/>
    <w:rsid w:val="00A9088B"/>
    <w:pPr>
      <w:tabs>
        <w:tab w:val="center" w:pos="4677"/>
        <w:tab w:val="right" w:pos="9355"/>
      </w:tabs>
      <w:spacing w:line="240" w:lineRule="auto"/>
    </w:pPr>
  </w:style>
  <w:style w:type="character" w:customStyle="1" w:styleId="a6">
    <w:name w:val="Нижний колонтитул Знак"/>
    <w:basedOn w:val="a0"/>
    <w:link w:val="a5"/>
    <w:uiPriority w:val="99"/>
    <w:rsid w:val="00A9088B"/>
    <w:rPr>
      <w:rFonts w:ascii="Arial" w:eastAsia="Arial" w:hAnsi="Arial" w:cs="Arial"/>
      <w:color w:val="000000"/>
      <w:lang w:eastAsia="zh-CN"/>
    </w:rPr>
  </w:style>
  <w:style w:type="paragraph" w:styleId="a7">
    <w:name w:val="List Paragraph"/>
    <w:basedOn w:val="a"/>
    <w:uiPriority w:val="34"/>
    <w:qFormat/>
    <w:rsid w:val="00844215"/>
    <w:pPr>
      <w:ind w:left="720"/>
      <w:contextualSpacing/>
    </w:pPr>
  </w:style>
  <w:style w:type="paragraph" w:styleId="a8">
    <w:name w:val="Balloon Text"/>
    <w:basedOn w:val="a"/>
    <w:link w:val="a9"/>
    <w:uiPriority w:val="99"/>
    <w:semiHidden/>
    <w:unhideWhenUsed/>
    <w:rsid w:val="00743007"/>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743007"/>
    <w:rPr>
      <w:rFonts w:ascii="Tahoma" w:eastAsia="Arial" w:hAnsi="Tahoma" w:cs="Tahoma"/>
      <w:color w:val="000000"/>
      <w:sz w:val="16"/>
      <w:szCs w:val="16"/>
      <w:lang w:eastAsia="zh-CN"/>
    </w:rPr>
  </w:style>
  <w:style w:type="paragraph" w:styleId="aa">
    <w:name w:val="No Spacing"/>
    <w:uiPriority w:val="1"/>
    <w:qFormat/>
    <w:rsid w:val="00EA1E45"/>
    <w:pPr>
      <w:spacing w:after="0" w:line="240" w:lineRule="auto"/>
    </w:pPr>
    <w:rPr>
      <w:rFonts w:ascii="Calibri" w:eastAsia="Calibri" w:hAnsi="Calibri" w:cs="Times New Roman"/>
    </w:rPr>
  </w:style>
  <w:style w:type="paragraph" w:customStyle="1" w:styleId="ConsPlusNormal">
    <w:name w:val="ConsPlusNormal"/>
    <w:rsid w:val="00EA1E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9B4120"/>
    <w:pPr>
      <w:autoSpaceDE w:val="0"/>
      <w:autoSpaceDN w:val="0"/>
      <w:adjustRightInd w:val="0"/>
      <w:spacing w:after="0" w:line="240" w:lineRule="auto"/>
    </w:pPr>
    <w:rPr>
      <w:rFonts w:ascii="Cambria" w:eastAsia="Calibri" w:hAnsi="Cambria" w:cs="Cambria"/>
      <w:color w:val="000000"/>
      <w:sz w:val="24"/>
      <w:szCs w:val="24"/>
      <w:lang w:eastAsia="ru-RU"/>
    </w:rPr>
  </w:style>
  <w:style w:type="character" w:customStyle="1" w:styleId="ab">
    <w:name w:val="Гипертекстовая ссылка"/>
    <w:uiPriority w:val="99"/>
    <w:rsid w:val="00865B7C"/>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88B"/>
    <w:pPr>
      <w:spacing w:after="0"/>
    </w:pPr>
    <w:rPr>
      <w:rFonts w:ascii="Arial" w:eastAsia="Arial" w:hAnsi="Arial" w:cs="Arial"/>
      <w:color w:val="000000"/>
      <w:lang w:eastAsia="zh-CN"/>
    </w:rPr>
  </w:style>
  <w:style w:type="paragraph" w:styleId="1">
    <w:name w:val="heading 1"/>
    <w:basedOn w:val="a"/>
    <w:next w:val="a"/>
    <w:link w:val="10"/>
    <w:qFormat/>
    <w:rsid w:val="00A9088B"/>
    <w:pPr>
      <w:keepNext/>
      <w:keepLines/>
      <w:spacing w:before="400" w:after="120"/>
      <w:contextualSpacing/>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088B"/>
    <w:rPr>
      <w:rFonts w:ascii="Arial" w:eastAsia="Arial" w:hAnsi="Arial" w:cs="Arial"/>
      <w:color w:val="000000"/>
      <w:sz w:val="40"/>
      <w:szCs w:val="40"/>
      <w:lang w:eastAsia="zh-CN"/>
    </w:rPr>
  </w:style>
  <w:style w:type="paragraph" w:styleId="a3">
    <w:name w:val="header"/>
    <w:basedOn w:val="a"/>
    <w:link w:val="a4"/>
    <w:uiPriority w:val="99"/>
    <w:unhideWhenUsed/>
    <w:rsid w:val="00A9088B"/>
    <w:pPr>
      <w:tabs>
        <w:tab w:val="center" w:pos="4677"/>
        <w:tab w:val="right" w:pos="9355"/>
      </w:tabs>
      <w:spacing w:line="240" w:lineRule="auto"/>
    </w:pPr>
  </w:style>
  <w:style w:type="character" w:customStyle="1" w:styleId="a4">
    <w:name w:val="Верхний колонтитул Знак"/>
    <w:basedOn w:val="a0"/>
    <w:link w:val="a3"/>
    <w:uiPriority w:val="99"/>
    <w:rsid w:val="00A9088B"/>
    <w:rPr>
      <w:rFonts w:ascii="Arial" w:eastAsia="Arial" w:hAnsi="Arial" w:cs="Arial"/>
      <w:color w:val="000000"/>
      <w:lang w:eastAsia="zh-CN"/>
    </w:rPr>
  </w:style>
  <w:style w:type="paragraph" w:styleId="a5">
    <w:name w:val="footer"/>
    <w:basedOn w:val="a"/>
    <w:link w:val="a6"/>
    <w:uiPriority w:val="99"/>
    <w:unhideWhenUsed/>
    <w:rsid w:val="00A9088B"/>
    <w:pPr>
      <w:tabs>
        <w:tab w:val="center" w:pos="4677"/>
        <w:tab w:val="right" w:pos="9355"/>
      </w:tabs>
      <w:spacing w:line="240" w:lineRule="auto"/>
    </w:pPr>
  </w:style>
  <w:style w:type="character" w:customStyle="1" w:styleId="a6">
    <w:name w:val="Нижний колонтитул Знак"/>
    <w:basedOn w:val="a0"/>
    <w:link w:val="a5"/>
    <w:uiPriority w:val="99"/>
    <w:rsid w:val="00A9088B"/>
    <w:rPr>
      <w:rFonts w:ascii="Arial" w:eastAsia="Arial" w:hAnsi="Arial" w:cs="Arial"/>
      <w:color w:val="000000"/>
      <w:lang w:eastAsia="zh-CN"/>
    </w:rPr>
  </w:style>
  <w:style w:type="paragraph" w:styleId="a7">
    <w:name w:val="List Paragraph"/>
    <w:basedOn w:val="a"/>
    <w:uiPriority w:val="34"/>
    <w:qFormat/>
    <w:rsid w:val="00844215"/>
    <w:pPr>
      <w:ind w:left="720"/>
      <w:contextualSpacing/>
    </w:pPr>
  </w:style>
  <w:style w:type="paragraph" w:styleId="a8">
    <w:name w:val="Balloon Text"/>
    <w:basedOn w:val="a"/>
    <w:link w:val="a9"/>
    <w:uiPriority w:val="99"/>
    <w:semiHidden/>
    <w:unhideWhenUsed/>
    <w:rsid w:val="00743007"/>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743007"/>
    <w:rPr>
      <w:rFonts w:ascii="Tahoma" w:eastAsia="Arial" w:hAnsi="Tahoma" w:cs="Tahoma"/>
      <w:color w:val="000000"/>
      <w:sz w:val="16"/>
      <w:szCs w:val="16"/>
      <w:lang w:eastAsia="zh-CN"/>
    </w:rPr>
  </w:style>
  <w:style w:type="paragraph" w:styleId="aa">
    <w:name w:val="No Spacing"/>
    <w:uiPriority w:val="1"/>
    <w:qFormat/>
    <w:rsid w:val="00EA1E45"/>
    <w:pPr>
      <w:spacing w:after="0" w:line="240" w:lineRule="auto"/>
    </w:pPr>
    <w:rPr>
      <w:rFonts w:ascii="Calibri" w:eastAsia="Calibri" w:hAnsi="Calibri" w:cs="Times New Roman"/>
    </w:rPr>
  </w:style>
  <w:style w:type="paragraph" w:customStyle="1" w:styleId="ConsPlusNormal">
    <w:name w:val="ConsPlusNormal"/>
    <w:rsid w:val="00EA1E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9B4120"/>
    <w:pPr>
      <w:autoSpaceDE w:val="0"/>
      <w:autoSpaceDN w:val="0"/>
      <w:adjustRightInd w:val="0"/>
      <w:spacing w:after="0" w:line="240" w:lineRule="auto"/>
    </w:pPr>
    <w:rPr>
      <w:rFonts w:ascii="Cambria" w:eastAsia="Calibri" w:hAnsi="Cambria" w:cs="Cambria"/>
      <w:color w:val="000000"/>
      <w:sz w:val="24"/>
      <w:szCs w:val="24"/>
      <w:lang w:eastAsia="ru-RU"/>
    </w:rPr>
  </w:style>
  <w:style w:type="character" w:customStyle="1" w:styleId="ab">
    <w:name w:val="Гипертекстовая ссылка"/>
    <w:uiPriority w:val="99"/>
    <w:rsid w:val="00865B7C"/>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00334">
      <w:bodyDiv w:val="1"/>
      <w:marLeft w:val="0"/>
      <w:marRight w:val="0"/>
      <w:marTop w:val="0"/>
      <w:marBottom w:val="0"/>
      <w:divBdr>
        <w:top w:val="none" w:sz="0" w:space="0" w:color="auto"/>
        <w:left w:val="none" w:sz="0" w:space="0" w:color="auto"/>
        <w:bottom w:val="none" w:sz="0" w:space="0" w:color="auto"/>
        <w:right w:val="none" w:sz="0" w:space="0" w:color="auto"/>
      </w:divBdr>
    </w:div>
    <w:div w:id="628125799">
      <w:bodyDiv w:val="1"/>
      <w:marLeft w:val="0"/>
      <w:marRight w:val="0"/>
      <w:marTop w:val="0"/>
      <w:marBottom w:val="0"/>
      <w:divBdr>
        <w:top w:val="none" w:sz="0" w:space="0" w:color="auto"/>
        <w:left w:val="none" w:sz="0" w:space="0" w:color="auto"/>
        <w:bottom w:val="none" w:sz="0" w:space="0" w:color="auto"/>
        <w:right w:val="none" w:sz="0" w:space="0" w:color="auto"/>
      </w:divBdr>
    </w:div>
    <w:div w:id="1194882958">
      <w:bodyDiv w:val="1"/>
      <w:marLeft w:val="0"/>
      <w:marRight w:val="0"/>
      <w:marTop w:val="0"/>
      <w:marBottom w:val="0"/>
      <w:divBdr>
        <w:top w:val="none" w:sz="0" w:space="0" w:color="auto"/>
        <w:left w:val="none" w:sz="0" w:space="0" w:color="auto"/>
        <w:bottom w:val="none" w:sz="0" w:space="0" w:color="auto"/>
        <w:right w:val="none" w:sz="0" w:space="0" w:color="auto"/>
      </w:divBdr>
    </w:div>
    <w:div w:id="123732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document?id=71335834&amp;su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id=12088083&amp;sub=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mobileonline.garant.ru/document?id=70253464&amp;sub=93125" TargetMode="External"/><Relationship Id="rId4" Type="http://schemas.microsoft.com/office/2007/relationships/stylesWithEffects" Target="stylesWithEffects.xml"/><Relationship Id="rId9" Type="http://schemas.openxmlformats.org/officeDocument/2006/relationships/hyperlink" Target="http://mobileonline.garant.ru/document?id=70253464&amp;sub=9312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5FA7D-76E7-4C88-9736-8478FE0C8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4348</Words>
  <Characters>24788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Васильевна Лосева</dc:creator>
  <cp:lastModifiedBy>Наталья Васильевна Лосева</cp:lastModifiedBy>
  <cp:revision>10</cp:revision>
  <cp:lastPrinted>2018-04-02T12:41:00Z</cp:lastPrinted>
  <dcterms:created xsi:type="dcterms:W3CDTF">2020-02-13T06:01:00Z</dcterms:created>
  <dcterms:modified xsi:type="dcterms:W3CDTF">2020-02-26T13:11:00Z</dcterms:modified>
</cp:coreProperties>
</file>