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52" w:rsidRDefault="00E32F52" w:rsidP="00E32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обобщенный анализ </w:t>
      </w:r>
    </w:p>
    <w:p w:rsidR="00D95F78" w:rsidRPr="004B2C8C" w:rsidRDefault="00E32F52" w:rsidP="00E32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Членов Союза</w:t>
      </w:r>
    </w:p>
    <w:p w:rsidR="00D95F78" w:rsidRPr="00B620EE" w:rsidRDefault="00D95F78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E">
        <w:rPr>
          <w:rFonts w:ascii="Times New Roman" w:hAnsi="Times New Roman" w:cs="Times New Roman"/>
          <w:b/>
          <w:sz w:val="28"/>
          <w:szCs w:val="28"/>
        </w:rPr>
        <w:t xml:space="preserve"> «Саморегулируемая организация «Краснодарские </w:t>
      </w:r>
      <w:r w:rsidR="004B2C8C">
        <w:rPr>
          <w:rFonts w:ascii="Times New Roman" w:hAnsi="Times New Roman" w:cs="Times New Roman"/>
          <w:b/>
          <w:sz w:val="28"/>
          <w:szCs w:val="28"/>
        </w:rPr>
        <w:t>проектировщики</w:t>
      </w:r>
      <w:r w:rsidRPr="00B620EE">
        <w:rPr>
          <w:rFonts w:ascii="Times New Roman" w:hAnsi="Times New Roman" w:cs="Times New Roman"/>
          <w:b/>
          <w:sz w:val="28"/>
          <w:szCs w:val="28"/>
        </w:rPr>
        <w:t>»</w:t>
      </w:r>
    </w:p>
    <w:p w:rsidR="00D95F78" w:rsidRPr="00B620EE" w:rsidRDefault="00D95F78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347FD">
        <w:rPr>
          <w:rFonts w:ascii="Times New Roman" w:hAnsi="Times New Roman" w:cs="Times New Roman"/>
          <w:b/>
          <w:sz w:val="28"/>
          <w:szCs w:val="28"/>
        </w:rPr>
        <w:t>2019</w:t>
      </w:r>
      <w:r w:rsidRPr="00B620EE">
        <w:rPr>
          <w:rFonts w:ascii="Times New Roman" w:hAnsi="Times New Roman" w:cs="Times New Roman"/>
          <w:b/>
          <w:sz w:val="28"/>
          <w:szCs w:val="28"/>
        </w:rPr>
        <w:t>г.</w:t>
      </w:r>
    </w:p>
    <w:p w:rsidR="00D95F78" w:rsidRPr="00B620EE" w:rsidRDefault="00D95F78" w:rsidP="00D95F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0EE">
        <w:rPr>
          <w:rFonts w:ascii="Times New Roman" w:hAnsi="Times New Roman" w:cs="Times New Roman"/>
          <w:sz w:val="28"/>
          <w:szCs w:val="28"/>
        </w:rPr>
        <w:t>Согласно Положению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20EE">
        <w:rPr>
          <w:rFonts w:ascii="Times New Roman" w:hAnsi="Times New Roman" w:cs="Times New Roman"/>
          <w:sz w:val="28"/>
          <w:szCs w:val="28"/>
        </w:rPr>
        <w:t xml:space="preserve"> утвержденному Общим собранием членов </w:t>
      </w:r>
      <w:r w:rsidR="002D1E49">
        <w:rPr>
          <w:rFonts w:ascii="Times New Roman" w:hAnsi="Times New Roman" w:cs="Times New Roman"/>
          <w:sz w:val="28"/>
          <w:szCs w:val="28"/>
        </w:rPr>
        <w:t>Союза</w:t>
      </w:r>
      <w:r w:rsidRPr="00B620EE">
        <w:rPr>
          <w:rFonts w:ascii="Times New Roman" w:hAnsi="Times New Roman" w:cs="Times New Roman"/>
          <w:sz w:val="28"/>
          <w:szCs w:val="28"/>
        </w:rPr>
        <w:t xml:space="preserve"> «СРО «Краснодарские </w:t>
      </w:r>
      <w:r w:rsidR="004B2C8C">
        <w:rPr>
          <w:rFonts w:ascii="Times New Roman" w:hAnsi="Times New Roman" w:cs="Times New Roman"/>
          <w:sz w:val="28"/>
          <w:szCs w:val="28"/>
        </w:rPr>
        <w:t>проектировщики</w:t>
      </w:r>
      <w:r w:rsidRPr="00B620EE">
        <w:rPr>
          <w:rFonts w:ascii="Times New Roman" w:hAnsi="Times New Roman" w:cs="Times New Roman"/>
          <w:sz w:val="28"/>
          <w:szCs w:val="28"/>
        </w:rPr>
        <w:t>»</w:t>
      </w:r>
      <w:r w:rsidR="00013C6B">
        <w:rPr>
          <w:rFonts w:ascii="Times New Roman" w:hAnsi="Times New Roman" w:cs="Times New Roman"/>
          <w:sz w:val="28"/>
          <w:szCs w:val="28"/>
        </w:rPr>
        <w:t xml:space="preserve"> от 29</w:t>
      </w:r>
      <w:r w:rsidR="002D1E49">
        <w:rPr>
          <w:rFonts w:ascii="Times New Roman" w:hAnsi="Times New Roman" w:cs="Times New Roman"/>
          <w:sz w:val="28"/>
          <w:szCs w:val="28"/>
        </w:rPr>
        <w:t>.0</w:t>
      </w:r>
      <w:r w:rsidR="00013C6B">
        <w:rPr>
          <w:rFonts w:ascii="Times New Roman" w:hAnsi="Times New Roman" w:cs="Times New Roman"/>
          <w:sz w:val="28"/>
          <w:szCs w:val="28"/>
        </w:rPr>
        <w:t>3</w:t>
      </w:r>
      <w:r w:rsidRPr="00B620EE">
        <w:rPr>
          <w:rFonts w:ascii="Times New Roman" w:hAnsi="Times New Roman" w:cs="Times New Roman"/>
          <w:sz w:val="28"/>
          <w:szCs w:val="28"/>
        </w:rPr>
        <w:t>.</w:t>
      </w:r>
      <w:r w:rsidR="002D1E49">
        <w:rPr>
          <w:rFonts w:ascii="Times New Roman" w:hAnsi="Times New Roman" w:cs="Times New Roman"/>
          <w:sz w:val="28"/>
          <w:szCs w:val="28"/>
        </w:rPr>
        <w:t>201</w:t>
      </w:r>
      <w:r w:rsidR="00013C6B">
        <w:rPr>
          <w:rFonts w:ascii="Times New Roman" w:hAnsi="Times New Roman" w:cs="Times New Roman"/>
          <w:sz w:val="28"/>
          <w:szCs w:val="28"/>
        </w:rPr>
        <w:t>8</w:t>
      </w:r>
      <w:r w:rsidRPr="00B620EE">
        <w:rPr>
          <w:rFonts w:ascii="Times New Roman" w:hAnsi="Times New Roman" w:cs="Times New Roman"/>
          <w:sz w:val="28"/>
          <w:szCs w:val="28"/>
        </w:rPr>
        <w:t xml:space="preserve">г. </w:t>
      </w:r>
      <w:r w:rsidR="001F16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20EE">
        <w:rPr>
          <w:rFonts w:ascii="Times New Roman" w:hAnsi="Times New Roman" w:cs="Times New Roman"/>
          <w:sz w:val="28"/>
          <w:szCs w:val="28"/>
        </w:rPr>
        <w:t xml:space="preserve"> </w:t>
      </w:r>
      <w:r w:rsidR="001F16EE">
        <w:rPr>
          <w:rFonts w:ascii="Times New Roman" w:hAnsi="Times New Roman" w:cs="Times New Roman"/>
          <w:sz w:val="28"/>
          <w:szCs w:val="28"/>
        </w:rPr>
        <w:t>проведении анализа деятельности своих членов на основании информации, предоставляемой ими в форме отчетов»</w:t>
      </w:r>
      <w:r w:rsidRPr="00B620EE">
        <w:rPr>
          <w:rFonts w:ascii="Times New Roman" w:hAnsi="Times New Roman" w:cs="Times New Roman"/>
          <w:sz w:val="28"/>
          <w:szCs w:val="28"/>
        </w:rPr>
        <w:t xml:space="preserve">, </w:t>
      </w:r>
      <w:r w:rsidR="002D1E49">
        <w:rPr>
          <w:rFonts w:ascii="Times New Roman" w:hAnsi="Times New Roman" w:cs="Times New Roman"/>
          <w:sz w:val="28"/>
          <w:szCs w:val="28"/>
        </w:rPr>
        <w:t>в срок до 30 апреля календарного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2D1E49">
        <w:rPr>
          <w:rFonts w:ascii="Times New Roman" w:hAnsi="Times New Roman" w:cs="Times New Roman"/>
          <w:sz w:val="28"/>
          <w:szCs w:val="28"/>
        </w:rPr>
        <w:t>Союза</w:t>
      </w:r>
      <w:r>
        <w:rPr>
          <w:rFonts w:ascii="Times New Roman" w:hAnsi="Times New Roman" w:cs="Times New Roman"/>
          <w:sz w:val="28"/>
          <w:szCs w:val="28"/>
        </w:rPr>
        <w:t xml:space="preserve"> обязаны предоставить</w:t>
      </w:r>
      <w:r w:rsidRPr="00B620EE">
        <w:rPr>
          <w:rFonts w:ascii="Times New Roman" w:hAnsi="Times New Roman" w:cs="Times New Roman"/>
          <w:sz w:val="28"/>
          <w:szCs w:val="28"/>
        </w:rPr>
        <w:t xml:space="preserve"> отчет о деятельности за предыдущий год.</w:t>
      </w:r>
      <w:proofErr w:type="gramEnd"/>
    </w:p>
    <w:p w:rsidR="00D95F78" w:rsidRPr="00B620EE" w:rsidRDefault="00E347FD" w:rsidP="00D95F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</w:t>
      </w:r>
      <w:r w:rsidR="00D95F78" w:rsidRPr="00B620EE">
        <w:rPr>
          <w:rFonts w:ascii="Times New Roman" w:hAnsi="Times New Roman" w:cs="Times New Roman"/>
          <w:sz w:val="28"/>
          <w:szCs w:val="28"/>
        </w:rPr>
        <w:t xml:space="preserve">г. в </w:t>
      </w:r>
      <w:r w:rsidR="001F16EE">
        <w:rPr>
          <w:rFonts w:ascii="Times New Roman" w:hAnsi="Times New Roman" w:cs="Times New Roman"/>
          <w:sz w:val="28"/>
          <w:szCs w:val="28"/>
        </w:rPr>
        <w:t>Союз</w:t>
      </w:r>
      <w:r w:rsidR="00D95F78" w:rsidRPr="00B620EE">
        <w:rPr>
          <w:rFonts w:ascii="Times New Roman" w:hAnsi="Times New Roman" w:cs="Times New Roman"/>
          <w:sz w:val="28"/>
          <w:szCs w:val="28"/>
        </w:rPr>
        <w:t xml:space="preserve"> «СРО «Краснодарские </w:t>
      </w:r>
      <w:r w:rsidR="004B2C8C">
        <w:rPr>
          <w:rFonts w:ascii="Times New Roman" w:hAnsi="Times New Roman" w:cs="Times New Roman"/>
          <w:sz w:val="28"/>
          <w:szCs w:val="28"/>
        </w:rPr>
        <w:t>проектировщики</w:t>
      </w:r>
      <w:r w:rsidR="00D95F78" w:rsidRPr="00B620EE">
        <w:rPr>
          <w:rFonts w:ascii="Times New Roman" w:hAnsi="Times New Roman" w:cs="Times New Roman"/>
          <w:sz w:val="28"/>
          <w:szCs w:val="28"/>
        </w:rPr>
        <w:t xml:space="preserve">» </w:t>
      </w:r>
      <w:r w:rsidR="00D95F78">
        <w:rPr>
          <w:rFonts w:ascii="Times New Roman" w:hAnsi="Times New Roman" w:cs="Times New Roman"/>
          <w:sz w:val="28"/>
          <w:szCs w:val="28"/>
        </w:rPr>
        <w:t xml:space="preserve">было предоставлено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240</w:t>
      </w:r>
      <w:r w:rsidR="00D95F78" w:rsidRPr="00077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D95F78" w:rsidRPr="00B620EE">
        <w:rPr>
          <w:rFonts w:ascii="Times New Roman" w:hAnsi="Times New Roman" w:cs="Times New Roman"/>
          <w:sz w:val="28"/>
          <w:szCs w:val="28"/>
        </w:rPr>
        <w:t>.</w:t>
      </w:r>
    </w:p>
    <w:p w:rsidR="00D95F78" w:rsidRPr="00B620EE" w:rsidRDefault="00D95F78" w:rsidP="00D95F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0EE">
        <w:rPr>
          <w:rFonts w:ascii="Times New Roman" w:hAnsi="Times New Roman" w:cs="Times New Roman"/>
          <w:sz w:val="28"/>
          <w:szCs w:val="28"/>
        </w:rPr>
        <w:t xml:space="preserve">В ходе проведения анализа выяснилось, что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620EE">
        <w:rPr>
          <w:rFonts w:ascii="Times New Roman" w:hAnsi="Times New Roman" w:cs="Times New Roman"/>
          <w:sz w:val="28"/>
          <w:szCs w:val="28"/>
        </w:rPr>
        <w:t xml:space="preserve">тоимость выполненных работ </w:t>
      </w:r>
      <w:r w:rsidR="001F16EE">
        <w:rPr>
          <w:rFonts w:ascii="Times New Roman" w:hAnsi="Times New Roman" w:cs="Times New Roman"/>
          <w:sz w:val="28"/>
          <w:szCs w:val="28"/>
        </w:rPr>
        <w:t xml:space="preserve">по </w:t>
      </w:r>
      <w:r w:rsidR="004B2C8C">
        <w:rPr>
          <w:rFonts w:ascii="Times New Roman" w:hAnsi="Times New Roman" w:cs="Times New Roman"/>
          <w:sz w:val="28"/>
          <w:szCs w:val="28"/>
        </w:rPr>
        <w:t>архитектурно-строительному проектированию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753">
        <w:rPr>
          <w:rFonts w:ascii="Times New Roman" w:hAnsi="Times New Roman" w:cs="Times New Roman"/>
          <w:sz w:val="28"/>
          <w:szCs w:val="28"/>
        </w:rPr>
        <w:t>за 2020</w:t>
      </w:r>
      <w:r w:rsidR="00AF603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составляет около </w:t>
      </w:r>
      <w:r w:rsidR="00E347FD">
        <w:rPr>
          <w:rFonts w:ascii="Times New Roman" w:hAnsi="Times New Roman" w:cs="Times New Roman"/>
          <w:sz w:val="28"/>
          <w:szCs w:val="28"/>
        </w:rPr>
        <w:t>52</w:t>
      </w:r>
      <w:r w:rsidR="002F5AD7">
        <w:rPr>
          <w:rFonts w:ascii="Times New Roman" w:hAnsi="Times New Roman" w:cs="Times New Roman"/>
          <w:sz w:val="28"/>
          <w:szCs w:val="28"/>
        </w:rPr>
        <w:t>1</w:t>
      </w:r>
      <w:r w:rsidR="003D37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347FD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2F5AD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D3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AD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347FD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077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</w:p>
    <w:p w:rsidR="00D95F78" w:rsidRPr="0007744D" w:rsidRDefault="00D95F78" w:rsidP="0007744D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B620EE">
        <w:rPr>
          <w:rFonts w:ascii="Times New Roman" w:hAnsi="Times New Roman" w:cs="Times New Roman"/>
          <w:sz w:val="28"/>
          <w:szCs w:val="28"/>
        </w:rPr>
        <w:t>исленность работников  в организациях и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предпринимателях составила  </w:t>
      </w:r>
      <w:r w:rsidR="0007744D" w:rsidRPr="000774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347F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7744D" w:rsidRPr="00077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7FD">
        <w:rPr>
          <w:rFonts w:ascii="Times New Roman" w:hAnsi="Times New Roman" w:cs="Times New Roman"/>
          <w:color w:val="000000" w:themeColor="text1"/>
          <w:sz w:val="28"/>
          <w:szCs w:val="28"/>
        </w:rPr>
        <w:t>331</w:t>
      </w:r>
      <w:r w:rsidRPr="00077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>(средн</w:t>
      </w:r>
      <w:r w:rsidR="00AF603C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</w:t>
      </w:r>
      <w:r w:rsidR="00AF603C">
        <w:rPr>
          <w:rFonts w:ascii="Times New Roman" w:hAnsi="Times New Roman" w:cs="Times New Roman"/>
          <w:sz w:val="28"/>
          <w:szCs w:val="28"/>
        </w:rPr>
        <w:t xml:space="preserve">работников на 1 Члена </w:t>
      </w:r>
      <w:r>
        <w:rPr>
          <w:rFonts w:ascii="Times New Roman" w:hAnsi="Times New Roman" w:cs="Times New Roman"/>
          <w:sz w:val="28"/>
          <w:szCs w:val="28"/>
        </w:rPr>
        <w:t>составляет примерно</w:t>
      </w:r>
      <w:r w:rsidR="001F16EE">
        <w:rPr>
          <w:rFonts w:ascii="Times New Roman" w:hAnsi="Times New Roman" w:cs="Times New Roman"/>
          <w:sz w:val="28"/>
          <w:szCs w:val="28"/>
        </w:rPr>
        <w:t xml:space="preserve"> </w:t>
      </w:r>
      <w:r w:rsidR="00E347FD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E32F52" w:rsidRDefault="002F5AD7" w:rsidP="00E32F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</w:t>
      </w:r>
      <w:r w:rsidR="00E347FD">
        <w:rPr>
          <w:rFonts w:ascii="Times New Roman" w:hAnsi="Times New Roman" w:cs="Times New Roman"/>
          <w:sz w:val="28"/>
          <w:szCs w:val="28"/>
        </w:rPr>
        <w:t>19</w:t>
      </w:r>
      <w:r w:rsidR="00E32F52" w:rsidRPr="005C33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E32F52">
        <w:rPr>
          <w:rFonts w:ascii="Times New Roman" w:hAnsi="Times New Roman" w:cs="Times New Roman"/>
          <w:sz w:val="28"/>
          <w:szCs w:val="28"/>
        </w:rPr>
        <w:t xml:space="preserve"> отсутствует информация о привлечении Членов Союза «СРО «Краснодарские проектировщики» к административной ответственности за правонарушения, допущенные при осуществлении работ по подготовке проектной документации. Сведений об участии в рассмотрении судебных гражданско-правовых споров в связи с деятельностью в области подготовки проектной документации, также не было зафиксировано.</w:t>
      </w:r>
    </w:p>
    <w:p w:rsidR="00E32F52" w:rsidRPr="005C3307" w:rsidRDefault="00E32F52" w:rsidP="00E32F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Выплат при страховании Членами Союза риска гражданской ответственности, которая может наступить в случае причинения вреда, не производилось.</w:t>
      </w:r>
    </w:p>
    <w:p w:rsidR="002D07A8" w:rsidRDefault="002D07A8" w:rsidP="00E32F52">
      <w:pPr>
        <w:rPr>
          <w:rFonts w:ascii="Times New Roman" w:hAnsi="Times New Roman" w:cs="Times New Roman"/>
          <w:b/>
          <w:sz w:val="28"/>
          <w:szCs w:val="28"/>
        </w:rPr>
      </w:pPr>
    </w:p>
    <w:p w:rsidR="00E347FD" w:rsidRDefault="00E347FD" w:rsidP="00E32F52">
      <w:pPr>
        <w:rPr>
          <w:rFonts w:ascii="Times New Roman" w:hAnsi="Times New Roman" w:cs="Times New Roman"/>
          <w:b/>
          <w:sz w:val="28"/>
          <w:szCs w:val="28"/>
        </w:rPr>
      </w:pPr>
    </w:p>
    <w:p w:rsidR="002D07A8" w:rsidRDefault="002D07A8" w:rsidP="00AF4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FEC" w:rsidRPr="00D95F78" w:rsidRDefault="00AF4FEC" w:rsidP="00AF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Сопоставительный анализ  по результатам предоставленных отчетов о деятельности  членами </w:t>
      </w:r>
      <w:r w:rsidR="001F16EE">
        <w:rPr>
          <w:rFonts w:ascii="Times New Roman" w:hAnsi="Times New Roman" w:cs="Times New Roman"/>
          <w:b/>
          <w:sz w:val="28"/>
          <w:szCs w:val="28"/>
        </w:rPr>
        <w:t>Союза</w:t>
      </w:r>
      <w:r w:rsidRPr="00D95F78">
        <w:rPr>
          <w:rFonts w:ascii="Times New Roman" w:hAnsi="Times New Roman" w:cs="Times New Roman"/>
          <w:b/>
          <w:sz w:val="28"/>
          <w:szCs w:val="28"/>
        </w:rPr>
        <w:t xml:space="preserve"> «СРО «Краснодарские </w:t>
      </w:r>
      <w:r w:rsidR="004B2C8C">
        <w:rPr>
          <w:rFonts w:ascii="Times New Roman" w:hAnsi="Times New Roman" w:cs="Times New Roman"/>
          <w:b/>
          <w:sz w:val="28"/>
          <w:szCs w:val="28"/>
        </w:rPr>
        <w:t>проектировщики</w:t>
      </w:r>
      <w:r w:rsidRPr="00D95F7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19B" w:rsidRDefault="001F16EE" w:rsidP="00942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5621FD" w:rsidRPr="005621FD">
        <w:rPr>
          <w:rFonts w:ascii="Times New Roman" w:hAnsi="Times New Roman" w:cs="Times New Roman"/>
          <w:b/>
          <w:sz w:val="28"/>
          <w:szCs w:val="28"/>
        </w:rPr>
        <w:t>7</w:t>
      </w:r>
      <w:r w:rsidR="002F5AD7">
        <w:rPr>
          <w:rFonts w:ascii="Times New Roman" w:hAnsi="Times New Roman" w:cs="Times New Roman"/>
          <w:b/>
          <w:sz w:val="28"/>
          <w:szCs w:val="28"/>
        </w:rPr>
        <w:t>г. - 20</w:t>
      </w:r>
      <w:r w:rsidR="00E347FD">
        <w:rPr>
          <w:rFonts w:ascii="Times New Roman" w:hAnsi="Times New Roman" w:cs="Times New Roman"/>
          <w:b/>
          <w:sz w:val="28"/>
          <w:szCs w:val="28"/>
        </w:rPr>
        <w:t>19</w:t>
      </w:r>
      <w:r w:rsidR="00AF4FEC" w:rsidRPr="00D95F78">
        <w:rPr>
          <w:rFonts w:ascii="Times New Roman" w:hAnsi="Times New Roman" w:cs="Times New Roman"/>
          <w:b/>
          <w:sz w:val="28"/>
          <w:szCs w:val="28"/>
        </w:rPr>
        <w:t>г.</w:t>
      </w:r>
    </w:p>
    <w:p w:rsidR="0003519B" w:rsidRPr="009E0C33" w:rsidRDefault="0003519B" w:rsidP="000351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E0C33">
        <w:rPr>
          <w:rFonts w:ascii="Times New Roman" w:hAnsi="Times New Roman" w:cs="Times New Roman"/>
          <w:sz w:val="32"/>
          <w:szCs w:val="32"/>
        </w:rPr>
        <w:t xml:space="preserve">Сведения о количество  членов  </w:t>
      </w:r>
      <w:r w:rsidR="001F16EE" w:rsidRPr="009E0C33">
        <w:rPr>
          <w:rFonts w:ascii="Times New Roman" w:hAnsi="Times New Roman" w:cs="Times New Roman"/>
          <w:sz w:val="32"/>
          <w:szCs w:val="32"/>
        </w:rPr>
        <w:t>Союза</w:t>
      </w:r>
      <w:r w:rsidRPr="009E0C33">
        <w:rPr>
          <w:rFonts w:ascii="Times New Roman" w:hAnsi="Times New Roman" w:cs="Times New Roman"/>
          <w:sz w:val="32"/>
          <w:szCs w:val="32"/>
        </w:rPr>
        <w:t xml:space="preserve"> «СРО «Краснодарские </w:t>
      </w:r>
      <w:r w:rsidR="00AA6A2D" w:rsidRPr="009E0C33">
        <w:rPr>
          <w:rFonts w:ascii="Times New Roman" w:hAnsi="Times New Roman" w:cs="Times New Roman"/>
          <w:sz w:val="32"/>
          <w:szCs w:val="32"/>
        </w:rPr>
        <w:t>проектировщики</w:t>
      </w:r>
      <w:r w:rsidRPr="009E0C33">
        <w:rPr>
          <w:rFonts w:ascii="Times New Roman" w:hAnsi="Times New Roman" w:cs="Times New Roman"/>
          <w:sz w:val="32"/>
          <w:szCs w:val="32"/>
        </w:rPr>
        <w:t>»</w:t>
      </w:r>
    </w:p>
    <w:p w:rsidR="0003519B" w:rsidRDefault="002D07A8" w:rsidP="009E0C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19550" cy="227647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3685" w:rsidRPr="0003519B" w:rsidRDefault="0003519B" w:rsidP="002D07A8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19B">
        <w:rPr>
          <w:rFonts w:ascii="Times New Roman" w:hAnsi="Times New Roman" w:cs="Times New Roman"/>
          <w:sz w:val="28"/>
          <w:szCs w:val="28"/>
        </w:rPr>
        <w:tab/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данных можно утверждать, что  количество членов </w:t>
      </w:r>
      <w:r w:rsidR="002D07A8">
        <w:rPr>
          <w:rFonts w:ascii="Times New Roman" w:hAnsi="Times New Roman" w:cs="Times New Roman"/>
          <w:sz w:val="28"/>
          <w:szCs w:val="28"/>
        </w:rPr>
        <w:t>увеличилос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2F5AD7">
        <w:rPr>
          <w:rFonts w:ascii="Times New Roman" w:hAnsi="Times New Roman" w:cs="Times New Roman"/>
          <w:sz w:val="28"/>
          <w:szCs w:val="28"/>
        </w:rPr>
        <w:t>в 20</w:t>
      </w:r>
      <w:r w:rsidR="00E347FD">
        <w:rPr>
          <w:rFonts w:ascii="Times New Roman" w:hAnsi="Times New Roman" w:cs="Times New Roman"/>
          <w:sz w:val="28"/>
          <w:szCs w:val="28"/>
        </w:rPr>
        <w:t>19</w:t>
      </w:r>
      <w:r w:rsidR="00942685">
        <w:rPr>
          <w:rFonts w:ascii="Times New Roman" w:hAnsi="Times New Roman" w:cs="Times New Roman"/>
          <w:sz w:val="28"/>
          <w:szCs w:val="28"/>
        </w:rPr>
        <w:t>г. по сравнению с 201</w:t>
      </w:r>
      <w:r w:rsidR="00E347FD">
        <w:rPr>
          <w:rFonts w:ascii="Times New Roman" w:hAnsi="Times New Roman" w:cs="Times New Roman"/>
          <w:sz w:val="28"/>
          <w:szCs w:val="28"/>
        </w:rPr>
        <w:t>8</w:t>
      </w:r>
      <w:r w:rsidR="00942685">
        <w:rPr>
          <w:rFonts w:ascii="Times New Roman" w:hAnsi="Times New Roman" w:cs="Times New Roman"/>
          <w:sz w:val="28"/>
          <w:szCs w:val="28"/>
        </w:rPr>
        <w:t>г., что говорит о</w:t>
      </w:r>
      <w:r w:rsidR="009B3685">
        <w:rPr>
          <w:rFonts w:ascii="Times New Roman" w:hAnsi="Times New Roman" w:cs="Times New Roman"/>
          <w:sz w:val="28"/>
          <w:szCs w:val="28"/>
        </w:rPr>
        <w:t>б</w:t>
      </w:r>
      <w:r w:rsidR="00942685">
        <w:rPr>
          <w:rFonts w:ascii="Times New Roman" w:hAnsi="Times New Roman" w:cs="Times New Roman"/>
          <w:sz w:val="28"/>
          <w:szCs w:val="28"/>
        </w:rPr>
        <w:t xml:space="preserve"> </w:t>
      </w:r>
      <w:r w:rsidR="002D07A8">
        <w:rPr>
          <w:rFonts w:ascii="Times New Roman" w:hAnsi="Times New Roman" w:cs="Times New Roman"/>
          <w:sz w:val="28"/>
          <w:szCs w:val="28"/>
        </w:rPr>
        <w:t xml:space="preserve">улучшении </w:t>
      </w:r>
      <w:r w:rsidR="009B3685">
        <w:rPr>
          <w:rFonts w:ascii="Times New Roman" w:hAnsi="Times New Roman" w:cs="Times New Roman"/>
          <w:sz w:val="28"/>
          <w:szCs w:val="28"/>
        </w:rPr>
        <w:t>делового климата</w:t>
      </w:r>
      <w:r w:rsidR="002D07A8">
        <w:rPr>
          <w:rFonts w:ascii="Times New Roman" w:hAnsi="Times New Roman" w:cs="Times New Roman"/>
          <w:sz w:val="28"/>
          <w:szCs w:val="28"/>
        </w:rPr>
        <w:t xml:space="preserve"> в строительной </w:t>
      </w:r>
      <w:r w:rsidR="005621FD">
        <w:rPr>
          <w:rFonts w:ascii="Times New Roman" w:hAnsi="Times New Roman" w:cs="Times New Roman"/>
          <w:sz w:val="28"/>
          <w:szCs w:val="28"/>
        </w:rPr>
        <w:t>отрасли</w:t>
      </w:r>
      <w:r w:rsidR="002D07A8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9B3685">
        <w:rPr>
          <w:rFonts w:ascii="Times New Roman" w:hAnsi="Times New Roman" w:cs="Times New Roman"/>
          <w:sz w:val="28"/>
          <w:szCs w:val="28"/>
        </w:rPr>
        <w:t xml:space="preserve"> и Республики Адыгея</w:t>
      </w:r>
      <w:r w:rsidR="00942685">
        <w:rPr>
          <w:rFonts w:ascii="Times New Roman" w:hAnsi="Times New Roman" w:cs="Times New Roman"/>
          <w:sz w:val="28"/>
          <w:szCs w:val="28"/>
        </w:rPr>
        <w:t>.</w:t>
      </w:r>
    </w:p>
    <w:p w:rsidR="00225065" w:rsidRPr="009E0C33" w:rsidRDefault="009D364F" w:rsidP="002461B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E0C33">
        <w:rPr>
          <w:rFonts w:ascii="Times New Roman" w:hAnsi="Times New Roman" w:cs="Times New Roman"/>
          <w:sz w:val="32"/>
          <w:szCs w:val="32"/>
        </w:rPr>
        <w:t xml:space="preserve">Анализ стоимости </w:t>
      </w:r>
      <w:r w:rsidR="005976AD" w:rsidRPr="009E0C33">
        <w:rPr>
          <w:rFonts w:ascii="Times New Roman" w:hAnsi="Times New Roman" w:cs="Times New Roman"/>
          <w:sz w:val="32"/>
          <w:szCs w:val="32"/>
        </w:rPr>
        <w:t xml:space="preserve">выполненных </w:t>
      </w:r>
      <w:r w:rsidRPr="009E0C33">
        <w:rPr>
          <w:rFonts w:ascii="Times New Roman" w:hAnsi="Times New Roman" w:cs="Times New Roman"/>
          <w:sz w:val="32"/>
          <w:szCs w:val="32"/>
        </w:rPr>
        <w:t xml:space="preserve">работ </w:t>
      </w:r>
      <w:r w:rsidR="006A2A30" w:rsidRPr="009E0C33">
        <w:rPr>
          <w:rFonts w:ascii="Times New Roman" w:hAnsi="Times New Roman" w:cs="Times New Roman"/>
          <w:sz w:val="32"/>
          <w:szCs w:val="32"/>
        </w:rPr>
        <w:t xml:space="preserve">по </w:t>
      </w:r>
      <w:r w:rsidR="00AA6A2D" w:rsidRPr="009E0C33">
        <w:rPr>
          <w:rFonts w:ascii="Times New Roman" w:hAnsi="Times New Roman" w:cs="Times New Roman"/>
          <w:sz w:val="32"/>
          <w:szCs w:val="32"/>
        </w:rPr>
        <w:t>архитектурно-строительному проектированию</w:t>
      </w:r>
    </w:p>
    <w:p w:rsidR="00913F40" w:rsidRDefault="0007744D" w:rsidP="009E0C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29100" cy="23241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61B7" w:rsidRDefault="00904314" w:rsidP="009E0C3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1B7">
        <w:rPr>
          <w:rFonts w:ascii="Times New Roman" w:hAnsi="Times New Roman" w:cs="Times New Roman"/>
          <w:sz w:val="28"/>
          <w:szCs w:val="28"/>
        </w:rPr>
        <w:t xml:space="preserve">В результате проведения анализа, удалось установить,  что наблюдается  </w:t>
      </w:r>
      <w:r w:rsidR="002F2483">
        <w:rPr>
          <w:rFonts w:ascii="Times New Roman" w:hAnsi="Times New Roman" w:cs="Times New Roman"/>
          <w:sz w:val="28"/>
          <w:szCs w:val="28"/>
        </w:rPr>
        <w:t>положительная</w:t>
      </w:r>
      <w:r w:rsidRPr="002461B7">
        <w:rPr>
          <w:rFonts w:ascii="Times New Roman" w:hAnsi="Times New Roman" w:cs="Times New Roman"/>
          <w:sz w:val="28"/>
          <w:szCs w:val="28"/>
        </w:rPr>
        <w:t xml:space="preserve"> тенденция к увеличению объемов выручки </w:t>
      </w:r>
      <w:r w:rsidR="002461B7">
        <w:rPr>
          <w:rFonts w:ascii="Times New Roman" w:hAnsi="Times New Roman" w:cs="Times New Roman"/>
          <w:sz w:val="28"/>
          <w:szCs w:val="28"/>
        </w:rPr>
        <w:t xml:space="preserve"> по </w:t>
      </w:r>
      <w:r w:rsidR="009E0C33">
        <w:rPr>
          <w:rFonts w:ascii="Times New Roman" w:hAnsi="Times New Roman" w:cs="Times New Roman"/>
          <w:sz w:val="28"/>
          <w:szCs w:val="28"/>
        </w:rPr>
        <w:t>архитектурно-строительному проектированию</w:t>
      </w:r>
      <w:r w:rsidR="002461B7">
        <w:rPr>
          <w:rFonts w:ascii="Times New Roman" w:hAnsi="Times New Roman" w:cs="Times New Roman"/>
          <w:sz w:val="28"/>
          <w:szCs w:val="28"/>
        </w:rPr>
        <w:t xml:space="preserve"> </w:t>
      </w:r>
      <w:r w:rsidR="002F2483">
        <w:rPr>
          <w:rFonts w:ascii="Times New Roman" w:hAnsi="Times New Roman" w:cs="Times New Roman"/>
          <w:sz w:val="28"/>
          <w:szCs w:val="28"/>
        </w:rPr>
        <w:t>за 20</w:t>
      </w:r>
      <w:r w:rsidR="00E347FD">
        <w:rPr>
          <w:rFonts w:ascii="Times New Roman" w:hAnsi="Times New Roman" w:cs="Times New Roman"/>
          <w:sz w:val="28"/>
          <w:szCs w:val="28"/>
        </w:rPr>
        <w:t>19</w:t>
      </w:r>
      <w:r w:rsidR="006A2A30">
        <w:rPr>
          <w:rFonts w:ascii="Times New Roman" w:hAnsi="Times New Roman" w:cs="Times New Roman"/>
          <w:sz w:val="28"/>
          <w:szCs w:val="28"/>
        </w:rPr>
        <w:t>г.</w:t>
      </w:r>
      <w:r w:rsidR="00E347FD">
        <w:rPr>
          <w:rFonts w:ascii="Times New Roman" w:hAnsi="Times New Roman" w:cs="Times New Roman"/>
          <w:sz w:val="28"/>
          <w:szCs w:val="28"/>
        </w:rPr>
        <w:t xml:space="preserve"> </w:t>
      </w:r>
      <w:r w:rsidR="006A2A30">
        <w:rPr>
          <w:rFonts w:ascii="Times New Roman" w:hAnsi="Times New Roman" w:cs="Times New Roman"/>
          <w:sz w:val="28"/>
          <w:szCs w:val="28"/>
        </w:rPr>
        <w:t>по сравнению с 201</w:t>
      </w:r>
      <w:r w:rsidR="00E347FD">
        <w:rPr>
          <w:rFonts w:ascii="Times New Roman" w:hAnsi="Times New Roman" w:cs="Times New Roman"/>
          <w:sz w:val="28"/>
          <w:szCs w:val="28"/>
        </w:rPr>
        <w:t>8</w:t>
      </w:r>
      <w:r w:rsidRPr="002461B7">
        <w:rPr>
          <w:rFonts w:ascii="Times New Roman" w:hAnsi="Times New Roman" w:cs="Times New Roman"/>
          <w:sz w:val="28"/>
          <w:szCs w:val="28"/>
        </w:rPr>
        <w:t>г.</w:t>
      </w:r>
    </w:p>
    <w:p w:rsidR="00913F40" w:rsidRPr="009E0C33" w:rsidRDefault="00913F40" w:rsidP="00913F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E0C33">
        <w:rPr>
          <w:rFonts w:ascii="Times New Roman" w:hAnsi="Times New Roman" w:cs="Times New Roman"/>
          <w:sz w:val="32"/>
          <w:szCs w:val="32"/>
        </w:rPr>
        <w:lastRenderedPageBreak/>
        <w:t>Динамика численности  работников</w:t>
      </w:r>
    </w:p>
    <w:p w:rsidR="00913F40" w:rsidRDefault="009E0C33" w:rsidP="009E0C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57650" cy="23241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61B7" w:rsidRPr="002461B7" w:rsidRDefault="002461B7" w:rsidP="009E0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1B7">
        <w:rPr>
          <w:rFonts w:ascii="Times New Roman" w:hAnsi="Times New Roman" w:cs="Times New Roman"/>
          <w:sz w:val="28"/>
          <w:szCs w:val="28"/>
        </w:rPr>
        <w:t>Таким образом, по сравнению с</w:t>
      </w:r>
      <w:r w:rsidR="00E347FD">
        <w:rPr>
          <w:rFonts w:ascii="Times New Roman" w:hAnsi="Times New Roman" w:cs="Times New Roman"/>
          <w:sz w:val="28"/>
          <w:szCs w:val="28"/>
        </w:rPr>
        <w:t xml:space="preserve"> данными за 2018</w:t>
      </w:r>
      <w:r w:rsidRPr="002461B7">
        <w:rPr>
          <w:rFonts w:ascii="Times New Roman" w:hAnsi="Times New Roman" w:cs="Times New Roman"/>
          <w:sz w:val="28"/>
          <w:szCs w:val="28"/>
        </w:rPr>
        <w:t xml:space="preserve">г. где общая численность  работников – членов </w:t>
      </w:r>
      <w:r w:rsidR="006A2A30">
        <w:rPr>
          <w:rFonts w:ascii="Times New Roman" w:hAnsi="Times New Roman" w:cs="Times New Roman"/>
          <w:sz w:val="28"/>
          <w:szCs w:val="28"/>
        </w:rPr>
        <w:t>Союза</w:t>
      </w:r>
      <w:r w:rsidRPr="002461B7">
        <w:rPr>
          <w:rFonts w:ascii="Times New Roman" w:hAnsi="Times New Roman" w:cs="Times New Roman"/>
          <w:sz w:val="28"/>
          <w:szCs w:val="28"/>
        </w:rPr>
        <w:t xml:space="preserve"> сос</w:t>
      </w:r>
      <w:r w:rsidR="006A2A30">
        <w:rPr>
          <w:rFonts w:ascii="Times New Roman" w:hAnsi="Times New Roman" w:cs="Times New Roman"/>
          <w:sz w:val="28"/>
          <w:szCs w:val="28"/>
        </w:rPr>
        <w:t xml:space="preserve">тавило  </w:t>
      </w:r>
      <w:r w:rsidR="00E347FD">
        <w:rPr>
          <w:rFonts w:ascii="Times New Roman" w:hAnsi="Times New Roman" w:cs="Times New Roman"/>
          <w:sz w:val="28"/>
          <w:szCs w:val="28"/>
        </w:rPr>
        <w:t>26 108</w:t>
      </w:r>
      <w:r w:rsidR="002F2483">
        <w:rPr>
          <w:rFonts w:ascii="Times New Roman" w:hAnsi="Times New Roman" w:cs="Times New Roman"/>
          <w:sz w:val="28"/>
          <w:szCs w:val="28"/>
        </w:rPr>
        <w:t xml:space="preserve"> человек, за  20</w:t>
      </w:r>
      <w:r w:rsidR="00E347FD">
        <w:rPr>
          <w:rFonts w:ascii="Times New Roman" w:hAnsi="Times New Roman" w:cs="Times New Roman"/>
          <w:sz w:val="28"/>
          <w:szCs w:val="28"/>
        </w:rPr>
        <w:t>19</w:t>
      </w:r>
      <w:r w:rsidRPr="002461B7">
        <w:rPr>
          <w:rFonts w:ascii="Times New Roman" w:hAnsi="Times New Roman" w:cs="Times New Roman"/>
          <w:sz w:val="28"/>
          <w:szCs w:val="28"/>
        </w:rPr>
        <w:t xml:space="preserve">г. </w:t>
      </w:r>
      <w:r w:rsidR="009E0C33">
        <w:rPr>
          <w:rFonts w:ascii="Times New Roman" w:hAnsi="Times New Roman" w:cs="Times New Roman"/>
          <w:sz w:val="28"/>
          <w:szCs w:val="28"/>
        </w:rPr>
        <w:t>увеличилась</w:t>
      </w:r>
      <w:r w:rsidRPr="002461B7">
        <w:rPr>
          <w:rFonts w:ascii="Times New Roman" w:hAnsi="Times New Roman" w:cs="Times New Roman"/>
          <w:sz w:val="28"/>
          <w:szCs w:val="28"/>
        </w:rPr>
        <w:t>, и составил</w:t>
      </w:r>
      <w:r w:rsidR="009E0C33">
        <w:rPr>
          <w:rFonts w:ascii="Times New Roman" w:hAnsi="Times New Roman" w:cs="Times New Roman"/>
          <w:sz w:val="28"/>
          <w:szCs w:val="28"/>
        </w:rPr>
        <w:t>а</w:t>
      </w:r>
      <w:r w:rsidRPr="002461B7">
        <w:rPr>
          <w:rFonts w:ascii="Times New Roman" w:hAnsi="Times New Roman" w:cs="Times New Roman"/>
          <w:sz w:val="28"/>
          <w:szCs w:val="28"/>
        </w:rPr>
        <w:t xml:space="preserve"> </w:t>
      </w:r>
      <w:r w:rsidR="00E347FD">
        <w:rPr>
          <w:rFonts w:ascii="Times New Roman" w:hAnsi="Times New Roman" w:cs="Times New Roman"/>
          <w:sz w:val="28"/>
          <w:szCs w:val="28"/>
        </w:rPr>
        <w:t xml:space="preserve">27 331 </w:t>
      </w:r>
      <w:r w:rsidRPr="002461B7">
        <w:rPr>
          <w:rFonts w:ascii="Times New Roman" w:hAnsi="Times New Roman" w:cs="Times New Roman"/>
          <w:sz w:val="28"/>
          <w:szCs w:val="28"/>
        </w:rPr>
        <w:t>человек.</w:t>
      </w:r>
    </w:p>
    <w:p w:rsidR="00913F40" w:rsidRDefault="00692861" w:rsidP="00692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F33B9">
        <w:rPr>
          <w:rFonts w:ascii="Times New Roman" w:hAnsi="Times New Roman" w:cs="Times New Roman"/>
          <w:sz w:val="32"/>
          <w:szCs w:val="32"/>
        </w:rPr>
        <w:t>Категории организаций</w:t>
      </w:r>
    </w:p>
    <w:p w:rsidR="006A2A30" w:rsidRDefault="002D07A8" w:rsidP="002D07A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A30" w:rsidRPr="006A2A30">
        <w:rPr>
          <w:rFonts w:ascii="Times New Roman" w:hAnsi="Times New Roman" w:cs="Times New Roman"/>
          <w:sz w:val="28"/>
          <w:szCs w:val="28"/>
        </w:rPr>
        <w:t xml:space="preserve">В связи с вступлением в силу с 01.07.2017г. Федерального </w:t>
      </w:r>
      <w:r w:rsidR="006A2A30">
        <w:rPr>
          <w:rFonts w:ascii="Times New Roman" w:hAnsi="Times New Roman" w:cs="Times New Roman"/>
          <w:sz w:val="28"/>
          <w:szCs w:val="28"/>
        </w:rPr>
        <w:t>закона от 03.07.2016 № 372-ФЗ "О в</w:t>
      </w:r>
      <w:r w:rsidR="006A2A30" w:rsidRPr="006A2A30">
        <w:rPr>
          <w:rFonts w:ascii="Times New Roman" w:hAnsi="Times New Roman" w:cs="Times New Roman"/>
          <w:sz w:val="28"/>
          <w:szCs w:val="28"/>
        </w:rPr>
        <w:t>несении </w:t>
      </w:r>
      <w:r w:rsidR="006A2A30">
        <w:rPr>
          <w:rFonts w:ascii="Times New Roman" w:hAnsi="Times New Roman" w:cs="Times New Roman"/>
          <w:sz w:val="28"/>
          <w:szCs w:val="28"/>
        </w:rPr>
        <w:t>и</w:t>
      </w:r>
      <w:r w:rsidR="006A2A30" w:rsidRPr="006A2A30">
        <w:rPr>
          <w:rFonts w:ascii="Times New Roman" w:hAnsi="Times New Roman" w:cs="Times New Roman"/>
          <w:sz w:val="28"/>
          <w:szCs w:val="28"/>
        </w:rPr>
        <w:t>зменений </w:t>
      </w:r>
      <w:proofErr w:type="gramStart"/>
      <w:r w:rsidR="006A2A30" w:rsidRPr="006A2A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2A30" w:rsidRPr="006A2A30">
        <w:rPr>
          <w:rFonts w:ascii="Times New Roman" w:hAnsi="Times New Roman" w:cs="Times New Roman"/>
          <w:sz w:val="28"/>
          <w:szCs w:val="28"/>
        </w:rPr>
        <w:t> Градостроительный </w:t>
      </w:r>
    </w:p>
    <w:p w:rsidR="006A2A30" w:rsidRDefault="006A2A30" w:rsidP="006A2A30">
      <w:p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30">
        <w:rPr>
          <w:rFonts w:ascii="Times New Roman" w:hAnsi="Times New Roman" w:cs="Times New Roman"/>
          <w:sz w:val="28"/>
          <w:szCs w:val="28"/>
        </w:rPr>
        <w:t>кодекс Российской Федерации и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все организации отрасли сформировали компенс</w:t>
      </w:r>
      <w:r w:rsidR="005621FD">
        <w:rPr>
          <w:rFonts w:ascii="Times New Roman" w:hAnsi="Times New Roman" w:cs="Times New Roman"/>
          <w:sz w:val="28"/>
          <w:szCs w:val="28"/>
        </w:rPr>
        <w:t>ационный фонды возмещения вреда:</w:t>
      </w:r>
    </w:p>
    <w:p w:rsidR="00AF603C" w:rsidRDefault="00AF603C" w:rsidP="00AF603C">
      <w:pPr>
        <w:pStyle w:val="a5"/>
        <w:numPr>
          <w:ilvl w:val="0"/>
          <w:numId w:val="2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уровень (до 25 млн. руб.) – </w:t>
      </w:r>
      <w:r w:rsidR="00E347FD">
        <w:rPr>
          <w:rFonts w:ascii="Times New Roman" w:hAnsi="Times New Roman" w:cs="Times New Roman"/>
          <w:sz w:val="28"/>
          <w:szCs w:val="28"/>
        </w:rPr>
        <w:t>251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AF603C" w:rsidRDefault="00E347FD" w:rsidP="00AF603C">
      <w:pPr>
        <w:pStyle w:val="a5"/>
        <w:numPr>
          <w:ilvl w:val="0"/>
          <w:numId w:val="2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уровень (до 50 млн. руб.) – 31 организация</w:t>
      </w:r>
    </w:p>
    <w:p w:rsidR="00AF603C" w:rsidRDefault="00AF603C" w:rsidP="00AF603C">
      <w:pPr>
        <w:pStyle w:val="a5"/>
        <w:numPr>
          <w:ilvl w:val="0"/>
          <w:numId w:val="2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 (до 300 млн. руб.) – </w:t>
      </w:r>
      <w:r w:rsidR="002F24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AF603C" w:rsidRPr="005621FD" w:rsidRDefault="00AF603C" w:rsidP="005621FD">
      <w:pPr>
        <w:tabs>
          <w:tab w:val="left" w:pos="581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603C" w:rsidRDefault="00AF603C" w:rsidP="009E0C33">
      <w:pPr>
        <w:jc w:val="center"/>
      </w:pPr>
    </w:p>
    <w:p w:rsidR="00AF33B9" w:rsidRDefault="009E0C33" w:rsidP="009E0C3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EFBE98D" wp14:editId="013BB87E">
            <wp:extent cx="4533900" cy="250507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61B7" w:rsidRDefault="002F2483" w:rsidP="009E0C33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="00E347FD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A30" w:rsidRPr="002D07A8">
        <w:rPr>
          <w:rFonts w:ascii="Times New Roman" w:hAnsi="Times New Roman" w:cs="Times New Roman"/>
          <w:sz w:val="28"/>
          <w:szCs w:val="28"/>
        </w:rPr>
        <w:t>Член</w:t>
      </w:r>
      <w:r w:rsidR="00E347FD">
        <w:rPr>
          <w:rFonts w:ascii="Times New Roman" w:hAnsi="Times New Roman" w:cs="Times New Roman"/>
          <w:sz w:val="28"/>
          <w:szCs w:val="28"/>
        </w:rPr>
        <w:t>а</w:t>
      </w:r>
      <w:r w:rsidR="006A2A30" w:rsidRPr="002D07A8">
        <w:rPr>
          <w:rFonts w:ascii="Times New Roman" w:hAnsi="Times New Roman" w:cs="Times New Roman"/>
          <w:sz w:val="28"/>
          <w:szCs w:val="28"/>
        </w:rPr>
        <w:t xml:space="preserve"> Союза сфор</w:t>
      </w:r>
      <w:r w:rsidR="002D07A8" w:rsidRPr="002D07A8">
        <w:rPr>
          <w:rFonts w:ascii="Times New Roman" w:hAnsi="Times New Roman" w:cs="Times New Roman"/>
          <w:sz w:val="28"/>
          <w:szCs w:val="28"/>
        </w:rPr>
        <w:t>м</w:t>
      </w:r>
      <w:r w:rsidR="006A2A30" w:rsidRPr="002D07A8">
        <w:rPr>
          <w:rFonts w:ascii="Times New Roman" w:hAnsi="Times New Roman" w:cs="Times New Roman"/>
          <w:sz w:val="28"/>
          <w:szCs w:val="28"/>
        </w:rPr>
        <w:t>ировали компен</w:t>
      </w:r>
      <w:r w:rsidR="002D07A8" w:rsidRPr="002D07A8">
        <w:rPr>
          <w:rFonts w:ascii="Times New Roman" w:hAnsi="Times New Roman" w:cs="Times New Roman"/>
          <w:sz w:val="28"/>
          <w:szCs w:val="28"/>
        </w:rPr>
        <w:t>сационный фонд обеспечения договорных обязательств</w:t>
      </w:r>
      <w:r w:rsidR="00AF603C">
        <w:rPr>
          <w:rFonts w:ascii="Times New Roman" w:hAnsi="Times New Roman" w:cs="Times New Roman"/>
          <w:sz w:val="28"/>
          <w:szCs w:val="28"/>
        </w:rPr>
        <w:t>, в том числе</w:t>
      </w:r>
      <w:r w:rsidR="00AF603C">
        <w:t>:</w:t>
      </w:r>
    </w:p>
    <w:p w:rsidR="00AF603C" w:rsidRDefault="00AF603C" w:rsidP="00AF603C">
      <w:pPr>
        <w:pStyle w:val="a5"/>
        <w:numPr>
          <w:ilvl w:val="0"/>
          <w:numId w:val="3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уровень (до 25 млн. руб.) – </w:t>
      </w:r>
      <w:r w:rsidR="002F2483">
        <w:rPr>
          <w:rFonts w:ascii="Times New Roman" w:hAnsi="Times New Roman" w:cs="Times New Roman"/>
          <w:sz w:val="28"/>
          <w:szCs w:val="28"/>
        </w:rPr>
        <w:t>1</w:t>
      </w:r>
      <w:r w:rsidR="00E347F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AF603C" w:rsidRDefault="00AF603C" w:rsidP="00AF603C">
      <w:pPr>
        <w:pStyle w:val="a5"/>
        <w:numPr>
          <w:ilvl w:val="0"/>
          <w:numId w:val="3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(до 50 млн. руб.) – </w:t>
      </w:r>
      <w:r w:rsidR="00E347F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AF603C" w:rsidRDefault="00AF603C" w:rsidP="00AF603C">
      <w:pPr>
        <w:pStyle w:val="a5"/>
        <w:numPr>
          <w:ilvl w:val="0"/>
          <w:numId w:val="3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 (до 300 млн. руб.) – </w:t>
      </w:r>
      <w:r w:rsidR="002F24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организация</w:t>
      </w:r>
    </w:p>
    <w:p w:rsidR="002D07A8" w:rsidRDefault="00174E8B" w:rsidP="009E0C33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619625" cy="26193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942685" w:rsidRDefault="00942685" w:rsidP="009E0C33">
      <w:pPr>
        <w:jc w:val="both"/>
        <w:rPr>
          <w:rFonts w:ascii="Times New Roman" w:hAnsi="Times New Roman" w:cs="Times New Roman"/>
          <w:sz w:val="28"/>
          <w:szCs w:val="28"/>
        </w:rPr>
      </w:pPr>
      <w:r w:rsidRPr="009E0C33">
        <w:rPr>
          <w:rFonts w:ascii="Times New Roman" w:hAnsi="Times New Roman" w:cs="Times New Roman"/>
          <w:sz w:val="28"/>
          <w:szCs w:val="28"/>
        </w:rPr>
        <w:t xml:space="preserve">     </w:t>
      </w:r>
      <w:r w:rsidR="0003519B" w:rsidRPr="009E0C33">
        <w:rPr>
          <w:rFonts w:ascii="Times New Roman" w:hAnsi="Times New Roman" w:cs="Times New Roman"/>
          <w:sz w:val="28"/>
          <w:szCs w:val="28"/>
        </w:rPr>
        <w:t xml:space="preserve">Данные по категориям организации свидетельствуют о том, что членами </w:t>
      </w:r>
      <w:r w:rsidR="00174E8B" w:rsidRPr="009E0C33">
        <w:rPr>
          <w:rFonts w:ascii="Times New Roman" w:hAnsi="Times New Roman" w:cs="Times New Roman"/>
          <w:sz w:val="28"/>
          <w:szCs w:val="28"/>
        </w:rPr>
        <w:t>Союза</w:t>
      </w:r>
      <w:r w:rsidR="0003519B" w:rsidRPr="009E0C33">
        <w:rPr>
          <w:rFonts w:ascii="Times New Roman" w:hAnsi="Times New Roman" w:cs="Times New Roman"/>
          <w:sz w:val="28"/>
          <w:szCs w:val="28"/>
        </w:rPr>
        <w:t xml:space="preserve"> «СРО «Красно</w:t>
      </w:r>
      <w:r w:rsidR="00753CFD" w:rsidRPr="009E0C33">
        <w:rPr>
          <w:rFonts w:ascii="Times New Roman" w:hAnsi="Times New Roman" w:cs="Times New Roman"/>
          <w:sz w:val="28"/>
          <w:szCs w:val="28"/>
        </w:rPr>
        <w:t xml:space="preserve">дарские </w:t>
      </w:r>
      <w:r w:rsidR="005621FD">
        <w:rPr>
          <w:rFonts w:ascii="Times New Roman" w:hAnsi="Times New Roman" w:cs="Times New Roman"/>
          <w:sz w:val="28"/>
          <w:szCs w:val="28"/>
        </w:rPr>
        <w:t>проектировщики</w:t>
      </w:r>
      <w:r w:rsidR="00753CFD" w:rsidRPr="009E0C33">
        <w:rPr>
          <w:rFonts w:ascii="Times New Roman" w:hAnsi="Times New Roman" w:cs="Times New Roman"/>
          <w:sz w:val="28"/>
          <w:szCs w:val="28"/>
        </w:rPr>
        <w:t xml:space="preserve">» являются в основном </w:t>
      </w:r>
      <w:r w:rsidR="00753CFD" w:rsidRPr="009E0C33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малого предпринимательства</w:t>
      </w:r>
      <w:r w:rsidR="00753CFD" w:rsidRPr="009E0C33">
        <w:rPr>
          <w:rFonts w:ascii="Times New Roman" w:hAnsi="Times New Roman" w:cs="Times New Roman"/>
          <w:sz w:val="28"/>
          <w:szCs w:val="28"/>
        </w:rPr>
        <w:t>.</w:t>
      </w:r>
    </w:p>
    <w:p w:rsidR="00D7107E" w:rsidRDefault="00D7107E" w:rsidP="009E0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03C" w:rsidRDefault="00AF603C" w:rsidP="00D71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AF603C" w:rsidRDefault="00AF603C" w:rsidP="00D71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Данильченко И. С.</w:t>
      </w:r>
    </w:p>
    <w:p w:rsidR="00AF603C" w:rsidRPr="009E0C33" w:rsidRDefault="00AF603C" w:rsidP="00D71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Союза «СРО «Краснодарские проектировщики</w:t>
      </w:r>
    </w:p>
    <w:p w:rsidR="002D07A8" w:rsidRDefault="002D07A8" w:rsidP="00AF33B9">
      <w:pPr>
        <w:rPr>
          <w:rFonts w:ascii="Times New Roman" w:hAnsi="Times New Roman" w:cs="Times New Roman"/>
          <w:sz w:val="32"/>
          <w:szCs w:val="32"/>
        </w:rPr>
      </w:pPr>
    </w:p>
    <w:sectPr w:rsidR="002D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57" w:rsidRDefault="00217E57" w:rsidP="00225065">
      <w:pPr>
        <w:spacing w:after="0" w:line="240" w:lineRule="auto"/>
      </w:pPr>
      <w:r>
        <w:separator/>
      </w:r>
    </w:p>
  </w:endnote>
  <w:endnote w:type="continuationSeparator" w:id="0">
    <w:p w:rsidR="00217E57" w:rsidRDefault="00217E57" w:rsidP="0022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57" w:rsidRDefault="00217E57" w:rsidP="00225065">
      <w:pPr>
        <w:spacing w:after="0" w:line="240" w:lineRule="auto"/>
      </w:pPr>
      <w:r>
        <w:separator/>
      </w:r>
    </w:p>
  </w:footnote>
  <w:footnote w:type="continuationSeparator" w:id="0">
    <w:p w:rsidR="00217E57" w:rsidRDefault="00217E57" w:rsidP="00225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E5BA6"/>
    <w:multiLevelType w:val="hybridMultilevel"/>
    <w:tmpl w:val="EA54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1253A"/>
    <w:multiLevelType w:val="hybridMultilevel"/>
    <w:tmpl w:val="AAF288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89A2532"/>
    <w:multiLevelType w:val="hybridMultilevel"/>
    <w:tmpl w:val="376C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F1"/>
    <w:rsid w:val="00013C6B"/>
    <w:rsid w:val="0003519B"/>
    <w:rsid w:val="0005779F"/>
    <w:rsid w:val="0007744D"/>
    <w:rsid w:val="00141703"/>
    <w:rsid w:val="00174E8B"/>
    <w:rsid w:val="001F16EE"/>
    <w:rsid w:val="00217E57"/>
    <w:rsid w:val="00225065"/>
    <w:rsid w:val="002461B7"/>
    <w:rsid w:val="002C337A"/>
    <w:rsid w:val="002D07A8"/>
    <w:rsid w:val="002D1E49"/>
    <w:rsid w:val="002F2483"/>
    <w:rsid w:val="002F5AD7"/>
    <w:rsid w:val="0033302A"/>
    <w:rsid w:val="00397760"/>
    <w:rsid w:val="003A62CA"/>
    <w:rsid w:val="003D3753"/>
    <w:rsid w:val="004465A9"/>
    <w:rsid w:val="0046533B"/>
    <w:rsid w:val="004670AF"/>
    <w:rsid w:val="004B2C8C"/>
    <w:rsid w:val="005621FD"/>
    <w:rsid w:val="00577544"/>
    <w:rsid w:val="005976AD"/>
    <w:rsid w:val="005D4F72"/>
    <w:rsid w:val="005E6DB8"/>
    <w:rsid w:val="006365F1"/>
    <w:rsid w:val="0068783D"/>
    <w:rsid w:val="00692861"/>
    <w:rsid w:val="006A2A30"/>
    <w:rsid w:val="007064F2"/>
    <w:rsid w:val="00753CFD"/>
    <w:rsid w:val="008146D8"/>
    <w:rsid w:val="00904314"/>
    <w:rsid w:val="00913F40"/>
    <w:rsid w:val="00942685"/>
    <w:rsid w:val="009B3685"/>
    <w:rsid w:val="009D364F"/>
    <w:rsid w:val="009E0C33"/>
    <w:rsid w:val="00A468E3"/>
    <w:rsid w:val="00AA6A2D"/>
    <w:rsid w:val="00AF33B9"/>
    <w:rsid w:val="00AF4FEC"/>
    <w:rsid w:val="00AF603C"/>
    <w:rsid w:val="00B004F9"/>
    <w:rsid w:val="00CC4A59"/>
    <w:rsid w:val="00D17D98"/>
    <w:rsid w:val="00D3192D"/>
    <w:rsid w:val="00D7107E"/>
    <w:rsid w:val="00D95F78"/>
    <w:rsid w:val="00E05C67"/>
    <w:rsid w:val="00E32F52"/>
    <w:rsid w:val="00E347FD"/>
    <w:rsid w:val="00E6173F"/>
    <w:rsid w:val="00F17659"/>
    <w:rsid w:val="00F3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065"/>
    <w:pPr>
      <w:ind w:left="720"/>
      <w:contextualSpacing/>
    </w:pPr>
  </w:style>
  <w:style w:type="table" w:styleId="a6">
    <w:name w:val="Table Grid"/>
    <w:basedOn w:val="a1"/>
    <w:uiPriority w:val="59"/>
    <w:rsid w:val="002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065"/>
    <w:pPr>
      <w:ind w:left="720"/>
      <w:contextualSpacing/>
    </w:pPr>
  </w:style>
  <w:style w:type="table" w:styleId="a6">
    <w:name w:val="Table Grid"/>
    <w:basedOn w:val="a1"/>
    <w:uiPriority w:val="59"/>
    <w:rsid w:val="002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Членов</a:t>
            </a:r>
            <a:r>
              <a:rPr lang="ru-RU" baseline="0"/>
              <a:t> </a:t>
            </a:r>
          </a:p>
          <a:p>
            <a:pPr>
              <a:defRPr/>
            </a:pPr>
            <a:r>
              <a:rPr lang="ru-RU" baseline="0"/>
              <a:t>Союза "СРО "Краснодарские проектировщики"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 г.</c:v>
                </c:pt>
                <c:pt idx="1">
                  <c:v>2017 г.</c:v>
                </c:pt>
                <c:pt idx="2">
                  <c:v>2018г.</c:v>
                </c:pt>
                <c:pt idx="3">
                  <c:v>2019г.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155</c:v>
                </c:pt>
                <c:pt idx="1">
                  <c:v>175</c:v>
                </c:pt>
                <c:pt idx="2">
                  <c:v>259</c:v>
                </c:pt>
                <c:pt idx="3">
                  <c:v>284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342016"/>
        <c:axId val="160343552"/>
      </c:barChart>
      <c:catAx>
        <c:axId val="160342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60343552"/>
        <c:crosses val="autoZero"/>
        <c:auto val="1"/>
        <c:lblAlgn val="ctr"/>
        <c:lblOffset val="100"/>
        <c:noMultiLvlLbl val="0"/>
      </c:catAx>
      <c:valAx>
        <c:axId val="160343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342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Выручка по архитектурно-строительному проектированию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Выручка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4352</c:v>
                </c:pt>
                <c:pt idx="1">
                  <c:v>9743</c:v>
                </c:pt>
                <c:pt idx="2">
                  <c:v>4896</c:v>
                </c:pt>
                <c:pt idx="3">
                  <c:v>5660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355456"/>
        <c:axId val="160356992"/>
      </c:barChart>
      <c:catAx>
        <c:axId val="160355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60356992"/>
        <c:crosses val="autoZero"/>
        <c:auto val="1"/>
        <c:lblAlgn val="ctr"/>
        <c:lblOffset val="100"/>
        <c:noMultiLvlLbl val="0"/>
      </c:catAx>
      <c:valAx>
        <c:axId val="160356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355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Численность</a:t>
            </a:r>
            <a:r>
              <a:rPr lang="ru-RU" baseline="0"/>
              <a:t> работников</a:t>
            </a:r>
            <a:endParaRPr lang="ru-RU"/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2100</c:v>
                </c:pt>
                <c:pt idx="1">
                  <c:v>2643</c:v>
                </c:pt>
                <c:pt idx="2">
                  <c:v>26108</c:v>
                </c:pt>
                <c:pt idx="3">
                  <c:v>28024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56380160"/>
        <c:axId val="156381952"/>
        <c:axId val="160335168"/>
      </c:bar3DChart>
      <c:catAx>
        <c:axId val="156380160"/>
        <c:scaling>
          <c:orientation val="minMax"/>
        </c:scaling>
        <c:delete val="0"/>
        <c:axPos val="b"/>
        <c:majorTickMark val="out"/>
        <c:minorTickMark val="none"/>
        <c:tickLblPos val="nextTo"/>
        <c:crossAx val="156381952"/>
        <c:crosses val="autoZero"/>
        <c:auto val="1"/>
        <c:lblAlgn val="ctr"/>
        <c:lblOffset val="100"/>
        <c:noMultiLvlLbl val="0"/>
      </c:catAx>
      <c:valAx>
        <c:axId val="156381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380160"/>
        <c:crosses val="autoZero"/>
        <c:crossBetween val="between"/>
      </c:valAx>
      <c:serAx>
        <c:axId val="160335168"/>
        <c:scaling>
          <c:orientation val="minMax"/>
        </c:scaling>
        <c:delete val="1"/>
        <c:axPos val="b"/>
        <c:majorTickMark val="out"/>
        <c:minorTickMark val="none"/>
        <c:tickLblPos val="nextTo"/>
        <c:crossAx val="15638195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Формирование компенсационного фонда возмещения вреда</a:t>
            </a:r>
          </a:p>
        </c:rich>
      </c:tx>
      <c:layout>
        <c:manualLayout>
          <c:xMode val="edge"/>
          <c:yMode val="edge"/>
          <c:x val="0.1032175925925926"/>
          <c:y val="3.571428571428571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383039329392E-2"/>
          <c:y val="0.24227190351206099"/>
          <c:w val="0.92827354913969085"/>
          <c:h val="0.5979796275465566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уровень (до 25 млн)</c:v>
                </c:pt>
                <c:pt idx="1">
                  <c:v>2 уровень (до 50 млн)</c:v>
                </c:pt>
                <c:pt idx="2">
                  <c:v>3 уровень (до 300 млн)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251</c:v>
                </c:pt>
                <c:pt idx="1">
                  <c:v>31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6432256"/>
        <c:axId val="156433792"/>
        <c:axId val="0"/>
      </c:bar3DChart>
      <c:catAx>
        <c:axId val="156432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56433792"/>
        <c:crosses val="autoZero"/>
        <c:auto val="1"/>
        <c:lblAlgn val="ctr"/>
        <c:lblOffset val="100"/>
        <c:noMultiLvlLbl val="0"/>
      </c:catAx>
      <c:valAx>
        <c:axId val="156433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432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Формирование компенсационного фонда</a:t>
            </a:r>
            <a:r>
              <a:rPr lang="ru-RU" baseline="0"/>
              <a:t> обеспечения договорных обязательств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уровень (до 25 млн)</c:v>
                </c:pt>
                <c:pt idx="1">
                  <c:v>2 уровень (до 50 млн)</c:v>
                </c:pt>
                <c:pt idx="2">
                  <c:v>3 уровень (до 300 млн)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118</c:v>
                </c:pt>
                <c:pt idx="1">
                  <c:v>11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0046464"/>
        <c:axId val="160060544"/>
        <c:axId val="0"/>
      </c:bar3DChart>
      <c:catAx>
        <c:axId val="160046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60060544"/>
        <c:crosses val="autoZero"/>
        <c:auto val="1"/>
        <c:lblAlgn val="ctr"/>
        <c:lblOffset val="100"/>
        <c:noMultiLvlLbl val="0"/>
      </c:catAx>
      <c:valAx>
        <c:axId val="160060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046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 Ерестемовна Ешугова</dc:creator>
  <cp:lastModifiedBy>Данильченко Ирина Сергеевна</cp:lastModifiedBy>
  <cp:revision>2</cp:revision>
  <cp:lastPrinted>2018-05-25T08:42:00Z</cp:lastPrinted>
  <dcterms:created xsi:type="dcterms:W3CDTF">2025-06-16T07:02:00Z</dcterms:created>
  <dcterms:modified xsi:type="dcterms:W3CDTF">2025-06-16T07:02:00Z</dcterms:modified>
</cp:coreProperties>
</file>